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0C63" w:rsidRDefault="00160C63" w:rsidP="00160C63">
      <w:pPr>
        <w:tabs>
          <w:tab w:val="left" w:pos="1634"/>
          <w:tab w:val="left" w:pos="7673"/>
        </w:tabs>
        <w:spacing w:after="120" w:line="240" w:lineRule="auto"/>
        <w:ind w:firstLine="454"/>
        <w:rPr>
          <w:b/>
          <w:color w:val="0070C0"/>
          <w:sz w:val="52"/>
          <w:szCs w:val="48"/>
          <w14:glow w14:rad="63500">
            <w14:schemeClr w14:val="accent5">
              <w14:alpha w14:val="60000"/>
              <w14:satMod w14:val="175000"/>
            </w14:schemeClr>
          </w14:glow>
        </w:rPr>
      </w:pPr>
      <w:r>
        <w:rPr>
          <w:noProof/>
          <w:lang w:eastAsia="en-GB"/>
        </w:rPr>
        <mc:AlternateContent>
          <mc:Choice Requires="wpg">
            <w:drawing>
              <wp:anchor distT="0" distB="0" distL="226695" distR="226695" simplePos="0" relativeHeight="251613184" behindDoc="1" locked="1" layoutInCell="0" allowOverlap="0">
                <wp:simplePos x="0" y="0"/>
                <wp:positionH relativeFrom="margin">
                  <wp:posOffset>4563208</wp:posOffset>
                </wp:positionH>
                <wp:positionV relativeFrom="margin">
                  <wp:posOffset>-226695</wp:posOffset>
                </wp:positionV>
                <wp:extent cx="2188800" cy="1738800"/>
                <wp:effectExtent l="0" t="0" r="2540" b="0"/>
                <wp:wrapNone/>
                <wp:docPr id="201" name="Group 201"/>
                <wp:cNvGraphicFramePr/>
                <a:graphic xmlns:a="http://schemas.openxmlformats.org/drawingml/2006/main">
                  <a:graphicData uri="http://schemas.microsoft.com/office/word/2010/wordprocessingGroup">
                    <wpg:wgp>
                      <wpg:cNvGrpSpPr/>
                      <wpg:grpSpPr>
                        <a:xfrm>
                          <a:off x="0" y="0"/>
                          <a:ext cx="2188800" cy="1738800"/>
                          <a:chOff x="0" y="419232"/>
                          <a:chExt cx="1847390" cy="1773715"/>
                        </a:xfrm>
                      </wpg:grpSpPr>
                      <wps:wsp>
                        <wps:cNvPr id="203" name="Rectangle 203"/>
                        <wps:cNvSpPr/>
                        <wps:spPr>
                          <a:xfrm>
                            <a:off x="18590" y="1048731"/>
                            <a:ext cx="1828800" cy="114421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00A42" w:rsidRPr="00800A42" w:rsidRDefault="00800A42" w:rsidP="00800A42">
                              <w:pPr>
                                <w:rPr>
                                  <w:rFonts w:asciiTheme="majorHAnsi" w:hAnsiTheme="majorHAnsi"/>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419232"/>
                            <a:ext cx="1766786" cy="56793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00A42" w:rsidRPr="0063748A" w:rsidRDefault="00245537">
                              <w:pPr>
                                <w:pStyle w:val="NoSpacing"/>
                                <w:jc w:val="center"/>
                                <w:rPr>
                                  <w:rFonts w:asciiTheme="majorHAnsi" w:eastAsiaTheme="majorEastAsia" w:hAnsiTheme="majorHAnsi" w:cstheme="majorBidi"/>
                                  <w:b/>
                                  <w:i/>
                                  <w:color w:val="4472C4" w:themeColor="accent5"/>
                                  <w:sz w:val="52"/>
                                  <w:szCs w:val="52"/>
                                  <w14:glow w14:rad="63500">
                                    <w14:schemeClr w14:val="accent5">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heme="majorHAnsi" w:eastAsiaTheme="majorEastAsia" w:hAnsiTheme="majorHAnsi" w:cstheme="majorBidi"/>
                                  <w:b/>
                                  <w:i/>
                                  <w:color w:val="4472C4" w:themeColor="accent5"/>
                                  <w:sz w:val="52"/>
                                  <w:szCs w:val="52"/>
                                  <w14:glow w14:rad="63500">
                                    <w14:schemeClr w14:val="accent5">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Summer </w:t>
                              </w:r>
                              <w:r w:rsidR="00800A42" w:rsidRPr="0063748A">
                                <w:rPr>
                                  <w:rFonts w:asciiTheme="majorHAnsi" w:eastAsiaTheme="majorEastAsia" w:hAnsiTheme="majorHAnsi" w:cstheme="majorBidi"/>
                                  <w:b/>
                                  <w:i/>
                                  <w:color w:val="4472C4" w:themeColor="accent5"/>
                                  <w:sz w:val="52"/>
                                  <w:szCs w:val="52"/>
                                  <w14:glow w14:rad="63500">
                                    <w14:schemeClr w14:val="accent5">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2022</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01" o:spid="_x0000_s1026" style="position:absolute;left:0;text-align:left;margin-left:359.3pt;margin-top:-17.85pt;width:172.35pt;height:136.9pt;z-index:-251703296;mso-wrap-distance-left:17.85pt;mso-wrap-distance-right:17.85pt;mso-position-horizontal-relative:margin;mso-position-vertical-relative:margin;mso-width-relative:margin;mso-height-relative:margin" coordorigin=",4192" coordsize="18473,17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" o:allowincell="f" o:allowoverlap="f">
                <v:rect id="Rectangle 203" o:spid="_x0000_s1027" style="position:absolute;left:185;top:10487;width:18288;height:11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" fillcolor="#5b9bd5 [3204]" stroked="f" strokeweight="1pt">
                  <v:textbox inset=",14.4pt,8.64pt,18pt">
                    <w:txbxContent>
                      <w:p w:rsidR="00800A42" w:rsidRPr="00800A42" w:rsidRDefault="00800A42" w:rsidP="00800A42">
                        <w:pPr>
                          <w:rPr>
                            <w:rFonts w:asciiTheme="majorHAnsi" w:hAnsiTheme="majorHAnsi"/>
                            <w:color w:val="FFFFFF" w:themeColor="background1"/>
                          </w:rPr>
                        </w:pPr>
                      </w:p>
                    </w:txbxContent>
                  </v:textbox>
                </v:rect>
                <v:shapetype id="_x0000_t202" coordsize="21600,21600" o:spt="202" path="m,l,21600r21600,l21600,xe">
                  <v:stroke joinstyle="miter"/>
                  <v:path gradientshapeok="t" o:connecttype="rect"/>
                </v:shapetype>
                <v:shape id="Text Box 204" o:spid="_x0000_s1028" type="#_x0000_t202" style="position:absolute;top:4192;width:17667;height: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rsidR="00800A42" w:rsidRPr="0063748A" w:rsidRDefault="00245537">
                        <w:pPr>
                          <w:pStyle w:val="NoSpacing"/>
                          <w:jc w:val="center"/>
                          <w:rPr>
                            <w:rFonts w:asciiTheme="majorHAnsi" w:eastAsiaTheme="majorEastAsia" w:hAnsiTheme="majorHAnsi" w:cstheme="majorBidi"/>
                            <w:b/>
                            <w:i/>
                            <w:color w:val="4472C4" w:themeColor="accent5"/>
                            <w:sz w:val="52"/>
                            <w:szCs w:val="52"/>
                            <w14:glow w14:rad="63500">
                              <w14:schemeClr w14:val="accent5">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heme="majorHAnsi" w:eastAsiaTheme="majorEastAsia" w:hAnsiTheme="majorHAnsi" w:cstheme="majorBidi"/>
                            <w:b/>
                            <w:i/>
                            <w:color w:val="4472C4" w:themeColor="accent5"/>
                            <w:sz w:val="52"/>
                            <w:szCs w:val="52"/>
                            <w14:glow w14:rad="63500">
                              <w14:schemeClr w14:val="accent5">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Summer </w:t>
                        </w:r>
                        <w:r w:rsidR="00800A42" w:rsidRPr="0063748A">
                          <w:rPr>
                            <w:rFonts w:asciiTheme="majorHAnsi" w:eastAsiaTheme="majorEastAsia" w:hAnsiTheme="majorHAnsi" w:cstheme="majorBidi"/>
                            <w:b/>
                            <w:i/>
                            <w:color w:val="4472C4" w:themeColor="accent5"/>
                            <w:sz w:val="52"/>
                            <w:szCs w:val="52"/>
                            <w14:glow w14:rad="63500">
                              <w14:schemeClr w14:val="accent5">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2022</w:t>
                        </w:r>
                      </w:p>
                    </w:txbxContent>
                  </v:textbox>
                </v:shape>
                <w10:wrap anchorx="margin" anchory="margin"/>
                <w10:anchorlock/>
              </v:group>
            </w:pict>
          </mc:Fallback>
        </mc:AlternateContent>
      </w:r>
      <w:r>
        <w:rPr>
          <w:noProof/>
          <w:lang w:eastAsia="en-GB"/>
        </w:rPr>
        <w:drawing>
          <wp:anchor distT="0" distB="0" distL="114300" distR="114300" simplePos="0" relativeHeight="251729920" behindDoc="0" locked="1" layoutInCell="0" allowOverlap="0">
            <wp:simplePos x="0" y="0"/>
            <wp:positionH relativeFrom="column">
              <wp:posOffset>0</wp:posOffset>
            </wp:positionH>
            <wp:positionV relativeFrom="page">
              <wp:posOffset>457200</wp:posOffset>
            </wp:positionV>
            <wp:extent cx="1072800" cy="903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ng"/>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1072800" cy="9036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7872" behindDoc="0" locked="1" layoutInCell="0" allowOverlap="0">
            <wp:simplePos x="0" y="0"/>
            <wp:positionH relativeFrom="column">
              <wp:posOffset>4668716</wp:posOffset>
            </wp:positionH>
            <wp:positionV relativeFrom="page">
              <wp:posOffset>903605</wp:posOffset>
            </wp:positionV>
            <wp:extent cx="2055600" cy="1054800"/>
            <wp:effectExtent l="0" t="0" r="1905" b="0"/>
            <wp:wrapThrough wrapText="bothSides">
              <wp:wrapPolygon edited="0">
                <wp:start x="801" y="0"/>
                <wp:lineTo x="0" y="780"/>
                <wp:lineTo x="0" y="20677"/>
                <wp:lineTo x="801" y="21067"/>
                <wp:lineTo x="20619" y="21067"/>
                <wp:lineTo x="21420" y="20677"/>
                <wp:lineTo x="21420" y="780"/>
                <wp:lineTo x="20619" y="0"/>
                <wp:lineTo x="801" y="0"/>
              </wp:wrapPolygon>
            </wp:wrapThrough>
            <wp:docPr id="4" name="Picture 4" descr="https://www.luciewedgwoodsurgery.nhs.uk/wp-content/uploads/sites/608/2014/10/Screenshot-2020-03-20-at-10.58.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uciewedgwoodsurgery.nhs.uk/wp-content/uploads/sites/608/2014/10/Screenshot-2020-03-20-at-10.58.45.png"/>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5600" cy="1054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C1420">
        <w:rPr>
          <w:noProof/>
          <w:lang w:eastAsia="en-GB"/>
        </w:rPr>
        <mc:AlternateContent>
          <mc:Choice Requires="wps">
            <w:drawing>
              <wp:anchor distT="45720" distB="45720" distL="114300" distR="114300" simplePos="0" relativeHeight="251635712" behindDoc="0" locked="1" layoutInCell="0" allowOverlap="0">
                <wp:simplePos x="0" y="0"/>
                <wp:positionH relativeFrom="column">
                  <wp:posOffset>1134208</wp:posOffset>
                </wp:positionH>
                <wp:positionV relativeFrom="page">
                  <wp:posOffset>422031</wp:posOffset>
                </wp:positionV>
                <wp:extent cx="3434400" cy="1213200"/>
                <wp:effectExtent l="0" t="0" r="1397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400" cy="1213200"/>
                        </a:xfrm>
                        <a:prstGeom prst="rect">
                          <a:avLst/>
                        </a:prstGeom>
                        <a:solidFill>
                          <a:srgbClr val="FFFFFF"/>
                        </a:solidFill>
                        <a:ln w="9525">
                          <a:solidFill>
                            <a:schemeClr val="bg1"/>
                          </a:solidFill>
                          <a:miter lim="800000"/>
                          <a:headEnd/>
                          <a:tailEnd/>
                        </a:ln>
                      </wps:spPr>
                      <wps:txbx>
                        <w:txbxContent>
                          <w:p w:rsidR="00800A42" w:rsidRPr="0063748A" w:rsidRDefault="00800A42" w:rsidP="00800A42">
                            <w:pPr>
                              <w:spacing w:after="0" w:line="20" w:lineRule="atLeast"/>
                              <w:rPr>
                                <w:rFonts w:ascii="Goudy Old Style" w:hAnsi="Goudy Old Style"/>
                                <w:b/>
                                <w:color w:val="4472C4" w:themeColor="accent5"/>
                                <w:sz w:val="72"/>
                                <w:szCs w:val="72"/>
                                <w14:glow w14:rad="63500">
                                  <w14:schemeClr w14:val="accent5">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3748A">
                              <w:rPr>
                                <w:rFonts w:ascii="Goudy Old Style" w:hAnsi="Goudy Old Style"/>
                                <w:b/>
                                <w:color w:val="4472C4" w:themeColor="accent5"/>
                                <w:sz w:val="72"/>
                                <w:szCs w:val="72"/>
                                <w14:glow w14:rad="63500">
                                  <w14:schemeClr w14:val="accent5">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Lucie Wedgwood</w:t>
                            </w:r>
                          </w:p>
                          <w:p w:rsidR="00800A42" w:rsidRPr="0063748A" w:rsidRDefault="00800A42" w:rsidP="00800A42">
                            <w:pPr>
                              <w:jc w:val="right"/>
                              <w:rPr>
                                <w:rFonts w:ascii="Goudy Old Style" w:hAnsi="Goudy Old Style"/>
                                <w:b/>
                                <w:color w:val="4472C4" w:themeColor="accent5"/>
                                <w:sz w:val="72"/>
                                <w:szCs w:val="72"/>
                                <w14:glow w14:rad="63500">
                                  <w14:schemeClr w14:val="accent5">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3748A">
                              <w:rPr>
                                <w:rFonts w:ascii="Goudy Old Style" w:hAnsi="Goudy Old Style"/>
                                <w:b/>
                                <w:color w:val="4472C4" w:themeColor="accent5"/>
                                <w:sz w:val="72"/>
                                <w:szCs w:val="72"/>
                                <w14:glow w14:rad="63500">
                                  <w14:schemeClr w14:val="accent5">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Surgery</w:t>
                            </w:r>
                          </w:p>
                          <w:p w:rsidR="00800A42" w:rsidRPr="0063748A" w:rsidRDefault="00800A42" w:rsidP="00800A42">
                            <w:pPr>
                              <w:rPr>
                                <w:rFonts w:ascii="Goudy Old Style" w:hAnsi="Goudy Old Style"/>
                                <w:b/>
                                <w:color w:val="5B9BD5" w:themeColor="accent1"/>
                                <w:sz w:val="72"/>
                                <w:szCs w:val="72"/>
                                <w14:glow w14:rad="63500">
                                  <w14:schemeClr w14:val="accent5">
                                    <w14:alpha w14:val="60000"/>
                                    <w14:satMod w14:val="175000"/>
                                  </w14:schemeClr>
                                </w14:glow>
                              </w:rPr>
                            </w:pPr>
                          </w:p>
                        </w:txbxContent>
                      </wps:txbx>
                      <wps:bodyPr rot="0" spcFirstLastPara="1" vert="horz" wrap="square" lIns="91440" tIns="45720" rIns="91440" bIns="45720" numCol="1" anchor="t" anchorCtr="0">
                        <a:prstTxWarp prst="textWave4">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89.3pt;margin-top:33.25pt;width:270.45pt;height:95.55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" o:allowincell="f" o:allowoverlap="f" strokecolor="white [3212]">
                <v:textbox>
                  <w:txbxContent>
                    <w:p w:rsidR="00800A42" w:rsidRPr="0063748A" w:rsidRDefault="00800A42" w:rsidP="00800A42">
                      <w:pPr>
                        <w:spacing w:after="0" w:line="20" w:lineRule="atLeast"/>
                        <w:rPr>
                          <w:rFonts w:ascii="Goudy Old Style" w:hAnsi="Goudy Old Style"/>
                          <w:b/>
                          <w:color w:val="4472C4" w:themeColor="accent5"/>
                          <w:sz w:val="72"/>
                          <w:szCs w:val="72"/>
                          <w14:glow w14:rad="63500">
                            <w14:schemeClr w14:val="accent5">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3748A">
                        <w:rPr>
                          <w:rFonts w:ascii="Goudy Old Style" w:hAnsi="Goudy Old Style"/>
                          <w:b/>
                          <w:color w:val="4472C4" w:themeColor="accent5"/>
                          <w:sz w:val="72"/>
                          <w:szCs w:val="72"/>
                          <w14:glow w14:rad="63500">
                            <w14:schemeClr w14:val="accent5">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Lucie Wedgwood</w:t>
                      </w:r>
                    </w:p>
                    <w:p w:rsidR="00800A42" w:rsidRPr="0063748A" w:rsidRDefault="00800A42" w:rsidP="00800A42">
                      <w:pPr>
                        <w:jc w:val="right"/>
                        <w:rPr>
                          <w:rFonts w:ascii="Goudy Old Style" w:hAnsi="Goudy Old Style"/>
                          <w:b/>
                          <w:color w:val="4472C4" w:themeColor="accent5"/>
                          <w:sz w:val="72"/>
                          <w:szCs w:val="72"/>
                          <w14:glow w14:rad="63500">
                            <w14:schemeClr w14:val="accent5">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3748A">
                        <w:rPr>
                          <w:rFonts w:ascii="Goudy Old Style" w:hAnsi="Goudy Old Style"/>
                          <w:b/>
                          <w:color w:val="4472C4" w:themeColor="accent5"/>
                          <w:sz w:val="72"/>
                          <w:szCs w:val="72"/>
                          <w14:glow w14:rad="63500">
                            <w14:schemeClr w14:val="accent5">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Surgery</w:t>
                      </w:r>
                    </w:p>
                    <w:p w:rsidR="00800A42" w:rsidRPr="0063748A" w:rsidRDefault="00800A42" w:rsidP="00800A42">
                      <w:pPr>
                        <w:rPr>
                          <w:rFonts w:ascii="Goudy Old Style" w:hAnsi="Goudy Old Style"/>
                          <w:b/>
                          <w:color w:val="5B9BD5" w:themeColor="accent1"/>
                          <w:sz w:val="72"/>
                          <w:szCs w:val="72"/>
                          <w14:glow w14:rad="63500">
                            <w14:schemeClr w14:val="accent5">
                              <w14:alpha w14:val="60000"/>
                              <w14:satMod w14:val="175000"/>
                            </w14:schemeClr>
                          </w14:glow>
                        </w:rPr>
                      </w:pPr>
                    </w:p>
                  </w:txbxContent>
                </v:textbox>
                <w10:wrap type="square" anchory="page"/>
                <w10:anchorlock/>
              </v:shape>
            </w:pict>
          </mc:Fallback>
        </mc:AlternateContent>
      </w:r>
      <w:r w:rsidR="00800A42" w:rsidRPr="0063748A">
        <w:rPr>
          <w:b/>
          <w:color w:val="0070C0"/>
          <w:sz w:val="52"/>
          <w:szCs w:val="48"/>
          <w14:glow w14:rad="63500">
            <w14:schemeClr w14:val="accent5">
              <w14:alpha w14:val="60000"/>
              <w14:satMod w14:val="175000"/>
            </w14:schemeClr>
          </w14:glow>
        </w:rPr>
        <w:t>Practice Update</w:t>
      </w:r>
    </w:p>
    <w:p w:rsidR="00800A42" w:rsidRPr="00160C63" w:rsidRDefault="00245537" w:rsidP="00160C63">
      <w:pPr>
        <w:tabs>
          <w:tab w:val="left" w:pos="1634"/>
          <w:tab w:val="left" w:pos="7673"/>
        </w:tabs>
        <w:spacing w:after="120" w:line="240" w:lineRule="auto"/>
        <w:ind w:firstLine="454"/>
        <w:rPr>
          <w:b/>
          <w:color w:val="FFFFFF" w:themeColor="background1"/>
          <w:sz w:val="24"/>
          <w:szCs w:val="24"/>
        </w:rPr>
      </w:pPr>
      <w:r w:rsidRPr="00160C63">
        <w:rPr>
          <w:color w:val="5B9BD5" w:themeColor="accent1"/>
          <w:sz w:val="24"/>
          <w:szCs w:val="24"/>
        </w:rPr>
        <w:t>Welcome to our summer newsletter. Where has the time gone? We have already been blessed with some wonderful summer days but, as always, we need to remember that is can be difficult too, for many of us. Please stay hydrated and limit your time in direct sunlight.</w:t>
      </w:r>
    </w:p>
    <w:p w:rsidR="00800A42" w:rsidRPr="00160C63" w:rsidRDefault="00160C63" w:rsidP="00160C63">
      <w:pPr>
        <w:pStyle w:val="NoSpacing"/>
        <w:jc w:val="both"/>
        <w:rPr>
          <w:b/>
          <w:color w:val="5B9BD5" w:themeColor="accent1"/>
          <w:sz w:val="24"/>
          <w:szCs w:val="24"/>
        </w:rPr>
      </w:pPr>
      <w:r>
        <w:rPr>
          <w:b/>
          <w:color w:val="5B9BD5" w:themeColor="accent1"/>
          <w:sz w:val="24"/>
          <w:szCs w:val="24"/>
        </w:rPr>
        <w:t xml:space="preserve">During the </w:t>
      </w:r>
      <w:r w:rsidR="00800A42" w:rsidRPr="00160C63">
        <w:rPr>
          <w:b/>
          <w:color w:val="5B9BD5" w:themeColor="accent1"/>
          <w:sz w:val="24"/>
          <w:szCs w:val="24"/>
        </w:rPr>
        <w:t>months of</w:t>
      </w:r>
      <w:r w:rsidR="00245537" w:rsidRPr="00160C63">
        <w:rPr>
          <w:b/>
          <w:color w:val="5B9BD5" w:themeColor="accent1"/>
          <w:sz w:val="24"/>
          <w:szCs w:val="24"/>
        </w:rPr>
        <w:t xml:space="preserve"> </w:t>
      </w:r>
      <w:r w:rsidRPr="00160C63">
        <w:rPr>
          <w:b/>
          <w:color w:val="5B9BD5" w:themeColor="accent1"/>
          <w:sz w:val="24"/>
          <w:szCs w:val="24"/>
        </w:rPr>
        <w:t>April,</w:t>
      </w:r>
      <w:r w:rsidR="00245537" w:rsidRPr="00160C63">
        <w:rPr>
          <w:b/>
          <w:color w:val="5B9BD5" w:themeColor="accent1"/>
          <w:sz w:val="24"/>
          <w:szCs w:val="24"/>
        </w:rPr>
        <w:t xml:space="preserve"> May and June</w:t>
      </w:r>
      <w:r w:rsidR="00800A42" w:rsidRPr="00160C63">
        <w:rPr>
          <w:b/>
          <w:color w:val="5B9BD5" w:themeColor="accent1"/>
          <w:sz w:val="24"/>
          <w:szCs w:val="24"/>
        </w:rPr>
        <w:t xml:space="preserve"> 2022, we </w:t>
      </w:r>
      <w:r w:rsidRPr="00160C63">
        <w:rPr>
          <w:b/>
          <w:color w:val="5B9BD5" w:themeColor="accent1"/>
          <w:sz w:val="24"/>
          <w:szCs w:val="24"/>
        </w:rPr>
        <w:t xml:space="preserve">offered </w:t>
      </w:r>
      <w:r w:rsidRPr="00160C63">
        <w:rPr>
          <w:b/>
          <w:i/>
          <w:color w:val="2E74B5" w:themeColor="accent1" w:themeShade="BF"/>
          <w:sz w:val="24"/>
          <w:szCs w:val="24"/>
          <w:u w:val="single"/>
        </w:rPr>
        <w:t>2746</w:t>
      </w:r>
      <w:r w:rsidR="00800A42" w:rsidRPr="00160C63">
        <w:rPr>
          <w:b/>
          <w:i/>
          <w:color w:val="5B9BD5" w:themeColor="accent1"/>
          <w:sz w:val="24"/>
          <w:szCs w:val="24"/>
        </w:rPr>
        <w:t xml:space="preserve">   </w:t>
      </w:r>
      <w:r w:rsidR="00800A42" w:rsidRPr="00160C63">
        <w:rPr>
          <w:b/>
          <w:color w:val="5B9BD5" w:themeColor="accent1"/>
          <w:sz w:val="24"/>
          <w:szCs w:val="24"/>
        </w:rPr>
        <w:t>GP</w:t>
      </w:r>
      <w:r>
        <w:rPr>
          <w:b/>
          <w:color w:val="5B9BD5" w:themeColor="accent1"/>
          <w:sz w:val="24"/>
          <w:szCs w:val="24"/>
        </w:rPr>
        <w:t xml:space="preserve"> appointments,</w:t>
      </w:r>
      <w:r w:rsidR="00800A42" w:rsidRPr="00160C63">
        <w:rPr>
          <w:b/>
          <w:color w:val="5B9BD5" w:themeColor="accent1"/>
          <w:sz w:val="24"/>
          <w:szCs w:val="24"/>
        </w:rPr>
        <w:t xml:space="preserve"> on ave</w:t>
      </w:r>
      <w:r w:rsidR="0063748A" w:rsidRPr="00160C63">
        <w:rPr>
          <w:b/>
          <w:color w:val="5B9BD5" w:themeColor="accent1"/>
          <w:sz w:val="24"/>
          <w:szCs w:val="24"/>
        </w:rPr>
        <w:t xml:space="preserve">rage </w:t>
      </w:r>
      <w:r w:rsidR="006C1420" w:rsidRPr="00160C63">
        <w:rPr>
          <w:b/>
          <w:color w:val="5B9BD5" w:themeColor="accent1"/>
          <w:sz w:val="24"/>
          <w:szCs w:val="24"/>
        </w:rPr>
        <w:t>over</w:t>
      </w:r>
      <w:r w:rsidR="006C1420" w:rsidRPr="00160C63">
        <w:rPr>
          <w:b/>
          <w:i/>
          <w:color w:val="5B9BD5" w:themeColor="accent1"/>
          <w:sz w:val="24"/>
          <w:szCs w:val="24"/>
        </w:rPr>
        <w:t xml:space="preserve"> </w:t>
      </w:r>
      <w:r w:rsidRPr="00160C63">
        <w:rPr>
          <w:b/>
          <w:i/>
          <w:color w:val="0070C0"/>
          <w:sz w:val="24"/>
          <w:szCs w:val="24"/>
          <w:u w:val="single"/>
        </w:rPr>
        <w:t>915</w:t>
      </w:r>
      <w:r w:rsidRPr="00160C63">
        <w:rPr>
          <w:b/>
          <w:i/>
          <w:color w:val="5B9BD5" w:themeColor="accent1"/>
          <w:sz w:val="24"/>
          <w:szCs w:val="24"/>
        </w:rPr>
        <w:t xml:space="preserve"> appointments</w:t>
      </w:r>
      <w:r w:rsidR="0063748A" w:rsidRPr="00160C63">
        <w:rPr>
          <w:b/>
          <w:color w:val="5B9BD5" w:themeColor="accent1"/>
          <w:sz w:val="24"/>
          <w:szCs w:val="24"/>
        </w:rPr>
        <w:t xml:space="preserve"> each month</w:t>
      </w:r>
      <w:r>
        <w:rPr>
          <w:b/>
          <w:color w:val="5B9BD5" w:themeColor="accent1"/>
          <w:sz w:val="24"/>
          <w:szCs w:val="24"/>
        </w:rPr>
        <w:t xml:space="preserve">. We </w:t>
      </w:r>
      <w:r w:rsidR="00800A42" w:rsidRPr="00160C63">
        <w:rPr>
          <w:b/>
          <w:color w:val="5B9BD5" w:themeColor="accent1"/>
          <w:sz w:val="24"/>
          <w:szCs w:val="24"/>
        </w:rPr>
        <w:t xml:space="preserve">offered </w:t>
      </w:r>
      <w:r w:rsidRPr="00160C63">
        <w:rPr>
          <w:b/>
          <w:i/>
          <w:color w:val="0070C0"/>
          <w:sz w:val="24"/>
          <w:szCs w:val="24"/>
          <w:u w:val="single"/>
        </w:rPr>
        <w:t>2953</w:t>
      </w:r>
      <w:r w:rsidRPr="00160C63">
        <w:rPr>
          <w:b/>
          <w:color w:val="5B9BD5" w:themeColor="accent1"/>
          <w:sz w:val="24"/>
          <w:szCs w:val="24"/>
        </w:rPr>
        <w:t xml:space="preserve"> n</w:t>
      </w:r>
      <w:r w:rsidR="00800A42" w:rsidRPr="00160C63">
        <w:rPr>
          <w:b/>
          <w:color w:val="5B9BD5" w:themeColor="accent1"/>
          <w:sz w:val="24"/>
          <w:szCs w:val="24"/>
        </w:rPr>
        <w:t>urse</w:t>
      </w:r>
      <w:r>
        <w:rPr>
          <w:b/>
          <w:color w:val="5B9BD5" w:themeColor="accent1"/>
          <w:sz w:val="24"/>
          <w:szCs w:val="24"/>
        </w:rPr>
        <w:t xml:space="preserve"> and healthcare</w:t>
      </w:r>
      <w:r w:rsidR="00800A42" w:rsidRPr="00160C63">
        <w:rPr>
          <w:b/>
          <w:color w:val="5B9BD5" w:themeColor="accent1"/>
          <w:sz w:val="24"/>
          <w:szCs w:val="24"/>
        </w:rPr>
        <w:t xml:space="preserve"> appointments, on average</w:t>
      </w:r>
      <w:r w:rsidRPr="00160C63">
        <w:rPr>
          <w:b/>
          <w:color w:val="5B9BD5" w:themeColor="accent1"/>
          <w:sz w:val="24"/>
          <w:szCs w:val="24"/>
        </w:rPr>
        <w:t xml:space="preserve"> </w:t>
      </w:r>
      <w:r w:rsidR="0063748A" w:rsidRPr="00160C63">
        <w:rPr>
          <w:b/>
          <w:color w:val="5B9BD5" w:themeColor="accent1"/>
          <w:sz w:val="24"/>
          <w:szCs w:val="24"/>
        </w:rPr>
        <w:t>over</w:t>
      </w:r>
      <w:r w:rsidR="00800A42" w:rsidRPr="00160C63">
        <w:rPr>
          <w:b/>
          <w:color w:val="5B9BD5" w:themeColor="accent1"/>
          <w:sz w:val="24"/>
          <w:szCs w:val="24"/>
        </w:rPr>
        <w:t xml:space="preserve">   </w:t>
      </w:r>
      <w:r w:rsidRPr="00160C63">
        <w:rPr>
          <w:b/>
          <w:i/>
          <w:color w:val="0070C0"/>
          <w:sz w:val="24"/>
          <w:szCs w:val="24"/>
          <w:u w:val="single"/>
        </w:rPr>
        <w:t>984</w:t>
      </w:r>
      <w:r w:rsidR="00800A42" w:rsidRPr="00160C63">
        <w:rPr>
          <w:b/>
          <w:i/>
          <w:color w:val="0070C0"/>
          <w:sz w:val="24"/>
          <w:szCs w:val="24"/>
        </w:rPr>
        <w:t xml:space="preserve"> </w:t>
      </w:r>
      <w:r w:rsidR="00800A42" w:rsidRPr="00160C63">
        <w:rPr>
          <w:b/>
          <w:color w:val="5B9BD5" w:themeColor="accent1"/>
          <w:sz w:val="24"/>
          <w:szCs w:val="24"/>
        </w:rPr>
        <w:t xml:space="preserve">  appointments each</w:t>
      </w:r>
      <w:r w:rsidR="0063748A" w:rsidRPr="00160C63">
        <w:rPr>
          <w:b/>
          <w:color w:val="5B9BD5" w:themeColor="accent1"/>
          <w:sz w:val="24"/>
          <w:szCs w:val="24"/>
        </w:rPr>
        <w:t xml:space="preserve"> month</w:t>
      </w:r>
      <w:r w:rsidR="00800A42" w:rsidRPr="00160C63">
        <w:rPr>
          <w:b/>
          <w:color w:val="5B9BD5" w:themeColor="accent1"/>
          <w:sz w:val="24"/>
          <w:szCs w:val="24"/>
        </w:rPr>
        <w:t>.</w:t>
      </w:r>
    </w:p>
    <w:p w:rsidR="00160C63" w:rsidRPr="00160C63" w:rsidRDefault="00160C63" w:rsidP="00160C63">
      <w:pPr>
        <w:pStyle w:val="NoSpacing"/>
        <w:jc w:val="both"/>
        <w:rPr>
          <w:color w:val="5B9BD5" w:themeColor="accent1"/>
          <w:sz w:val="24"/>
          <w:szCs w:val="24"/>
          <w:lang w:val="en-GB"/>
        </w:rPr>
      </w:pPr>
    </w:p>
    <w:p w:rsidR="00160C63" w:rsidRPr="00160C63" w:rsidRDefault="00160C63" w:rsidP="00160C63">
      <w:pPr>
        <w:pStyle w:val="NoSpacing"/>
        <w:jc w:val="both"/>
        <w:rPr>
          <w:color w:val="5B9BD5" w:themeColor="accent1"/>
          <w:sz w:val="24"/>
          <w:szCs w:val="24"/>
        </w:rPr>
      </w:pPr>
      <w:r w:rsidRPr="00160C63">
        <w:rPr>
          <w:color w:val="5B9BD5" w:themeColor="accent1"/>
          <w:sz w:val="24"/>
          <w:szCs w:val="24"/>
          <w:lang w:val="en-GB"/>
        </w:rPr>
        <w:t>This newsletter is for you, our patients. If there is anything you would like to see featured in these pages please let the reception team know and look out for it in future issues.</w:t>
      </w:r>
    </w:p>
    <w:p w:rsidR="00800A42" w:rsidRDefault="00160C63" w:rsidP="00800A42">
      <w:pPr>
        <w:pStyle w:val="NoSpacing"/>
        <w:rPr>
          <w:b/>
          <w:color w:val="5B9BD5" w:themeColor="accent1"/>
        </w:rPr>
      </w:pPr>
      <w:r w:rsidRPr="00800A42">
        <w:rPr>
          <w:b/>
          <w:noProof/>
          <w:color w:val="5B9BD5" w:themeColor="accent1"/>
          <w:lang w:val="en-GB" w:eastAsia="en-GB"/>
        </w:rPr>
        <mc:AlternateContent>
          <mc:Choice Requires="wps">
            <w:drawing>
              <wp:anchor distT="45720" distB="45720" distL="114300" distR="114300" simplePos="0" relativeHeight="251545600" behindDoc="1" locked="0" layoutInCell="1" allowOverlap="1">
                <wp:simplePos x="0" y="0"/>
                <wp:positionH relativeFrom="column">
                  <wp:posOffset>-52754</wp:posOffset>
                </wp:positionH>
                <wp:positionV relativeFrom="page">
                  <wp:posOffset>4246685</wp:posOffset>
                </wp:positionV>
                <wp:extent cx="6804660" cy="6031523"/>
                <wp:effectExtent l="19050" t="19050" r="15240" b="2667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4660" cy="6031523"/>
                        </a:xfrm>
                        <a:prstGeom prst="rect">
                          <a:avLst/>
                        </a:prstGeom>
                        <a:solidFill>
                          <a:srgbClr val="FFFFFF"/>
                        </a:solidFill>
                        <a:ln w="31750" cmpd="dbl">
                          <a:solidFill>
                            <a:schemeClr val="accent1">
                              <a:alpha val="97000"/>
                            </a:schemeClr>
                          </a:solidFill>
                          <a:miter lim="800000"/>
                          <a:headEnd/>
                          <a:tailEnd/>
                        </a:ln>
                      </wps:spPr>
                      <wps:txbx>
                        <w:txbxContent>
                          <w:p w:rsidR="00160C63" w:rsidRDefault="00160C63" w:rsidP="00160C63">
                            <w:pPr>
                              <w:jc w:val="both"/>
                            </w:pPr>
                          </w:p>
                          <w:p w:rsidR="00160C63" w:rsidRPr="00160C63" w:rsidRDefault="00160C63" w:rsidP="00160C63">
                            <w:pPr>
                              <w:spacing w:after="0" w:line="240" w:lineRule="auto"/>
                              <w:jc w:val="both"/>
                              <w:rPr>
                                <w:color w:val="5B9BD5" w:themeColor="accent1"/>
                                <w:sz w:val="24"/>
                                <w:szCs w:val="24"/>
                              </w:rPr>
                            </w:pPr>
                            <w:r w:rsidRPr="00160C63">
                              <w:rPr>
                                <w:color w:val="5B9BD5" w:themeColor="accent1"/>
                                <w:sz w:val="24"/>
                                <w:szCs w:val="24"/>
                              </w:rPr>
                              <w:t>Hello &amp; welcome to our Patient Participation Group (PPG).</w:t>
                            </w:r>
                          </w:p>
                          <w:p w:rsidR="00160C63" w:rsidRPr="00160C63" w:rsidRDefault="00160C63" w:rsidP="00160C63">
                            <w:pPr>
                              <w:spacing w:after="0" w:line="240" w:lineRule="auto"/>
                              <w:jc w:val="both"/>
                              <w:rPr>
                                <w:color w:val="5B9BD5" w:themeColor="accent1"/>
                                <w:sz w:val="24"/>
                                <w:szCs w:val="24"/>
                              </w:rPr>
                            </w:pPr>
                            <w:r w:rsidRPr="00160C63">
                              <w:rPr>
                                <w:color w:val="5B9BD5" w:themeColor="accent1"/>
                                <w:sz w:val="24"/>
                                <w:szCs w:val="24"/>
                              </w:rPr>
                              <w:t>We are a small group of patients who meet monthly at the surgery. We are passionate about the running of the surgery &amp; we want to listen to patients and try to improve the services offered at the surgery. We all come with a wealth of experience from various backgrounds &amp; our aim is to promote a good working relationship with the G.Ps &amp; all the practice staff.   We all want to promote good working practice in our surgery.</w:t>
                            </w:r>
                          </w:p>
                          <w:p w:rsidR="00160C63" w:rsidRPr="00160C63" w:rsidRDefault="00160C63" w:rsidP="00160C63">
                            <w:pPr>
                              <w:spacing w:after="0" w:line="240" w:lineRule="auto"/>
                              <w:jc w:val="both"/>
                              <w:rPr>
                                <w:color w:val="5B9BD5" w:themeColor="accent1"/>
                                <w:sz w:val="24"/>
                                <w:szCs w:val="24"/>
                              </w:rPr>
                            </w:pPr>
                            <w:r w:rsidRPr="00160C63">
                              <w:rPr>
                                <w:color w:val="5B9BD5" w:themeColor="accent1"/>
                                <w:sz w:val="24"/>
                                <w:szCs w:val="24"/>
                              </w:rPr>
                              <w:t>You will meet PPG members at our FLU clinics &amp; COVID clinics.  We take this opportunity to do a short survey with our patients where we ask the patients views of the surgery &amp; any changes the patients would like to see done.</w:t>
                            </w:r>
                          </w:p>
                          <w:p w:rsidR="00160C63" w:rsidRPr="00160C63" w:rsidRDefault="00160C63" w:rsidP="00160C63">
                            <w:pPr>
                              <w:spacing w:after="0" w:line="240" w:lineRule="auto"/>
                              <w:jc w:val="both"/>
                              <w:rPr>
                                <w:color w:val="5B9BD5" w:themeColor="accent1"/>
                                <w:sz w:val="24"/>
                                <w:szCs w:val="24"/>
                              </w:rPr>
                            </w:pPr>
                            <w:r w:rsidRPr="00160C63">
                              <w:rPr>
                                <w:color w:val="5B9BD5" w:themeColor="accent1"/>
                                <w:sz w:val="24"/>
                                <w:szCs w:val="24"/>
                              </w:rPr>
                              <w:t xml:space="preserve">The results of the surveys are passed to the G.Ps &amp; relevant staff. If you would like more information about our PPG please ask our reception. </w:t>
                            </w:r>
                          </w:p>
                          <w:p w:rsidR="00160C63" w:rsidRDefault="00160C63" w:rsidP="00160C63">
                            <w:pPr>
                              <w:spacing w:after="0" w:line="20" w:lineRule="atLeast"/>
                              <w:jc w:val="both"/>
                              <w:rPr>
                                <w:color w:val="5B9BD5" w:themeColor="accent1"/>
                                <w:sz w:val="24"/>
                                <w:szCs w:val="24"/>
                              </w:rPr>
                            </w:pPr>
                            <w:r w:rsidRPr="00160C63">
                              <w:rPr>
                                <w:color w:val="5B9BD5" w:themeColor="accent1"/>
                                <w:sz w:val="24"/>
                                <w:szCs w:val="24"/>
                              </w:rPr>
                              <w:t>We are always looking for new members &amp; you may be the next patient to join us</w:t>
                            </w:r>
                            <w:r>
                              <w:rPr>
                                <w:color w:val="5B9BD5" w:themeColor="accent1"/>
                                <w:sz w:val="24"/>
                                <w:szCs w:val="24"/>
                              </w:rPr>
                              <w:t xml:space="preserve">. </w:t>
                            </w:r>
                          </w:p>
                          <w:p w:rsidR="00160C63" w:rsidRPr="00160C63" w:rsidRDefault="00160C63" w:rsidP="00160C63">
                            <w:pPr>
                              <w:spacing w:after="0" w:line="20" w:lineRule="atLeast"/>
                              <w:jc w:val="both"/>
                              <w:rPr>
                                <w:color w:val="5B9BD5" w:themeColor="accent1"/>
                                <w:sz w:val="24"/>
                                <w:szCs w:val="24"/>
                              </w:rPr>
                            </w:pPr>
                            <w:r>
                              <w:rPr>
                                <w:color w:val="5B9BD5" w:themeColor="accent1"/>
                                <w:sz w:val="24"/>
                                <w:szCs w:val="24"/>
                              </w:rPr>
                              <w:t xml:space="preserve">A few of our </w:t>
                            </w:r>
                            <w:r w:rsidR="00A04E10">
                              <w:rPr>
                                <w:color w:val="5B9BD5" w:themeColor="accent1"/>
                                <w:sz w:val="24"/>
                                <w:szCs w:val="24"/>
                              </w:rPr>
                              <w:t xml:space="preserve">current PPG </w:t>
                            </w:r>
                            <w:r>
                              <w:rPr>
                                <w:color w:val="5B9BD5" w:themeColor="accent1"/>
                                <w:sz w:val="24"/>
                                <w:szCs w:val="24"/>
                              </w:rPr>
                              <w:t>members below.</w:t>
                            </w:r>
                          </w:p>
                          <w:p w:rsidR="00160C63" w:rsidRPr="00160C63" w:rsidRDefault="000B53EB" w:rsidP="00160C63">
                            <w:pPr>
                              <w:spacing w:before="240" w:line="20" w:lineRule="atLeast"/>
                              <w:jc w:val="both"/>
                              <w:rPr>
                                <w:color w:val="5B9BD5" w:themeColor="accent1"/>
                              </w:rPr>
                            </w:pPr>
                            <w:r>
                              <w:rPr>
                                <w:color w:val="5B9BD5" w:themeColor="accent1"/>
                                <w:sz w:val="24"/>
                                <w:szCs w:val="24"/>
                              </w:rPr>
                              <w:t xml:space="preserve">      </w:t>
                            </w:r>
                            <w:r w:rsidR="00160C63">
                              <w:rPr>
                                <w:color w:val="5B9BD5" w:themeColor="accent1"/>
                                <w:sz w:val="24"/>
                                <w:szCs w:val="24"/>
                              </w:rPr>
                              <w:t>Sue (PPG Chair)</w:t>
                            </w:r>
                            <w:r w:rsidR="00160C63">
                              <w:rPr>
                                <w:color w:val="5B9BD5" w:themeColor="accent1"/>
                                <w:sz w:val="24"/>
                                <w:szCs w:val="24"/>
                              </w:rPr>
                              <w:tab/>
                              <w:t xml:space="preserve">       </w:t>
                            </w:r>
                            <w:r>
                              <w:rPr>
                                <w:color w:val="5B9BD5" w:themeColor="accent1"/>
                                <w:sz w:val="24"/>
                                <w:szCs w:val="24"/>
                              </w:rPr>
                              <w:t xml:space="preserve">  </w:t>
                            </w:r>
                            <w:r w:rsidR="00160C63" w:rsidRPr="00160C63">
                              <w:rPr>
                                <w:color w:val="5B9BD5" w:themeColor="accent1"/>
                                <w:sz w:val="24"/>
                                <w:szCs w:val="24"/>
                              </w:rPr>
                              <w:t>Martin (PPG Member</w:t>
                            </w:r>
                            <w:r w:rsidR="00160C63" w:rsidRPr="00160C63">
                              <w:rPr>
                                <w:color w:val="5B9BD5" w:themeColor="accent1"/>
                              </w:rPr>
                              <w:t>)</w:t>
                            </w:r>
                            <w:r w:rsidR="00160C63" w:rsidRPr="00160C63">
                              <w:rPr>
                                <w:noProof/>
                                <w:lang w:eastAsia="en-GB"/>
                              </w:rPr>
                              <w:t xml:space="preserve"> </w:t>
                            </w:r>
                            <w:r>
                              <w:rPr>
                                <w:noProof/>
                                <w:lang w:eastAsia="en-GB"/>
                              </w:rPr>
                              <w:t xml:space="preserve">           </w:t>
                            </w:r>
                            <w:r w:rsidR="00160C63">
                              <w:rPr>
                                <w:noProof/>
                                <w:color w:val="5B9BD5" w:themeColor="accent1"/>
                                <w:sz w:val="24"/>
                                <w:szCs w:val="24"/>
                                <w:lang w:eastAsia="en-GB"/>
                              </w:rPr>
                              <w:t>Linda</w:t>
                            </w:r>
                            <w:r w:rsidR="00160C63" w:rsidRPr="00160C63">
                              <w:rPr>
                                <w:noProof/>
                                <w:color w:val="5B9BD5" w:themeColor="accent1"/>
                                <w:sz w:val="24"/>
                                <w:szCs w:val="24"/>
                                <w:lang w:eastAsia="en-GB"/>
                              </w:rPr>
                              <w:t xml:space="preserve"> (PPG Member)</w:t>
                            </w:r>
                            <w:r w:rsidR="009444C0">
                              <w:rPr>
                                <w:noProof/>
                                <w:color w:val="5B9BD5" w:themeColor="accent1"/>
                                <w:sz w:val="24"/>
                                <w:szCs w:val="24"/>
                                <w:lang w:eastAsia="en-GB"/>
                              </w:rPr>
                              <w:t xml:space="preserve">         Shaun (PPG Member)</w:t>
                            </w:r>
                          </w:p>
                          <w:p w:rsidR="00160C63" w:rsidRPr="00160C63" w:rsidRDefault="00160C63" w:rsidP="00160C63">
                            <w:pPr>
                              <w:spacing w:line="20" w:lineRule="atLeast"/>
                            </w:pPr>
                            <w:r>
                              <w:rPr>
                                <w:noProof/>
                                <w:lang w:eastAsia="en-GB"/>
                              </w:rPr>
                              <w:drawing>
                                <wp:inline distT="0" distB="0" distL="0" distR="0" wp14:anchorId="76C46F7E" wp14:editId="68F6234A">
                                  <wp:extent cx="1102553" cy="1886465"/>
                                  <wp:effectExtent l="190500" t="190500" r="193040" b="190500"/>
                                  <wp:docPr id="6" name="Picture 6" descr="C:\Users\babub\AppData\Local\Microsoft\Windows\INetCache\Content.Word\IMG-20220725-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bub\AppData\Local\Microsoft\Windows\INetCache\Content.Word\IMG-20220725-WA0000.jpg"/>
                                          <pic:cNvPicPr preferRelativeResize="0">
                                            <a:picLocks noChangeAspect="1" noChangeArrowheads="1"/>
                                          </pic:cNvPicPr>
                                        </pic:nvPicPr>
                                        <pic:blipFill rotWithShape="1">
                                          <a:blip r:embed="rId10">
                                            <a:extLst>
                                              <a:ext uri="{28A0092B-C50C-407E-A947-70E740481C1C}">
                                                <a14:useLocalDpi xmlns:a14="http://schemas.microsoft.com/office/drawing/2010/main" val="0"/>
                                              </a:ext>
                                            </a:extLst>
                                          </a:blip>
                                          <a:srcRect t="9327" b="11660"/>
                                          <a:stretch/>
                                        </pic:blipFill>
                                        <pic:spPr bwMode="auto">
                                          <a:xfrm>
                                            <a:off x="0" y="0"/>
                                            <a:ext cx="1105796" cy="189201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2283EAC" wp14:editId="6CF926FF">
                                  <wp:extent cx="1351005" cy="1893362"/>
                                  <wp:effectExtent l="190500" t="190500" r="192405" b="183515"/>
                                  <wp:docPr id="7" name="Picture 7" descr="C:\Users\babub\AppData\Local\Microsoft\Windows\INetCache\Content.Word\IMG-20220725-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bub\AppData\Local\Microsoft\Windows\INetCache\Content.Word\IMG-20220725-WA0001.jpg"/>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flipV="1">
                                            <a:off x="0" y="0"/>
                                            <a:ext cx="1373660" cy="1925112"/>
                                          </a:xfrm>
                                          <a:prstGeom prst="rect">
                                            <a:avLst/>
                                          </a:prstGeom>
                                          <a:ln>
                                            <a:noFill/>
                                          </a:ln>
                                          <a:effectLst>
                                            <a:outerShdw blurRad="190500" algn="tl" rotWithShape="0">
                                              <a:srgbClr val="000000">
                                                <a:alpha val="70000"/>
                                              </a:srgbClr>
                                            </a:outerShdw>
                                          </a:effectLst>
                                        </pic:spPr>
                                      </pic:pic>
                                    </a:graphicData>
                                  </a:graphic>
                                </wp:inline>
                              </w:drawing>
                            </w:r>
                            <w:r w:rsidRPr="00160C63">
                              <w:t xml:space="preserve"> </w:t>
                            </w:r>
                            <w:r>
                              <w:rPr>
                                <w:noProof/>
                                <w:lang w:eastAsia="en-GB"/>
                              </w:rPr>
                              <w:drawing>
                                <wp:inline distT="0" distB="0" distL="0" distR="0">
                                  <wp:extent cx="1210860" cy="1878055"/>
                                  <wp:effectExtent l="190500" t="190500" r="199390" b="198755"/>
                                  <wp:docPr id="211" name="Picture 211" descr="C:\Users\babub\AppData\Local\Microsoft\Windows\INetCache\Content.Word\IMG-20220725-WA00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babub\AppData\Local\Microsoft\Windows\INetCache\Content.Word\IMG-20220725-WA0012.jpg"/>
                                          <pic:cNvPicPr preferRelativeResize="0">
                                            <a:picLocks noChangeAspect="1" noChangeArrowheads="1"/>
                                          </pic:cNvPicPr>
                                        </pic:nvPicPr>
                                        <pic:blipFill rotWithShape="1">
                                          <a:blip r:embed="rId12">
                                            <a:extLst>
                                              <a:ext uri="{28A0092B-C50C-407E-A947-70E740481C1C}">
                                                <a14:useLocalDpi xmlns:a14="http://schemas.microsoft.com/office/drawing/2010/main" val="0"/>
                                              </a:ext>
                                            </a:extLst>
                                          </a:blip>
                                          <a:srcRect r="6120"/>
                                          <a:stretch/>
                                        </pic:blipFill>
                                        <pic:spPr bwMode="auto">
                                          <a:xfrm>
                                            <a:off x="0" y="0"/>
                                            <a:ext cx="1233031" cy="191244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sidR="009444C0">
                              <w:rPr>
                                <w:noProof/>
                                <w:lang w:eastAsia="en-GB"/>
                              </w:rPr>
                              <w:drawing>
                                <wp:inline distT="0" distB="0" distL="0" distR="0">
                                  <wp:extent cx="1268627" cy="1882140"/>
                                  <wp:effectExtent l="190500" t="190500" r="198755" b="194310"/>
                                  <wp:docPr id="8" name="Picture 8" descr="C:\Users\babub\AppData\Local\Microsoft\Windows\INetCache\Content.Word\IMG-2022072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bub\AppData\Local\Microsoft\Windows\INetCache\Content.Word\IMG-20220726-WA00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1310851" cy="1944783"/>
                                          </a:xfrm>
                                          <a:prstGeom prst="rect">
                                            <a:avLst/>
                                          </a:prstGeom>
                                          <a:ln>
                                            <a:noFill/>
                                          </a:ln>
                                          <a:effectLst>
                                            <a:outerShdw blurRad="190500" algn="tl" rotWithShape="0">
                                              <a:srgbClr val="000000">
                                                <a:alpha val="70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15pt;margin-top:334.4pt;width:535.8pt;height:474.9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" strokecolor="#5b9bd5 [3204]" strokeweight="2.5pt">
                <v:stroke opacity="63479f" linestyle="thinThin"/>
                <v:textbox>
                  <w:txbxContent>
                    <w:p w:rsidR="00160C63" w:rsidRDefault="00160C63" w:rsidP="00160C63">
                      <w:pPr>
                        <w:jc w:val="both"/>
                      </w:pPr>
                    </w:p>
                    <w:p w:rsidR="00160C63" w:rsidRPr="00160C63" w:rsidRDefault="00160C63" w:rsidP="00160C63">
                      <w:pPr>
                        <w:spacing w:after="0" w:line="240" w:lineRule="auto"/>
                        <w:jc w:val="both"/>
                        <w:rPr>
                          <w:color w:val="5B9BD5" w:themeColor="accent1"/>
                          <w:sz w:val="24"/>
                          <w:szCs w:val="24"/>
                        </w:rPr>
                      </w:pPr>
                      <w:r w:rsidRPr="00160C63">
                        <w:rPr>
                          <w:color w:val="5B9BD5" w:themeColor="accent1"/>
                          <w:sz w:val="24"/>
                          <w:szCs w:val="24"/>
                        </w:rPr>
                        <w:t>Hello &amp; welcome to our Patient Participation Group (PPG).</w:t>
                      </w:r>
                    </w:p>
                    <w:p w:rsidR="00160C63" w:rsidRPr="00160C63" w:rsidRDefault="00160C63" w:rsidP="00160C63">
                      <w:pPr>
                        <w:spacing w:after="0" w:line="240" w:lineRule="auto"/>
                        <w:jc w:val="both"/>
                        <w:rPr>
                          <w:color w:val="5B9BD5" w:themeColor="accent1"/>
                          <w:sz w:val="24"/>
                          <w:szCs w:val="24"/>
                        </w:rPr>
                      </w:pPr>
                      <w:r w:rsidRPr="00160C63">
                        <w:rPr>
                          <w:color w:val="5B9BD5" w:themeColor="accent1"/>
                          <w:sz w:val="24"/>
                          <w:szCs w:val="24"/>
                        </w:rPr>
                        <w:t>We are a small group of patients who meet monthly at the surgery. We are passionate about the running of the surgery &amp; we want to listen to patients and try to improve the services offered at the surgery. We all come with a wealth of experience from various backgrounds &amp; our aim is to promote a good working relationship with the G.Ps &amp; all the practice staff.   We all want to promote good working practice in our surgery.</w:t>
                      </w:r>
                    </w:p>
                    <w:p w:rsidR="00160C63" w:rsidRPr="00160C63" w:rsidRDefault="00160C63" w:rsidP="00160C63">
                      <w:pPr>
                        <w:spacing w:after="0" w:line="240" w:lineRule="auto"/>
                        <w:jc w:val="both"/>
                        <w:rPr>
                          <w:color w:val="5B9BD5" w:themeColor="accent1"/>
                          <w:sz w:val="24"/>
                          <w:szCs w:val="24"/>
                        </w:rPr>
                      </w:pPr>
                      <w:r w:rsidRPr="00160C63">
                        <w:rPr>
                          <w:color w:val="5B9BD5" w:themeColor="accent1"/>
                          <w:sz w:val="24"/>
                          <w:szCs w:val="24"/>
                        </w:rPr>
                        <w:t>You will meet PPG members at our FLU clinics &amp; COVID clinics.  We take this opportunity to do a short survey with our patients where we ask the patients views of the surgery &amp; any changes the patients would like to see done.</w:t>
                      </w:r>
                    </w:p>
                    <w:p w:rsidR="00160C63" w:rsidRPr="00160C63" w:rsidRDefault="00160C63" w:rsidP="00160C63">
                      <w:pPr>
                        <w:spacing w:after="0" w:line="240" w:lineRule="auto"/>
                        <w:jc w:val="both"/>
                        <w:rPr>
                          <w:color w:val="5B9BD5" w:themeColor="accent1"/>
                          <w:sz w:val="24"/>
                          <w:szCs w:val="24"/>
                        </w:rPr>
                      </w:pPr>
                      <w:r w:rsidRPr="00160C63">
                        <w:rPr>
                          <w:color w:val="5B9BD5" w:themeColor="accent1"/>
                          <w:sz w:val="24"/>
                          <w:szCs w:val="24"/>
                        </w:rPr>
                        <w:t xml:space="preserve">The results of the surveys are passed to the G.Ps &amp; relevant staff. If you would like more information about our PPG please ask our reception. </w:t>
                      </w:r>
                    </w:p>
                    <w:p w:rsidR="00160C63" w:rsidRDefault="00160C63" w:rsidP="00160C63">
                      <w:pPr>
                        <w:spacing w:after="0" w:line="20" w:lineRule="atLeast"/>
                        <w:jc w:val="both"/>
                        <w:rPr>
                          <w:color w:val="5B9BD5" w:themeColor="accent1"/>
                          <w:sz w:val="24"/>
                          <w:szCs w:val="24"/>
                        </w:rPr>
                      </w:pPr>
                      <w:r w:rsidRPr="00160C63">
                        <w:rPr>
                          <w:color w:val="5B9BD5" w:themeColor="accent1"/>
                          <w:sz w:val="24"/>
                          <w:szCs w:val="24"/>
                        </w:rPr>
                        <w:t>We are always looking for new members &amp; you may be the next patient to join us</w:t>
                      </w:r>
                      <w:r>
                        <w:rPr>
                          <w:color w:val="5B9BD5" w:themeColor="accent1"/>
                          <w:sz w:val="24"/>
                          <w:szCs w:val="24"/>
                        </w:rPr>
                        <w:t xml:space="preserve">. </w:t>
                      </w:r>
                    </w:p>
                    <w:p w:rsidR="00160C63" w:rsidRPr="00160C63" w:rsidRDefault="00160C63" w:rsidP="00160C63">
                      <w:pPr>
                        <w:spacing w:after="0" w:line="20" w:lineRule="atLeast"/>
                        <w:jc w:val="both"/>
                        <w:rPr>
                          <w:color w:val="5B9BD5" w:themeColor="accent1"/>
                          <w:sz w:val="24"/>
                          <w:szCs w:val="24"/>
                        </w:rPr>
                      </w:pPr>
                      <w:r>
                        <w:rPr>
                          <w:color w:val="5B9BD5" w:themeColor="accent1"/>
                          <w:sz w:val="24"/>
                          <w:szCs w:val="24"/>
                        </w:rPr>
                        <w:t xml:space="preserve">A few of our </w:t>
                      </w:r>
                      <w:r w:rsidR="00A04E10">
                        <w:rPr>
                          <w:color w:val="5B9BD5" w:themeColor="accent1"/>
                          <w:sz w:val="24"/>
                          <w:szCs w:val="24"/>
                        </w:rPr>
                        <w:t xml:space="preserve">current PPG </w:t>
                      </w:r>
                      <w:r>
                        <w:rPr>
                          <w:color w:val="5B9BD5" w:themeColor="accent1"/>
                          <w:sz w:val="24"/>
                          <w:szCs w:val="24"/>
                        </w:rPr>
                        <w:t>members below.</w:t>
                      </w:r>
                    </w:p>
                    <w:p w:rsidR="00160C63" w:rsidRPr="00160C63" w:rsidRDefault="000B53EB" w:rsidP="00160C63">
                      <w:pPr>
                        <w:spacing w:before="240" w:line="20" w:lineRule="atLeast"/>
                        <w:jc w:val="both"/>
                        <w:rPr>
                          <w:color w:val="5B9BD5" w:themeColor="accent1"/>
                        </w:rPr>
                      </w:pPr>
                      <w:r>
                        <w:rPr>
                          <w:color w:val="5B9BD5" w:themeColor="accent1"/>
                          <w:sz w:val="24"/>
                          <w:szCs w:val="24"/>
                        </w:rPr>
                        <w:t xml:space="preserve">      </w:t>
                      </w:r>
                      <w:r w:rsidR="00160C63">
                        <w:rPr>
                          <w:color w:val="5B9BD5" w:themeColor="accent1"/>
                          <w:sz w:val="24"/>
                          <w:szCs w:val="24"/>
                        </w:rPr>
                        <w:t>Sue (PPG Chair)</w:t>
                      </w:r>
                      <w:r w:rsidR="00160C63">
                        <w:rPr>
                          <w:color w:val="5B9BD5" w:themeColor="accent1"/>
                          <w:sz w:val="24"/>
                          <w:szCs w:val="24"/>
                        </w:rPr>
                        <w:tab/>
                        <w:t xml:space="preserve">       </w:t>
                      </w:r>
                      <w:r>
                        <w:rPr>
                          <w:color w:val="5B9BD5" w:themeColor="accent1"/>
                          <w:sz w:val="24"/>
                          <w:szCs w:val="24"/>
                        </w:rPr>
                        <w:t xml:space="preserve">  </w:t>
                      </w:r>
                      <w:r w:rsidR="00160C63" w:rsidRPr="00160C63">
                        <w:rPr>
                          <w:color w:val="5B9BD5" w:themeColor="accent1"/>
                          <w:sz w:val="24"/>
                          <w:szCs w:val="24"/>
                        </w:rPr>
                        <w:t>Martin (PPG Member</w:t>
                      </w:r>
                      <w:r w:rsidR="00160C63" w:rsidRPr="00160C63">
                        <w:rPr>
                          <w:color w:val="5B9BD5" w:themeColor="accent1"/>
                        </w:rPr>
                        <w:t>)</w:t>
                      </w:r>
                      <w:r w:rsidR="00160C63" w:rsidRPr="00160C63">
                        <w:rPr>
                          <w:noProof/>
                          <w:lang w:eastAsia="en-GB"/>
                        </w:rPr>
                        <w:t xml:space="preserve"> </w:t>
                      </w:r>
                      <w:r>
                        <w:rPr>
                          <w:noProof/>
                          <w:lang w:eastAsia="en-GB"/>
                        </w:rPr>
                        <w:t xml:space="preserve">           </w:t>
                      </w:r>
                      <w:r w:rsidR="00160C63">
                        <w:rPr>
                          <w:noProof/>
                          <w:color w:val="5B9BD5" w:themeColor="accent1"/>
                          <w:sz w:val="24"/>
                          <w:szCs w:val="24"/>
                          <w:lang w:eastAsia="en-GB"/>
                        </w:rPr>
                        <w:t>Linda</w:t>
                      </w:r>
                      <w:r w:rsidR="00160C63" w:rsidRPr="00160C63">
                        <w:rPr>
                          <w:noProof/>
                          <w:color w:val="5B9BD5" w:themeColor="accent1"/>
                          <w:sz w:val="24"/>
                          <w:szCs w:val="24"/>
                          <w:lang w:eastAsia="en-GB"/>
                        </w:rPr>
                        <w:t xml:space="preserve"> (PPG Member)</w:t>
                      </w:r>
                      <w:r w:rsidR="009444C0">
                        <w:rPr>
                          <w:noProof/>
                          <w:color w:val="5B9BD5" w:themeColor="accent1"/>
                          <w:sz w:val="24"/>
                          <w:szCs w:val="24"/>
                          <w:lang w:eastAsia="en-GB"/>
                        </w:rPr>
                        <w:t xml:space="preserve">         Shaun (PPG Member)</w:t>
                      </w:r>
                    </w:p>
                    <w:p w:rsidR="00160C63" w:rsidRPr="00160C63" w:rsidRDefault="00160C63" w:rsidP="00160C63">
                      <w:pPr>
                        <w:spacing w:line="20" w:lineRule="atLeast"/>
                      </w:pPr>
                      <w:r>
                        <w:rPr>
                          <w:noProof/>
                          <w:lang w:eastAsia="en-GB"/>
                        </w:rPr>
                        <w:drawing>
                          <wp:inline distT="0" distB="0" distL="0" distR="0" wp14:anchorId="76C46F7E" wp14:editId="68F6234A">
                            <wp:extent cx="1102553" cy="1886465"/>
                            <wp:effectExtent l="190500" t="190500" r="193040" b="190500"/>
                            <wp:docPr id="6" name="Picture 6" descr="C:\Users\babub\AppData\Local\Microsoft\Windows\INetCache\Content.Word\IMG-20220725-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bub\AppData\Local\Microsoft\Windows\INetCache\Content.Word\IMG-20220725-WA0000.jpg"/>
                                    <pic:cNvPicPr preferRelativeResize="0">
                                      <a:picLocks noChangeAspect="1" noChangeArrowheads="1"/>
                                    </pic:cNvPicPr>
                                  </pic:nvPicPr>
                                  <pic:blipFill rotWithShape="1">
                                    <a:blip r:embed="rId10">
                                      <a:extLst>
                                        <a:ext uri="{28A0092B-C50C-407E-A947-70E740481C1C}">
                                          <a14:useLocalDpi xmlns:a14="http://schemas.microsoft.com/office/drawing/2010/main" val="0"/>
                                        </a:ext>
                                      </a:extLst>
                                    </a:blip>
                                    <a:srcRect t="9327" b="11660"/>
                                    <a:stretch/>
                                  </pic:blipFill>
                                  <pic:spPr bwMode="auto">
                                    <a:xfrm>
                                      <a:off x="0" y="0"/>
                                      <a:ext cx="1105796" cy="189201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2283EAC" wp14:editId="6CF926FF">
                            <wp:extent cx="1351005" cy="1893362"/>
                            <wp:effectExtent l="190500" t="190500" r="192405" b="183515"/>
                            <wp:docPr id="7" name="Picture 7" descr="C:\Users\babub\AppData\Local\Microsoft\Windows\INetCache\Content.Word\IMG-20220725-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bub\AppData\Local\Microsoft\Windows\INetCache\Content.Word\IMG-20220725-WA0001.jpg"/>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flipV="1">
                                      <a:off x="0" y="0"/>
                                      <a:ext cx="1373660" cy="1925112"/>
                                    </a:xfrm>
                                    <a:prstGeom prst="rect">
                                      <a:avLst/>
                                    </a:prstGeom>
                                    <a:ln>
                                      <a:noFill/>
                                    </a:ln>
                                    <a:effectLst>
                                      <a:outerShdw blurRad="190500" algn="tl" rotWithShape="0">
                                        <a:srgbClr val="000000">
                                          <a:alpha val="70000"/>
                                        </a:srgbClr>
                                      </a:outerShdw>
                                    </a:effectLst>
                                  </pic:spPr>
                                </pic:pic>
                              </a:graphicData>
                            </a:graphic>
                          </wp:inline>
                        </w:drawing>
                      </w:r>
                      <w:r w:rsidRPr="00160C63">
                        <w:t xml:space="preserve"> </w:t>
                      </w:r>
                      <w:r>
                        <w:rPr>
                          <w:noProof/>
                          <w:lang w:eastAsia="en-GB"/>
                        </w:rPr>
                        <w:drawing>
                          <wp:inline distT="0" distB="0" distL="0" distR="0">
                            <wp:extent cx="1210860" cy="1878055"/>
                            <wp:effectExtent l="190500" t="190500" r="199390" b="198755"/>
                            <wp:docPr id="211" name="Picture 211" descr="C:\Users\babub\AppData\Local\Microsoft\Windows\INetCache\Content.Word\IMG-20220725-WA00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babub\AppData\Local\Microsoft\Windows\INetCache\Content.Word\IMG-20220725-WA0012.jpg"/>
                                    <pic:cNvPicPr preferRelativeResize="0">
                                      <a:picLocks noChangeAspect="1" noChangeArrowheads="1"/>
                                    </pic:cNvPicPr>
                                  </pic:nvPicPr>
                                  <pic:blipFill rotWithShape="1">
                                    <a:blip r:embed="rId12">
                                      <a:extLst>
                                        <a:ext uri="{28A0092B-C50C-407E-A947-70E740481C1C}">
                                          <a14:useLocalDpi xmlns:a14="http://schemas.microsoft.com/office/drawing/2010/main" val="0"/>
                                        </a:ext>
                                      </a:extLst>
                                    </a:blip>
                                    <a:srcRect r="6120"/>
                                    <a:stretch/>
                                  </pic:blipFill>
                                  <pic:spPr bwMode="auto">
                                    <a:xfrm>
                                      <a:off x="0" y="0"/>
                                      <a:ext cx="1233031" cy="191244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sidR="009444C0">
                        <w:rPr>
                          <w:noProof/>
                          <w:lang w:eastAsia="en-GB"/>
                        </w:rPr>
                        <w:drawing>
                          <wp:inline distT="0" distB="0" distL="0" distR="0">
                            <wp:extent cx="1268627" cy="1882140"/>
                            <wp:effectExtent l="190500" t="190500" r="198755" b="194310"/>
                            <wp:docPr id="8" name="Picture 8" descr="C:\Users\babub\AppData\Local\Microsoft\Windows\INetCache\Content.Word\IMG-2022072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bub\AppData\Local\Microsoft\Windows\INetCache\Content.Word\IMG-20220726-WA00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1310851" cy="1944783"/>
                                    </a:xfrm>
                                    <a:prstGeom prst="rect">
                                      <a:avLst/>
                                    </a:prstGeom>
                                    <a:ln>
                                      <a:noFill/>
                                    </a:ln>
                                    <a:effectLst>
                                      <a:outerShdw blurRad="190500" algn="tl" rotWithShape="0">
                                        <a:srgbClr val="000000">
                                          <a:alpha val="70000"/>
                                        </a:srgbClr>
                                      </a:outerShdw>
                                    </a:effectLst>
                                  </pic:spPr>
                                </pic:pic>
                              </a:graphicData>
                            </a:graphic>
                          </wp:inline>
                        </w:drawing>
                      </w:r>
                    </w:p>
                  </w:txbxContent>
                </v:textbox>
                <w10:wrap anchory="page"/>
              </v:shape>
            </w:pict>
          </mc:Fallback>
        </mc:AlternateContent>
      </w:r>
    </w:p>
    <w:p w:rsidR="00800A42" w:rsidRDefault="00160C63" w:rsidP="00800A42">
      <w:pPr>
        <w:pStyle w:val="NoSpacing"/>
        <w:rPr>
          <w:b/>
          <w:color w:val="5B9BD5" w:themeColor="accent1"/>
        </w:rPr>
      </w:pPr>
      <w:r>
        <w:rPr>
          <w:noProof/>
          <w:lang w:val="en-GB" w:eastAsia="en-GB"/>
        </w:rPr>
        <mc:AlternateContent>
          <mc:Choice Requires="wps">
            <w:drawing>
              <wp:anchor distT="0" distB="0" distL="114300" distR="114300" simplePos="0" relativeHeight="251659264" behindDoc="0" locked="1" layoutInCell="1" allowOverlap="1">
                <wp:simplePos x="0" y="0"/>
                <wp:positionH relativeFrom="column">
                  <wp:posOffset>-17585</wp:posOffset>
                </wp:positionH>
                <wp:positionV relativeFrom="page">
                  <wp:posOffset>4325815</wp:posOffset>
                </wp:positionV>
                <wp:extent cx="6732000" cy="266400"/>
                <wp:effectExtent l="0" t="0" r="12065" b="19685"/>
                <wp:wrapNone/>
                <wp:docPr id="192" name="Text Box 192"/>
                <wp:cNvGraphicFramePr/>
                <a:graphic xmlns:a="http://schemas.openxmlformats.org/drawingml/2006/main">
                  <a:graphicData uri="http://schemas.microsoft.com/office/word/2010/wordprocessingShape">
                    <wps:wsp>
                      <wps:cNvSpPr txBox="1"/>
                      <wps:spPr>
                        <a:xfrm>
                          <a:off x="0" y="0"/>
                          <a:ext cx="6732000" cy="266400"/>
                        </a:xfrm>
                        <a:prstGeom prst="rect">
                          <a:avLst/>
                        </a:prstGeom>
                        <a:solidFill>
                          <a:schemeClr val="accent1"/>
                        </a:solidFill>
                        <a:ln w="6350">
                          <a:solidFill>
                            <a:schemeClr val="bg1"/>
                          </a:solidFill>
                        </a:ln>
                      </wps:spPr>
                      <wps:txbx>
                        <w:txbxContent>
                          <w:p w:rsidR="0063748A" w:rsidRPr="00160C63" w:rsidRDefault="00160C63" w:rsidP="0063748A">
                            <w:pPr>
                              <w:jc w:val="center"/>
                              <w:rPr>
                                <w:b/>
                                <w:color w:val="FFFFFF" w:themeColor="background1"/>
                                <w:sz w:val="24"/>
                                <w:szCs w:val="24"/>
                              </w:rPr>
                            </w:pPr>
                            <w:r w:rsidRPr="00160C63">
                              <w:rPr>
                                <w:b/>
                                <w:color w:val="FFFFFF" w:themeColor="background1"/>
                                <w:sz w:val="24"/>
                                <w:szCs w:val="24"/>
                              </w:rPr>
                              <w:t xml:space="preserve">Patient Participation Group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2" o:spid="_x0000_s1031" type="#_x0000_t202" style="position:absolute;margin-left:-1.4pt;margin-top:340.6pt;width:530.1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" fillcolor="#5b9bd5 [3204]" strokecolor="white [3212]" strokeweight=".5pt">
                <v:textbox>
                  <w:txbxContent>
                    <w:p w:rsidR="0063748A" w:rsidRPr="00160C63" w:rsidRDefault="00160C63" w:rsidP="0063748A">
                      <w:pPr>
                        <w:jc w:val="center"/>
                        <w:rPr>
                          <w:b/>
                          <w:color w:val="FFFFFF" w:themeColor="background1"/>
                          <w:sz w:val="24"/>
                          <w:szCs w:val="24"/>
                        </w:rPr>
                      </w:pPr>
                      <w:r w:rsidRPr="00160C63">
                        <w:rPr>
                          <w:b/>
                          <w:color w:val="FFFFFF" w:themeColor="background1"/>
                          <w:sz w:val="24"/>
                          <w:szCs w:val="24"/>
                        </w:rPr>
                        <w:t xml:space="preserve">Patient Participation Group </w:t>
                      </w:r>
                    </w:p>
                  </w:txbxContent>
                </v:textbox>
                <w10:wrap anchory="page"/>
                <w10:anchorlock/>
              </v:shape>
            </w:pict>
          </mc:Fallback>
        </mc:AlternateContent>
      </w:r>
    </w:p>
    <w:p w:rsidR="00800A42" w:rsidRDefault="00800A42" w:rsidP="00800A42">
      <w:pPr>
        <w:pStyle w:val="NoSpacing"/>
        <w:rPr>
          <w:b/>
          <w:color w:val="5B9BD5" w:themeColor="accent1"/>
        </w:rPr>
      </w:pPr>
    </w:p>
    <w:p w:rsidR="00800A42" w:rsidRDefault="00800A42" w:rsidP="00800A42">
      <w:pPr>
        <w:pStyle w:val="NoSpacing"/>
        <w:rPr>
          <w:b/>
          <w:color w:val="5B9BD5" w:themeColor="accent1"/>
        </w:rPr>
      </w:pPr>
    </w:p>
    <w:p w:rsidR="00160C63" w:rsidRDefault="00160C63" w:rsidP="00160C63">
      <w:pPr>
        <w:pStyle w:val="NoSpacing"/>
        <w:rPr>
          <w:b/>
          <w:color w:val="5B9BD5" w:themeColor="accent1"/>
        </w:rPr>
      </w:pPr>
      <w:r w:rsidRPr="00160C63">
        <w:rPr>
          <w:b/>
          <w:noProof/>
          <w:color w:val="FFFFFF" w:themeColor="background1"/>
          <w:lang w:val="en-GB" w:eastAsia="en-GB"/>
        </w:rPr>
        <w:lastRenderedPageBreak/>
        <mc:AlternateContent>
          <mc:Choice Requires="wps">
            <w:drawing>
              <wp:anchor distT="0" distB="0" distL="114300" distR="114300" simplePos="0" relativeHeight="251763712" behindDoc="0" locked="0" layoutInCell="1" allowOverlap="1">
                <wp:simplePos x="0" y="0"/>
                <wp:positionH relativeFrom="column">
                  <wp:posOffset>3611880</wp:posOffset>
                </wp:positionH>
                <wp:positionV relativeFrom="page">
                  <wp:posOffset>7199630</wp:posOffset>
                </wp:positionV>
                <wp:extent cx="3048635" cy="230505"/>
                <wp:effectExtent l="0" t="0" r="18415" b="17145"/>
                <wp:wrapThrough wrapText="bothSides">
                  <wp:wrapPolygon edited="0">
                    <wp:start x="0" y="0"/>
                    <wp:lineTo x="0" y="21421"/>
                    <wp:lineTo x="21596" y="21421"/>
                    <wp:lineTo x="21596" y="0"/>
                    <wp:lineTo x="0" y="0"/>
                  </wp:wrapPolygon>
                </wp:wrapThrough>
                <wp:docPr id="25" name="Rectangle 25"/>
                <wp:cNvGraphicFramePr/>
                <a:graphic xmlns:a="http://schemas.openxmlformats.org/drawingml/2006/main">
                  <a:graphicData uri="http://schemas.microsoft.com/office/word/2010/wordprocessingShape">
                    <wps:wsp>
                      <wps:cNvSpPr/>
                      <wps:spPr>
                        <a:xfrm>
                          <a:off x="0" y="0"/>
                          <a:ext cx="3048635" cy="2305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60C63" w:rsidRPr="00160C63" w:rsidRDefault="00160C63" w:rsidP="00160C63">
                            <w:pPr>
                              <w:jc w:val="center"/>
                              <w:rPr>
                                <w:b/>
                              </w:rPr>
                            </w:pPr>
                            <w:r>
                              <w:rPr>
                                <w:b/>
                              </w:rPr>
                              <w:t>Preventing Diabetes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5" o:spid="_x0000_s1032" style="position:absolute;margin-left:284.4pt;margin-top:566.9pt;width:240.05pt;height:18.15pt;z-index:25176371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" fillcolor="#5b9bd5 [3204]" strokecolor="#1f4d78 [1604]" strokeweight="1pt">
                <v:textbox>
                  <w:txbxContent>
                    <w:p w:rsidR="00160C63" w:rsidRPr="00160C63" w:rsidRDefault="00160C63" w:rsidP="00160C63">
                      <w:pPr>
                        <w:jc w:val="center"/>
                        <w:rPr>
                          <w:b/>
                        </w:rPr>
                      </w:pPr>
                      <w:r>
                        <w:rPr>
                          <w:b/>
                        </w:rPr>
                        <w:t>Preventing Diabetes</w:t>
                      </w:r>
                    </w:p>
                  </w:txbxContent>
                </v:textbox>
                <w10:wrap type="through" anchory="page"/>
              </v:rect>
            </w:pict>
          </mc:Fallback>
        </mc:AlternateContent>
      </w:r>
      <w:r w:rsidRPr="00800A42">
        <w:rPr>
          <w:b/>
          <w:noProof/>
          <w:color w:val="5B9BD5" w:themeColor="accent1"/>
          <w:lang w:val="en-GB" w:eastAsia="en-GB"/>
        </w:rPr>
        <mc:AlternateContent>
          <mc:Choice Requires="wps">
            <w:drawing>
              <wp:anchor distT="45720" distB="45720" distL="114300" distR="114300" simplePos="0" relativeHeight="251754496" behindDoc="0" locked="0" layoutInCell="1" allowOverlap="1" wp14:anchorId="4DC6356A" wp14:editId="47FBFAB9">
                <wp:simplePos x="0" y="0"/>
                <wp:positionH relativeFrom="column">
                  <wp:posOffset>3488690</wp:posOffset>
                </wp:positionH>
                <wp:positionV relativeFrom="page">
                  <wp:posOffset>7141845</wp:posOffset>
                </wp:positionV>
                <wp:extent cx="3267710" cy="3244850"/>
                <wp:effectExtent l="19050" t="19050" r="27940" b="1270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710" cy="3244850"/>
                        </a:xfrm>
                        <a:prstGeom prst="rect">
                          <a:avLst/>
                        </a:prstGeom>
                        <a:solidFill>
                          <a:srgbClr val="FFFFFF"/>
                        </a:solidFill>
                        <a:ln w="31750" cmpd="dbl">
                          <a:solidFill>
                            <a:srgbClr val="5B9BD5">
                              <a:alpha val="97000"/>
                            </a:srgbClr>
                          </a:solidFill>
                          <a:miter lim="800000"/>
                          <a:headEnd/>
                          <a:tailEnd/>
                        </a:ln>
                      </wps:spPr>
                      <wps:txbx>
                        <w:txbxContent>
                          <w:p w:rsidR="00160C63" w:rsidRDefault="00160C63" w:rsidP="00160C63">
                            <w:pPr>
                              <w:spacing w:after="120" w:line="240" w:lineRule="auto"/>
                              <w:jc w:val="both"/>
                              <w:rPr>
                                <w:b/>
                                <w:bCs/>
                              </w:rPr>
                            </w:pPr>
                          </w:p>
                          <w:p w:rsidR="00160C63" w:rsidRDefault="00160C63" w:rsidP="00160C63">
                            <w:pPr>
                              <w:spacing w:after="120" w:line="240" w:lineRule="auto"/>
                              <w:jc w:val="both"/>
                              <w:rPr>
                                <w:color w:val="5B9BD5" w:themeColor="accent1"/>
                              </w:rPr>
                            </w:pPr>
                            <w:r w:rsidRPr="00160C63">
                              <w:rPr>
                                <w:color w:val="5B9BD5" w:themeColor="accent1"/>
                              </w:rPr>
                              <w:t>Diabetes causes around 500 premature deaths in the UK each week. If you’ve never thought about your risk of type 2 diabetes, the NHS has a risk calculator that can help you to work out whether changes to your lifestyle may be needed.</w:t>
                            </w:r>
                            <w:r w:rsidRPr="00160C63">
                              <w:rPr>
                                <w:color w:val="5B9BD5" w:themeColor="accent1"/>
                              </w:rPr>
                              <w:br/>
                              <w:t>More than half of all cases of type 2 diabetes could be prevented or delayed, so making simple lifestyle changes now could improve your long term health.</w:t>
                            </w:r>
                            <w:r w:rsidRPr="00160C63">
                              <w:rPr>
                                <w:color w:val="5B9BD5" w:themeColor="accent1"/>
                              </w:rPr>
                              <w:br/>
                            </w:r>
                            <w:r w:rsidRPr="00160C63">
                              <w:rPr>
                                <w:color w:val="5B9BD5" w:themeColor="accent1"/>
                              </w:rPr>
                              <w:br/>
                              <w:t>If lifestyle changes could help you to reduce your risk, some of the most effective changes you can make to help reduce your risk of type 2 diabetes are very simple. </w:t>
                            </w:r>
                            <w:r>
                              <w:rPr>
                                <w:color w:val="5B9BD5" w:themeColor="accent1"/>
                              </w:rPr>
                              <w:t>Please follow the links below for guidance.</w:t>
                            </w:r>
                          </w:p>
                          <w:p w:rsidR="00160C63" w:rsidRPr="00160C63" w:rsidRDefault="00F0485D" w:rsidP="00160C63">
                            <w:pPr>
                              <w:spacing w:after="120" w:line="240" w:lineRule="auto"/>
                              <w:jc w:val="both"/>
                            </w:pPr>
                            <w:hyperlink r:id="rId14" w:tgtFrame="_blank" w:history="1">
                              <w:r w:rsidR="00160C63" w:rsidRPr="00160C63">
                                <w:rPr>
                                  <w:rStyle w:val="Hyperlink"/>
                                  <w:b/>
                                  <w:color w:val="0070C0"/>
                                </w:rPr>
                                <w:t>https://riskscore.diabetes.org.uk/start</w:t>
                              </w:r>
                            </w:hyperlink>
                            <w:r w:rsidR="00160C63" w:rsidRPr="00160C63">
                              <w:rPr>
                                <w:b/>
                                <w:color w:val="0070C0"/>
                              </w:rPr>
                              <w:br/>
                            </w:r>
                            <w:hyperlink r:id="rId15" w:tgtFrame="_blank" w:history="1">
                              <w:r w:rsidR="00160C63" w:rsidRPr="00160C63">
                                <w:rPr>
                                  <w:rStyle w:val="Hyperlink"/>
                                  <w:b/>
                                  <w:color w:val="0070C0"/>
                                </w:rPr>
                                <w:t>https://www.diabetes.org.uk/preventing-type-2-diabetes/can-diabetes-be-prevented</w:t>
                              </w:r>
                            </w:hyperlink>
                          </w:p>
                          <w:p w:rsidR="00160C63" w:rsidRDefault="00160C63" w:rsidP="00160C63"/>
                          <w:p w:rsidR="00160C63" w:rsidRDefault="00160C63" w:rsidP="00160C63"/>
                          <w:p w:rsidR="00160C63" w:rsidRDefault="00160C63" w:rsidP="00160C63"/>
                          <w:p w:rsidR="00160C63" w:rsidRDefault="00160C63" w:rsidP="00160C63"/>
                          <w:p w:rsidR="00160C63" w:rsidRDefault="00160C63" w:rsidP="00160C63"/>
                          <w:p w:rsidR="00160C63" w:rsidRDefault="00160C63" w:rsidP="00160C63"/>
                          <w:p w:rsidR="00160C63" w:rsidRDefault="00160C63" w:rsidP="00160C63"/>
                          <w:p w:rsidR="00160C63" w:rsidRDefault="00160C63" w:rsidP="00160C63"/>
                          <w:p w:rsidR="00160C63" w:rsidRDefault="00160C63" w:rsidP="00160C63"/>
                          <w:p w:rsidR="00160C63" w:rsidRDefault="00160C63" w:rsidP="00160C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6356A" id="_x0000_s1033" type="#_x0000_t202" style="position:absolute;margin-left:274.7pt;margin-top:562.35pt;width:257.3pt;height:255.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" strokecolor="#5b9bd5" strokeweight="2.5pt">
                <v:stroke opacity="63479f" linestyle="thinThin"/>
                <v:textbox>
                  <w:txbxContent>
                    <w:p w:rsidR="00160C63" w:rsidRDefault="00160C63" w:rsidP="00160C63">
                      <w:pPr>
                        <w:spacing w:after="120" w:line="240" w:lineRule="auto"/>
                        <w:jc w:val="both"/>
                        <w:rPr>
                          <w:b/>
                          <w:bCs/>
                        </w:rPr>
                      </w:pPr>
                    </w:p>
                    <w:p w:rsidR="00160C63" w:rsidRDefault="00160C63" w:rsidP="00160C63">
                      <w:pPr>
                        <w:spacing w:after="120" w:line="240" w:lineRule="auto"/>
                        <w:jc w:val="both"/>
                        <w:rPr>
                          <w:color w:val="5B9BD5" w:themeColor="accent1"/>
                        </w:rPr>
                      </w:pPr>
                      <w:r w:rsidRPr="00160C63">
                        <w:rPr>
                          <w:color w:val="5B9BD5" w:themeColor="accent1"/>
                        </w:rPr>
                        <w:t>Diabetes causes around 500 premature deaths in the UK each week. If you’ve never thought about your risk of type 2 diabetes, the NHS has a risk calculator that can help you to work out whether changes to your lifestyle may be needed.</w:t>
                      </w:r>
                      <w:r w:rsidRPr="00160C63">
                        <w:rPr>
                          <w:color w:val="5B9BD5" w:themeColor="accent1"/>
                        </w:rPr>
                        <w:br/>
                        <w:t>More than half of all cases of type 2 diabetes could be prevented or delayed, so making simple lifestyle changes now could improve your long term health.</w:t>
                      </w:r>
                      <w:r w:rsidRPr="00160C63">
                        <w:rPr>
                          <w:color w:val="5B9BD5" w:themeColor="accent1"/>
                        </w:rPr>
                        <w:br/>
                      </w:r>
                      <w:r w:rsidRPr="00160C63">
                        <w:rPr>
                          <w:color w:val="5B9BD5" w:themeColor="accent1"/>
                        </w:rPr>
                        <w:br/>
                        <w:t>If lifestyle changes could help you to reduce your risk, some of the most effective changes you can make to help reduce your risk of type 2 diabetes are very simple. </w:t>
                      </w:r>
                      <w:r>
                        <w:rPr>
                          <w:color w:val="5B9BD5" w:themeColor="accent1"/>
                        </w:rPr>
                        <w:t>Please follow the links below for guidance.</w:t>
                      </w:r>
                    </w:p>
                    <w:p w:rsidR="00160C63" w:rsidRPr="00160C63" w:rsidRDefault="00F0485D" w:rsidP="00160C63">
                      <w:pPr>
                        <w:spacing w:after="120" w:line="240" w:lineRule="auto"/>
                        <w:jc w:val="both"/>
                      </w:pPr>
                      <w:hyperlink r:id="rId16" w:tgtFrame="_blank" w:history="1">
                        <w:r w:rsidR="00160C63" w:rsidRPr="00160C63">
                          <w:rPr>
                            <w:rStyle w:val="Hyperlink"/>
                            <w:b/>
                            <w:color w:val="0070C0"/>
                          </w:rPr>
                          <w:t>https://riskscore.diabetes.org.uk/start</w:t>
                        </w:r>
                      </w:hyperlink>
                      <w:r w:rsidR="00160C63" w:rsidRPr="00160C63">
                        <w:rPr>
                          <w:b/>
                          <w:color w:val="0070C0"/>
                        </w:rPr>
                        <w:br/>
                      </w:r>
                      <w:hyperlink r:id="rId17" w:tgtFrame="_blank" w:history="1">
                        <w:r w:rsidR="00160C63" w:rsidRPr="00160C63">
                          <w:rPr>
                            <w:rStyle w:val="Hyperlink"/>
                            <w:b/>
                            <w:color w:val="0070C0"/>
                          </w:rPr>
                          <w:t>https://www.diabetes.org.uk/preventing-type-2-diabetes/can-diabetes-be-prevented</w:t>
                        </w:r>
                      </w:hyperlink>
                    </w:p>
                    <w:p w:rsidR="00160C63" w:rsidRDefault="00160C63" w:rsidP="00160C63"/>
                    <w:p w:rsidR="00160C63" w:rsidRDefault="00160C63" w:rsidP="00160C63"/>
                    <w:p w:rsidR="00160C63" w:rsidRDefault="00160C63" w:rsidP="00160C63"/>
                    <w:p w:rsidR="00160C63" w:rsidRDefault="00160C63" w:rsidP="00160C63"/>
                    <w:p w:rsidR="00160C63" w:rsidRDefault="00160C63" w:rsidP="00160C63"/>
                    <w:p w:rsidR="00160C63" w:rsidRDefault="00160C63" w:rsidP="00160C63"/>
                    <w:p w:rsidR="00160C63" w:rsidRDefault="00160C63" w:rsidP="00160C63"/>
                    <w:p w:rsidR="00160C63" w:rsidRDefault="00160C63" w:rsidP="00160C63"/>
                    <w:p w:rsidR="00160C63" w:rsidRDefault="00160C63" w:rsidP="00160C63"/>
                    <w:p w:rsidR="00160C63" w:rsidRDefault="00160C63" w:rsidP="00160C63"/>
                  </w:txbxContent>
                </v:textbox>
                <w10:wrap type="square" anchory="page"/>
              </v:shape>
            </w:pict>
          </mc:Fallback>
        </mc:AlternateContent>
      </w:r>
      <w:r w:rsidRPr="00800A42">
        <w:rPr>
          <w:b/>
          <w:noProof/>
          <w:color w:val="5B9BD5" w:themeColor="accent1"/>
          <w:lang w:val="en-GB" w:eastAsia="en-GB"/>
        </w:rPr>
        <mc:AlternateContent>
          <mc:Choice Requires="wps">
            <w:drawing>
              <wp:anchor distT="45720" distB="45720" distL="114300" distR="114300" simplePos="0" relativeHeight="251535360" behindDoc="0" locked="0" layoutInCell="1" allowOverlap="1">
                <wp:simplePos x="0" y="0"/>
                <wp:positionH relativeFrom="column">
                  <wp:posOffset>-53975</wp:posOffset>
                </wp:positionH>
                <wp:positionV relativeFrom="page">
                  <wp:posOffset>312420</wp:posOffset>
                </wp:positionV>
                <wp:extent cx="3383280" cy="5708650"/>
                <wp:effectExtent l="19050" t="19050" r="26670" b="2540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5708650"/>
                        </a:xfrm>
                        <a:prstGeom prst="rect">
                          <a:avLst/>
                        </a:prstGeom>
                        <a:solidFill>
                          <a:srgbClr val="FFFFFF"/>
                        </a:solidFill>
                        <a:ln w="31750" cmpd="dbl">
                          <a:solidFill>
                            <a:schemeClr val="accent1">
                              <a:alpha val="97000"/>
                            </a:schemeClr>
                          </a:solidFill>
                          <a:miter lim="800000"/>
                          <a:headEnd/>
                          <a:tailEnd/>
                        </a:ln>
                      </wps:spPr>
                      <wps:txbx>
                        <w:txbxContent>
                          <w:p w:rsidR="00800A42" w:rsidRDefault="00800A42"/>
                          <w:p w:rsidR="00160C63" w:rsidRDefault="00160C63" w:rsidP="00160C63">
                            <w:pPr>
                              <w:spacing w:line="240" w:lineRule="auto"/>
                              <w:jc w:val="both"/>
                              <w:rPr>
                                <w:rFonts w:cstheme="minorHAnsi"/>
                                <w:color w:val="5B9BD5" w:themeColor="accent1"/>
                              </w:rPr>
                            </w:pPr>
                            <w:r w:rsidRPr="00160C63">
                              <w:rPr>
                                <w:rFonts w:cstheme="minorHAnsi"/>
                                <w:color w:val="5B9BD5" w:themeColor="accent1"/>
                              </w:rPr>
                              <w:t>Lucie Wedgwood Surgery requests support in our camp</w:t>
                            </w:r>
                            <w:r w:rsidR="00A04E10">
                              <w:rPr>
                                <w:rFonts w:cstheme="minorHAnsi"/>
                                <w:color w:val="5B9BD5" w:themeColor="accent1"/>
                              </w:rPr>
                              <w:t>aign to help disadvantaged</w:t>
                            </w:r>
                            <w:r w:rsidRPr="00160C63">
                              <w:rPr>
                                <w:rFonts w:cstheme="minorHAnsi"/>
                                <w:color w:val="5B9BD5" w:themeColor="accent1"/>
                              </w:rPr>
                              <w:t xml:space="preserve"> families in the Burslem area. </w:t>
                            </w:r>
                          </w:p>
                          <w:p w:rsidR="00160C63" w:rsidRPr="00160C63" w:rsidRDefault="00160C63" w:rsidP="00160C63">
                            <w:pPr>
                              <w:spacing w:line="240" w:lineRule="auto"/>
                              <w:jc w:val="both"/>
                              <w:rPr>
                                <w:rFonts w:ascii="Segoe UI" w:hAnsi="Segoe UI" w:cs="Segoe UI"/>
                                <w:color w:val="212B32"/>
                                <w:shd w:val="clear" w:color="auto" w:fill="F0F4F5"/>
                              </w:rPr>
                            </w:pPr>
                            <w:r w:rsidRPr="00160C63">
                              <w:rPr>
                                <w:rFonts w:cstheme="minorHAnsi"/>
                                <w:color w:val="5B9BD5" w:themeColor="accent1"/>
                              </w:rPr>
                              <w:t>As a practice</w:t>
                            </w:r>
                            <w:r w:rsidR="00A04E10">
                              <w:rPr>
                                <w:rFonts w:cstheme="minorHAnsi"/>
                                <w:color w:val="5B9BD5" w:themeColor="accent1"/>
                              </w:rPr>
                              <w:t xml:space="preserve"> we would like to help our</w:t>
                            </w:r>
                            <w:r w:rsidRPr="00160C63">
                              <w:rPr>
                                <w:rFonts w:cstheme="minorHAnsi"/>
                                <w:color w:val="5B9BD5" w:themeColor="accent1"/>
                              </w:rPr>
                              <w:t xml:space="preserve"> </w:t>
                            </w:r>
                            <w:r w:rsidR="00F0485D">
                              <w:rPr>
                                <w:rFonts w:cstheme="minorHAnsi"/>
                                <w:color w:val="5B9BD5" w:themeColor="accent1"/>
                              </w:rPr>
                              <w:t xml:space="preserve">young </w:t>
                            </w:r>
                            <w:bookmarkStart w:id="0" w:name="_GoBack"/>
                            <w:bookmarkEnd w:id="0"/>
                            <w:r w:rsidRPr="00160C63">
                              <w:rPr>
                                <w:rFonts w:cstheme="minorHAnsi"/>
                                <w:color w:val="5B9BD5" w:themeColor="accent1"/>
                              </w:rPr>
                              <w:t xml:space="preserve">parents to support their children. </w:t>
                            </w:r>
                            <w:r w:rsidR="00A04E10" w:rsidRPr="00160C63">
                              <w:rPr>
                                <w:rFonts w:cstheme="minorHAnsi"/>
                                <w:color w:val="5B9BD5" w:themeColor="accent1"/>
                              </w:rPr>
                              <w:t>Our team would like to donate to parents of children in the 0-5 age category a “Wellness Pack”</w:t>
                            </w:r>
                            <w:r w:rsidR="00A04E10">
                              <w:rPr>
                                <w:rFonts w:cstheme="minorHAnsi"/>
                                <w:color w:val="5B9BD5" w:themeColor="accent1"/>
                              </w:rPr>
                              <w:t xml:space="preserve">. </w:t>
                            </w:r>
                            <w:r w:rsidRPr="00160C63">
                              <w:rPr>
                                <w:rFonts w:cstheme="minorHAnsi"/>
                                <w:color w:val="5B9BD5" w:themeColor="accent1"/>
                              </w:rPr>
                              <w:t>Hopefully in receiving this Wellness Pack parents</w:t>
                            </w:r>
                            <w:r w:rsidR="00A04E10">
                              <w:rPr>
                                <w:rFonts w:cstheme="minorHAnsi"/>
                                <w:color w:val="5B9BD5" w:themeColor="accent1"/>
                              </w:rPr>
                              <w:t xml:space="preserve"> of young children are encouraged</w:t>
                            </w:r>
                            <w:r w:rsidRPr="00160C63">
                              <w:rPr>
                                <w:rFonts w:cstheme="minorHAnsi"/>
                                <w:color w:val="5B9BD5" w:themeColor="accent1"/>
                              </w:rPr>
                              <w:t xml:space="preserve"> to attend routine </w:t>
                            </w:r>
                            <w:r>
                              <w:rPr>
                                <w:rFonts w:cstheme="minorHAnsi"/>
                                <w:color w:val="5B9BD5" w:themeColor="accent1"/>
                              </w:rPr>
                              <w:t xml:space="preserve">immunisation </w:t>
                            </w:r>
                            <w:r w:rsidRPr="00160C63">
                              <w:rPr>
                                <w:rFonts w:cstheme="minorHAnsi"/>
                                <w:color w:val="5B9BD5" w:themeColor="accent1"/>
                              </w:rPr>
                              <w:t>appointments for their children and themselves</w:t>
                            </w:r>
                            <w:r>
                              <w:rPr>
                                <w:rFonts w:cstheme="minorHAnsi"/>
                                <w:color w:val="5B9BD5" w:themeColor="accent1"/>
                              </w:rPr>
                              <w:t>,</w:t>
                            </w:r>
                            <w:r w:rsidRPr="00160C63">
                              <w:rPr>
                                <w:rFonts w:cstheme="minorHAnsi"/>
                                <w:color w:val="5B9BD5" w:themeColor="accent1"/>
                              </w:rPr>
                              <w:t xml:space="preserve"> as well as help them to be more aware of how they can influence their children’s physical and mental wellbeing.</w:t>
                            </w:r>
                            <w:r>
                              <w:rPr>
                                <w:rFonts w:eastAsia="Times New Roman" w:cstheme="minorHAnsi"/>
                                <w:color w:val="5B9BD5" w:themeColor="accent1"/>
                              </w:rPr>
                              <w:t xml:space="preserve"> </w:t>
                            </w:r>
                            <w:r w:rsidRPr="00160C63">
                              <w:rPr>
                                <w:rFonts w:eastAsia="Times New Roman" w:cstheme="minorHAnsi"/>
                                <w:color w:val="5B9BD5" w:themeColor="accent1"/>
                              </w:rPr>
                              <w:t xml:space="preserve">Within the Wellness Pack we would like to include books, activity packs, toothbrush &amp; toothpaste, small packs of creams and self-care reliefs, literature on self-care, also possibly a small gift voucher - to be used in local stores. </w:t>
                            </w:r>
                            <w:r w:rsidR="00A04E10">
                              <w:rPr>
                                <w:rFonts w:eastAsia="Times New Roman" w:cstheme="minorHAnsi"/>
                                <w:color w:val="5B9BD5" w:themeColor="accent1"/>
                              </w:rPr>
                              <w:t xml:space="preserve"> </w:t>
                            </w:r>
                          </w:p>
                          <w:p w:rsidR="00160C63" w:rsidRDefault="00160C63" w:rsidP="00160C63">
                            <w:pPr>
                              <w:spacing w:line="240" w:lineRule="auto"/>
                              <w:jc w:val="both"/>
                              <w:rPr>
                                <w:rFonts w:cstheme="minorHAnsi"/>
                                <w:color w:val="5B9BD5" w:themeColor="accent1"/>
                              </w:rPr>
                            </w:pPr>
                            <w:r w:rsidRPr="00160C63">
                              <w:rPr>
                                <w:rFonts w:cstheme="minorHAnsi"/>
                                <w:color w:val="5B9BD5" w:themeColor="accent1"/>
                              </w:rPr>
                              <w:t>We would be so very grateful if you could support our practice by contributing to our campaign. Your contribution will go towards purchasing items in our Wellness Pack. If you are unable to donate financially but would like to contribute something we can add to our Wellness Pack, this would also be very much appreciated.</w:t>
                            </w:r>
                            <w:r>
                              <w:rPr>
                                <w:rFonts w:cstheme="minorHAnsi"/>
                                <w:color w:val="5B9BD5" w:themeColor="accent1"/>
                              </w:rPr>
                              <w:t xml:space="preserve"> </w:t>
                            </w:r>
                          </w:p>
                          <w:p w:rsidR="00160C63" w:rsidRDefault="00160C63" w:rsidP="00160C63">
                            <w:pPr>
                              <w:spacing w:line="240" w:lineRule="auto"/>
                              <w:jc w:val="both"/>
                              <w:rPr>
                                <w:rFonts w:cstheme="minorHAnsi"/>
                                <w:color w:val="0070C0"/>
                              </w:rPr>
                            </w:pPr>
                            <w:r>
                              <w:rPr>
                                <w:rFonts w:cstheme="minorHAnsi"/>
                                <w:color w:val="5B9BD5" w:themeColor="accent1"/>
                              </w:rPr>
                              <w:t xml:space="preserve">The full campaign letter can be viewed on our website. </w:t>
                            </w:r>
                            <w:hyperlink r:id="rId18" w:history="1">
                              <w:r w:rsidRPr="00160C63">
                                <w:rPr>
                                  <w:rStyle w:val="Hyperlink"/>
                                  <w:rFonts w:cstheme="minorHAnsi"/>
                                  <w:b/>
                                </w:rPr>
                                <w:t>https://www.luciewedgwoodsurgery.nhs.uk/wellness-campaign-letter</w:t>
                              </w:r>
                            </w:hyperlink>
                          </w:p>
                          <w:p w:rsidR="00160C63" w:rsidRPr="00160C63" w:rsidRDefault="00160C63" w:rsidP="00160C63">
                            <w:pPr>
                              <w:spacing w:line="240" w:lineRule="auto"/>
                              <w:jc w:val="both"/>
                              <w:rPr>
                                <w:rFonts w:eastAsia="Times New Roman" w:cstheme="minorHAnsi"/>
                                <w:color w:val="5B9BD5" w:themeColor="accent1"/>
                              </w:rPr>
                            </w:pPr>
                          </w:p>
                          <w:p w:rsidR="00160C63" w:rsidRPr="00160C63" w:rsidRDefault="00160C63" w:rsidP="00160C63"/>
                          <w:p w:rsidR="00160C63" w:rsidRDefault="00160C63"/>
                          <w:p w:rsidR="00160C63" w:rsidRDefault="00160C63"/>
                          <w:p w:rsidR="00160C63" w:rsidRDefault="00160C63"/>
                          <w:p w:rsidR="00160C63" w:rsidRDefault="00160C63"/>
                          <w:p w:rsidR="00160C63" w:rsidRDefault="00160C63"/>
                          <w:p w:rsidR="00160C63" w:rsidRDefault="00160C63"/>
                          <w:p w:rsidR="00160C63" w:rsidRDefault="00160C63"/>
                          <w:p w:rsidR="00160C63" w:rsidRDefault="00160C63"/>
                          <w:p w:rsidR="00160C63" w:rsidRDefault="00160C63"/>
                          <w:p w:rsidR="00160C63" w:rsidRDefault="00160C63"/>
                          <w:p w:rsidR="00160C63" w:rsidRDefault="00160C63"/>
                          <w:p w:rsidR="00160C63" w:rsidRDefault="00160C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25pt;margin-top:24.6pt;width:266.4pt;height:449.5pt;z-index:2515353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" strokecolor="#5b9bd5 [3204]" strokeweight="2.5pt">
                <v:stroke opacity="63479f" linestyle="thinThin"/>
                <v:textbox>
                  <w:txbxContent>
                    <w:p w:rsidR="00800A42" w:rsidRDefault="00800A42"/>
                    <w:p w:rsidR="00160C63" w:rsidRDefault="00160C63" w:rsidP="00160C63">
                      <w:pPr>
                        <w:spacing w:line="240" w:lineRule="auto"/>
                        <w:jc w:val="both"/>
                        <w:rPr>
                          <w:rFonts w:cstheme="minorHAnsi"/>
                          <w:color w:val="5B9BD5" w:themeColor="accent1"/>
                        </w:rPr>
                      </w:pPr>
                      <w:r w:rsidRPr="00160C63">
                        <w:rPr>
                          <w:rFonts w:cstheme="minorHAnsi"/>
                          <w:color w:val="5B9BD5" w:themeColor="accent1"/>
                        </w:rPr>
                        <w:t>Lucie Wedgwood Surgery requests support in our camp</w:t>
                      </w:r>
                      <w:r w:rsidR="00A04E10">
                        <w:rPr>
                          <w:rFonts w:cstheme="minorHAnsi"/>
                          <w:color w:val="5B9BD5" w:themeColor="accent1"/>
                        </w:rPr>
                        <w:t>aign to help disadvantaged</w:t>
                      </w:r>
                      <w:r w:rsidRPr="00160C63">
                        <w:rPr>
                          <w:rFonts w:cstheme="minorHAnsi"/>
                          <w:color w:val="5B9BD5" w:themeColor="accent1"/>
                        </w:rPr>
                        <w:t xml:space="preserve"> families in the Burslem area. </w:t>
                      </w:r>
                    </w:p>
                    <w:p w:rsidR="00160C63" w:rsidRPr="00160C63" w:rsidRDefault="00160C63" w:rsidP="00160C63">
                      <w:pPr>
                        <w:spacing w:line="240" w:lineRule="auto"/>
                        <w:jc w:val="both"/>
                        <w:rPr>
                          <w:rFonts w:ascii="Segoe UI" w:hAnsi="Segoe UI" w:cs="Segoe UI"/>
                          <w:color w:val="212B32"/>
                          <w:shd w:val="clear" w:color="auto" w:fill="F0F4F5"/>
                        </w:rPr>
                      </w:pPr>
                      <w:r w:rsidRPr="00160C63">
                        <w:rPr>
                          <w:rFonts w:cstheme="minorHAnsi"/>
                          <w:color w:val="5B9BD5" w:themeColor="accent1"/>
                        </w:rPr>
                        <w:t>As a practice</w:t>
                      </w:r>
                      <w:r w:rsidR="00A04E10">
                        <w:rPr>
                          <w:rFonts w:cstheme="minorHAnsi"/>
                          <w:color w:val="5B9BD5" w:themeColor="accent1"/>
                        </w:rPr>
                        <w:t xml:space="preserve"> we would like to help our</w:t>
                      </w:r>
                      <w:r w:rsidRPr="00160C63">
                        <w:rPr>
                          <w:rFonts w:cstheme="minorHAnsi"/>
                          <w:color w:val="5B9BD5" w:themeColor="accent1"/>
                        </w:rPr>
                        <w:t xml:space="preserve"> </w:t>
                      </w:r>
                      <w:r w:rsidR="00F0485D">
                        <w:rPr>
                          <w:rFonts w:cstheme="minorHAnsi"/>
                          <w:color w:val="5B9BD5" w:themeColor="accent1"/>
                        </w:rPr>
                        <w:t xml:space="preserve">young </w:t>
                      </w:r>
                      <w:bookmarkStart w:id="1" w:name="_GoBack"/>
                      <w:bookmarkEnd w:id="1"/>
                      <w:r w:rsidRPr="00160C63">
                        <w:rPr>
                          <w:rFonts w:cstheme="minorHAnsi"/>
                          <w:color w:val="5B9BD5" w:themeColor="accent1"/>
                        </w:rPr>
                        <w:t xml:space="preserve">parents to support their children. </w:t>
                      </w:r>
                      <w:r w:rsidR="00A04E10" w:rsidRPr="00160C63">
                        <w:rPr>
                          <w:rFonts w:cstheme="minorHAnsi"/>
                          <w:color w:val="5B9BD5" w:themeColor="accent1"/>
                        </w:rPr>
                        <w:t>Our team would like to donate to parents of children in the 0-5 age category a “Wellness Pack”</w:t>
                      </w:r>
                      <w:r w:rsidR="00A04E10">
                        <w:rPr>
                          <w:rFonts w:cstheme="minorHAnsi"/>
                          <w:color w:val="5B9BD5" w:themeColor="accent1"/>
                        </w:rPr>
                        <w:t xml:space="preserve">. </w:t>
                      </w:r>
                      <w:r w:rsidRPr="00160C63">
                        <w:rPr>
                          <w:rFonts w:cstheme="minorHAnsi"/>
                          <w:color w:val="5B9BD5" w:themeColor="accent1"/>
                        </w:rPr>
                        <w:t>Hopefully in receiving this Wellness Pack parents</w:t>
                      </w:r>
                      <w:r w:rsidR="00A04E10">
                        <w:rPr>
                          <w:rFonts w:cstheme="minorHAnsi"/>
                          <w:color w:val="5B9BD5" w:themeColor="accent1"/>
                        </w:rPr>
                        <w:t xml:space="preserve"> of young children are encouraged</w:t>
                      </w:r>
                      <w:r w:rsidRPr="00160C63">
                        <w:rPr>
                          <w:rFonts w:cstheme="minorHAnsi"/>
                          <w:color w:val="5B9BD5" w:themeColor="accent1"/>
                        </w:rPr>
                        <w:t xml:space="preserve"> to attend routine </w:t>
                      </w:r>
                      <w:r>
                        <w:rPr>
                          <w:rFonts w:cstheme="minorHAnsi"/>
                          <w:color w:val="5B9BD5" w:themeColor="accent1"/>
                        </w:rPr>
                        <w:t xml:space="preserve">immunisation </w:t>
                      </w:r>
                      <w:r w:rsidRPr="00160C63">
                        <w:rPr>
                          <w:rFonts w:cstheme="minorHAnsi"/>
                          <w:color w:val="5B9BD5" w:themeColor="accent1"/>
                        </w:rPr>
                        <w:t>appointments for their children and themselves</w:t>
                      </w:r>
                      <w:r>
                        <w:rPr>
                          <w:rFonts w:cstheme="minorHAnsi"/>
                          <w:color w:val="5B9BD5" w:themeColor="accent1"/>
                        </w:rPr>
                        <w:t>,</w:t>
                      </w:r>
                      <w:r w:rsidRPr="00160C63">
                        <w:rPr>
                          <w:rFonts w:cstheme="minorHAnsi"/>
                          <w:color w:val="5B9BD5" w:themeColor="accent1"/>
                        </w:rPr>
                        <w:t xml:space="preserve"> as well as help them to be more aware of how they can influence their children’s physical and mental wellbeing.</w:t>
                      </w:r>
                      <w:r>
                        <w:rPr>
                          <w:rFonts w:eastAsia="Times New Roman" w:cstheme="minorHAnsi"/>
                          <w:color w:val="5B9BD5" w:themeColor="accent1"/>
                        </w:rPr>
                        <w:t xml:space="preserve"> </w:t>
                      </w:r>
                      <w:r w:rsidRPr="00160C63">
                        <w:rPr>
                          <w:rFonts w:eastAsia="Times New Roman" w:cstheme="minorHAnsi"/>
                          <w:color w:val="5B9BD5" w:themeColor="accent1"/>
                        </w:rPr>
                        <w:t xml:space="preserve">Within the Wellness Pack we would like to include books, activity packs, toothbrush &amp; toothpaste, small packs of creams and self-care reliefs, literature on self-care, also possibly a small gift voucher - to be used in local stores. </w:t>
                      </w:r>
                      <w:r w:rsidR="00A04E10">
                        <w:rPr>
                          <w:rFonts w:eastAsia="Times New Roman" w:cstheme="minorHAnsi"/>
                          <w:color w:val="5B9BD5" w:themeColor="accent1"/>
                        </w:rPr>
                        <w:t xml:space="preserve"> </w:t>
                      </w:r>
                    </w:p>
                    <w:p w:rsidR="00160C63" w:rsidRDefault="00160C63" w:rsidP="00160C63">
                      <w:pPr>
                        <w:spacing w:line="240" w:lineRule="auto"/>
                        <w:jc w:val="both"/>
                        <w:rPr>
                          <w:rFonts w:cstheme="minorHAnsi"/>
                          <w:color w:val="5B9BD5" w:themeColor="accent1"/>
                        </w:rPr>
                      </w:pPr>
                      <w:r w:rsidRPr="00160C63">
                        <w:rPr>
                          <w:rFonts w:cstheme="minorHAnsi"/>
                          <w:color w:val="5B9BD5" w:themeColor="accent1"/>
                        </w:rPr>
                        <w:t>We would be so very grateful if you could support our practice by contributing to our campaign. Your contribution will go towards purchasing items in our Wellness Pack. If you are unable to donate financially but would like to contribute something we can add to our Wellness Pack, this would also be very much appreciated.</w:t>
                      </w:r>
                      <w:r>
                        <w:rPr>
                          <w:rFonts w:cstheme="minorHAnsi"/>
                          <w:color w:val="5B9BD5" w:themeColor="accent1"/>
                        </w:rPr>
                        <w:t xml:space="preserve"> </w:t>
                      </w:r>
                    </w:p>
                    <w:p w:rsidR="00160C63" w:rsidRDefault="00160C63" w:rsidP="00160C63">
                      <w:pPr>
                        <w:spacing w:line="240" w:lineRule="auto"/>
                        <w:jc w:val="both"/>
                        <w:rPr>
                          <w:rFonts w:cstheme="minorHAnsi"/>
                          <w:color w:val="0070C0"/>
                        </w:rPr>
                      </w:pPr>
                      <w:r>
                        <w:rPr>
                          <w:rFonts w:cstheme="minorHAnsi"/>
                          <w:color w:val="5B9BD5" w:themeColor="accent1"/>
                        </w:rPr>
                        <w:t xml:space="preserve">The full campaign letter can be viewed on our website. </w:t>
                      </w:r>
                      <w:hyperlink r:id="rId19" w:history="1">
                        <w:r w:rsidRPr="00160C63">
                          <w:rPr>
                            <w:rStyle w:val="Hyperlink"/>
                            <w:rFonts w:cstheme="minorHAnsi"/>
                            <w:b/>
                          </w:rPr>
                          <w:t>https://www.luciewedgwoodsurgery.nhs.uk/wellness-campaign-letter</w:t>
                        </w:r>
                      </w:hyperlink>
                    </w:p>
                    <w:p w:rsidR="00160C63" w:rsidRPr="00160C63" w:rsidRDefault="00160C63" w:rsidP="00160C63">
                      <w:pPr>
                        <w:spacing w:line="240" w:lineRule="auto"/>
                        <w:jc w:val="both"/>
                        <w:rPr>
                          <w:rFonts w:eastAsia="Times New Roman" w:cstheme="minorHAnsi"/>
                          <w:color w:val="5B9BD5" w:themeColor="accent1"/>
                        </w:rPr>
                      </w:pPr>
                    </w:p>
                    <w:p w:rsidR="00160C63" w:rsidRPr="00160C63" w:rsidRDefault="00160C63" w:rsidP="00160C63"/>
                    <w:p w:rsidR="00160C63" w:rsidRDefault="00160C63"/>
                    <w:p w:rsidR="00160C63" w:rsidRDefault="00160C63"/>
                    <w:p w:rsidR="00160C63" w:rsidRDefault="00160C63"/>
                    <w:p w:rsidR="00160C63" w:rsidRDefault="00160C63"/>
                    <w:p w:rsidR="00160C63" w:rsidRDefault="00160C63"/>
                    <w:p w:rsidR="00160C63" w:rsidRDefault="00160C63"/>
                    <w:p w:rsidR="00160C63" w:rsidRDefault="00160C63"/>
                    <w:p w:rsidR="00160C63" w:rsidRDefault="00160C63"/>
                    <w:p w:rsidR="00160C63" w:rsidRDefault="00160C63"/>
                    <w:p w:rsidR="00160C63" w:rsidRDefault="00160C63"/>
                    <w:p w:rsidR="00160C63" w:rsidRDefault="00160C63"/>
                    <w:p w:rsidR="00160C63" w:rsidRDefault="00160C63"/>
                  </w:txbxContent>
                </v:textbox>
                <w10:wrap type="square" anchory="page"/>
              </v:shape>
            </w:pict>
          </mc:Fallback>
        </mc:AlternateContent>
      </w:r>
      <w:r w:rsidRPr="00800A42">
        <w:rPr>
          <w:b/>
          <w:noProof/>
          <w:color w:val="5B9BD5" w:themeColor="accent1"/>
          <w:lang w:val="en-GB" w:eastAsia="en-GB"/>
        </w:rPr>
        <mc:AlternateContent>
          <mc:Choice Requires="wps">
            <w:drawing>
              <wp:anchor distT="45720" distB="45720" distL="114300" distR="114300" simplePos="0" relativeHeight="251603968" behindDoc="0" locked="0" layoutInCell="1" allowOverlap="1" wp14:anchorId="359E2A4F" wp14:editId="0FC9E787">
                <wp:simplePos x="0" y="0"/>
                <wp:positionH relativeFrom="column">
                  <wp:posOffset>-53975</wp:posOffset>
                </wp:positionH>
                <wp:positionV relativeFrom="page">
                  <wp:posOffset>5642610</wp:posOffset>
                </wp:positionV>
                <wp:extent cx="3383280" cy="4744720"/>
                <wp:effectExtent l="19050" t="19050" r="26670" b="1778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744720"/>
                        </a:xfrm>
                        <a:prstGeom prst="rect">
                          <a:avLst/>
                        </a:prstGeom>
                        <a:solidFill>
                          <a:srgbClr val="FFFFFF"/>
                        </a:solidFill>
                        <a:ln w="31750" cmpd="dbl">
                          <a:solidFill>
                            <a:schemeClr val="accent1">
                              <a:alpha val="97000"/>
                            </a:schemeClr>
                          </a:solidFill>
                          <a:miter lim="800000"/>
                          <a:headEnd/>
                          <a:tailEnd/>
                        </a:ln>
                      </wps:spPr>
                      <wps:txbx>
                        <w:txbxContent>
                          <w:p w:rsidR="00160C63" w:rsidRPr="00160C63" w:rsidRDefault="00160C63" w:rsidP="00160C63">
                            <w:pPr>
                              <w:jc w:val="both"/>
                              <w:rPr>
                                <w:rFonts w:cstheme="minorHAnsi"/>
                                <w:color w:val="5B9BD5" w:themeColor="accent1"/>
                                <w:shd w:val="clear" w:color="auto" w:fill="FEFEFE"/>
                              </w:rPr>
                            </w:pPr>
                            <w:r w:rsidRPr="00160C63">
                              <w:rPr>
                                <w:noProof/>
                                <w:color w:val="FFFFFF" w:themeColor="background1"/>
                                <w:lang w:eastAsia="en-GB"/>
                              </w:rPr>
                              <w:drawing>
                                <wp:inline distT="0" distB="0" distL="0" distR="0" wp14:anchorId="5726739B" wp14:editId="792DDBF8">
                                  <wp:extent cx="3168000" cy="298800"/>
                                  <wp:effectExtent l="0" t="0" r="0" b="6350"/>
                                  <wp:docPr id="208" name="Pictur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68000" cy="298800"/>
                                          </a:xfrm>
                                          <a:prstGeom prst="rect">
                                            <a:avLst/>
                                          </a:prstGeom>
                                          <a:noFill/>
                                          <a:ln>
                                            <a:noFill/>
                                          </a:ln>
                                        </pic:spPr>
                                      </pic:pic>
                                    </a:graphicData>
                                  </a:graphic>
                                </wp:inline>
                              </w:drawing>
                            </w:r>
                            <w:r w:rsidRPr="00160C63">
                              <w:rPr>
                                <w:rFonts w:cstheme="minorHAnsi"/>
                                <w:color w:val="5B9BD5" w:themeColor="accent1"/>
                                <w:shd w:val="clear" w:color="auto" w:fill="FEFEFE"/>
                              </w:rPr>
                              <w:t>As the weather has been unseasonably warm, many of us have been spending more time outdoors than we normally would. We need to make sure we’re taking care of ourselves by applying the right amount of sun cream and drinking enough water. Many of us don’t apply enough sun cream to get full protection; you need more than you might think! Dehydration can have an impact on your health and if you’re feeling thirsty, you’re already dehydrated. While the recommendation is to drink 8 glasses of water per day, if the weather is very hot, or you’re exercising, you may find that you need to dr</w:t>
                            </w:r>
                            <w:r>
                              <w:rPr>
                                <w:rFonts w:cstheme="minorHAnsi"/>
                                <w:color w:val="5B9BD5" w:themeColor="accent1"/>
                                <w:shd w:val="clear" w:color="auto" w:fill="FEFEFE"/>
                              </w:rPr>
                              <w:t xml:space="preserve">ink more than this to stay </w:t>
                            </w:r>
                            <w:r w:rsidRPr="00160C63">
                              <w:rPr>
                                <w:rFonts w:cstheme="minorHAnsi"/>
                                <w:color w:val="5B9BD5" w:themeColor="accent1"/>
                                <w:shd w:val="clear" w:color="auto" w:fill="FEFEFE"/>
                              </w:rPr>
                              <w:t>hydrated</w:t>
                            </w:r>
                            <w:r w:rsidRPr="00160C63">
                              <w:rPr>
                                <w:rFonts w:ascii="Segoe UI" w:hAnsi="Segoe UI" w:cs="Segoe UI"/>
                                <w:color w:val="141414"/>
                                <w:shd w:val="clear" w:color="auto" w:fill="FEFEFE"/>
                              </w:rPr>
                              <w:t>.</w:t>
                            </w:r>
                            <w:r w:rsidRPr="00160C63">
                              <w:rPr>
                                <w:rFonts w:ascii="Segoe UI" w:hAnsi="Segoe UI" w:cs="Segoe UI"/>
                                <w:color w:val="141414"/>
                              </w:rPr>
                              <w:br/>
                            </w:r>
                            <w:r w:rsidRPr="00160C63">
                              <w:rPr>
                                <w:rFonts w:cstheme="minorHAnsi"/>
                                <w:color w:val="5B9BD5" w:themeColor="accent1"/>
                                <w:shd w:val="clear" w:color="auto" w:fill="FEFEFE"/>
                              </w:rPr>
                              <w:t xml:space="preserve">When heatwaves are forecast, it’s even more important to be observant about the weather conditions and your physical well-being. You might also need to check on vulnerable family members and neighbours more frequently. </w:t>
                            </w:r>
                          </w:p>
                          <w:p w:rsidR="00160C63" w:rsidRPr="00160C63" w:rsidRDefault="00160C63" w:rsidP="00160C63">
                            <w:pPr>
                              <w:spacing w:after="120" w:line="240" w:lineRule="auto"/>
                              <w:rPr>
                                <w:rFonts w:cstheme="minorHAnsi"/>
                                <w:color w:val="5B9BD5" w:themeColor="accent1"/>
                              </w:rPr>
                            </w:pPr>
                            <w:r w:rsidRPr="00160C63">
                              <w:rPr>
                                <w:rFonts w:cstheme="minorHAnsi"/>
                                <w:color w:val="5B9BD5" w:themeColor="accent1"/>
                                <w:shd w:val="clear" w:color="auto" w:fill="FEFEFE"/>
                              </w:rPr>
                              <w:t>In the UK, there’s an alert system that tells you what you need to look out for</w:t>
                            </w:r>
                            <w:r>
                              <w:rPr>
                                <w:rFonts w:cstheme="minorHAnsi"/>
                                <w:color w:val="5B9BD5" w:themeColor="accent1"/>
                                <w:shd w:val="clear" w:color="auto" w:fill="FEFEFE"/>
                              </w:rPr>
                              <w:t>.</w:t>
                            </w:r>
                            <w:r w:rsidRPr="00160C63">
                              <w:rPr>
                                <w:rFonts w:cstheme="minorHAnsi"/>
                                <w:color w:val="5B9BD5" w:themeColor="accent1"/>
                                <w:sz w:val="24"/>
                                <w:szCs w:val="24"/>
                              </w:rPr>
                              <w:br/>
                            </w:r>
                            <w:hyperlink r:id="rId21" w:tgtFrame="_blank" w:history="1">
                              <w:r w:rsidRPr="00160C63">
                                <w:rPr>
                                  <w:rFonts w:cstheme="minorHAnsi"/>
                                  <w:b/>
                                  <w:color w:val="0070C0"/>
                                  <w:u w:val="single"/>
                                  <w:shd w:val="clear" w:color="auto" w:fill="FEFEFE"/>
                                </w:rPr>
                                <w:t>https://www.nhs.uk/live-well/healthy-body/heatwave-how-to-cope-in-hot-weather/</w:t>
                              </w:r>
                            </w:hyperlink>
                            <w:r w:rsidRPr="00160C63">
                              <w:rPr>
                                <w:rFonts w:ascii="Segoe UI" w:hAnsi="Segoe UI" w:cs="Segoe UI"/>
                                <w:color w:val="141414"/>
                              </w:rPr>
                              <w:br/>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59E2A4F" id="_x0000_s1035" type="#_x0000_t202" style="position:absolute;margin-left:-4.25pt;margin-top:444.3pt;width:266.4pt;height:373.6pt;z-index:2516039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" strokecolor="#5b9bd5 [3204]" strokeweight="2.5pt">
                <v:stroke opacity="63479f" linestyle="thinThin"/>
                <v:textbox>
                  <w:txbxContent>
                    <w:p w:rsidR="00160C63" w:rsidRPr="00160C63" w:rsidRDefault="00160C63" w:rsidP="00160C63">
                      <w:pPr>
                        <w:jc w:val="both"/>
                        <w:rPr>
                          <w:rFonts w:cstheme="minorHAnsi"/>
                          <w:color w:val="5B9BD5" w:themeColor="accent1"/>
                          <w:shd w:val="clear" w:color="auto" w:fill="FEFEFE"/>
                        </w:rPr>
                      </w:pPr>
                      <w:r w:rsidRPr="00160C63">
                        <w:rPr>
                          <w:noProof/>
                          <w:color w:val="FFFFFF" w:themeColor="background1"/>
                          <w:lang w:eastAsia="en-GB"/>
                        </w:rPr>
                        <w:drawing>
                          <wp:inline distT="0" distB="0" distL="0" distR="0" wp14:anchorId="5726739B" wp14:editId="792DDBF8">
                            <wp:extent cx="3168000" cy="298800"/>
                            <wp:effectExtent l="0" t="0" r="0" b="6350"/>
                            <wp:docPr id="208" name="Pictur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68000" cy="298800"/>
                                    </a:xfrm>
                                    <a:prstGeom prst="rect">
                                      <a:avLst/>
                                    </a:prstGeom>
                                    <a:noFill/>
                                    <a:ln>
                                      <a:noFill/>
                                    </a:ln>
                                  </pic:spPr>
                                </pic:pic>
                              </a:graphicData>
                            </a:graphic>
                          </wp:inline>
                        </w:drawing>
                      </w:r>
                      <w:r w:rsidRPr="00160C63">
                        <w:rPr>
                          <w:rFonts w:cstheme="minorHAnsi"/>
                          <w:color w:val="5B9BD5" w:themeColor="accent1"/>
                          <w:shd w:val="clear" w:color="auto" w:fill="FEFEFE"/>
                        </w:rPr>
                        <w:t>As the weather has been unseasonably warm, many of us have been spending more time outdoors than we normally would. We need to make sure we’re taking care of ourselves by applying the right amount of sun cream and drinking enough water. Many of us don’t apply enough sun cream to get full protection; you need more than you might think! Dehydration can have an impact on your health and if you’re feeling thirsty, you’re already dehydrated. While the recommendation is to drink 8 glasses of water per day, if the weather is very hot, or you’re exercising, you may find that you need to dr</w:t>
                      </w:r>
                      <w:r>
                        <w:rPr>
                          <w:rFonts w:cstheme="minorHAnsi"/>
                          <w:color w:val="5B9BD5" w:themeColor="accent1"/>
                          <w:shd w:val="clear" w:color="auto" w:fill="FEFEFE"/>
                        </w:rPr>
                        <w:t xml:space="preserve">ink more than this to stay </w:t>
                      </w:r>
                      <w:r w:rsidRPr="00160C63">
                        <w:rPr>
                          <w:rFonts w:cstheme="minorHAnsi"/>
                          <w:color w:val="5B9BD5" w:themeColor="accent1"/>
                          <w:shd w:val="clear" w:color="auto" w:fill="FEFEFE"/>
                        </w:rPr>
                        <w:t>hydrated</w:t>
                      </w:r>
                      <w:r w:rsidRPr="00160C63">
                        <w:rPr>
                          <w:rFonts w:ascii="Segoe UI" w:hAnsi="Segoe UI" w:cs="Segoe UI"/>
                          <w:color w:val="141414"/>
                          <w:shd w:val="clear" w:color="auto" w:fill="FEFEFE"/>
                        </w:rPr>
                        <w:t>.</w:t>
                      </w:r>
                      <w:r w:rsidRPr="00160C63">
                        <w:rPr>
                          <w:rFonts w:ascii="Segoe UI" w:hAnsi="Segoe UI" w:cs="Segoe UI"/>
                          <w:color w:val="141414"/>
                        </w:rPr>
                        <w:br/>
                      </w:r>
                      <w:r w:rsidRPr="00160C63">
                        <w:rPr>
                          <w:rFonts w:cstheme="minorHAnsi"/>
                          <w:color w:val="5B9BD5" w:themeColor="accent1"/>
                          <w:shd w:val="clear" w:color="auto" w:fill="FEFEFE"/>
                        </w:rPr>
                        <w:t xml:space="preserve">When heatwaves are forecast, it’s even more important to be observant about the weather conditions and your physical well-being. You might also need to check on vulnerable family members and neighbours more frequently. </w:t>
                      </w:r>
                    </w:p>
                    <w:p w:rsidR="00160C63" w:rsidRPr="00160C63" w:rsidRDefault="00160C63" w:rsidP="00160C63">
                      <w:pPr>
                        <w:spacing w:after="120" w:line="240" w:lineRule="auto"/>
                        <w:rPr>
                          <w:rFonts w:cstheme="minorHAnsi"/>
                          <w:color w:val="5B9BD5" w:themeColor="accent1"/>
                        </w:rPr>
                      </w:pPr>
                      <w:r w:rsidRPr="00160C63">
                        <w:rPr>
                          <w:rFonts w:cstheme="minorHAnsi"/>
                          <w:color w:val="5B9BD5" w:themeColor="accent1"/>
                          <w:shd w:val="clear" w:color="auto" w:fill="FEFEFE"/>
                        </w:rPr>
                        <w:t>In the UK, there’s an alert system that tells you what you need to look out for</w:t>
                      </w:r>
                      <w:r>
                        <w:rPr>
                          <w:rFonts w:cstheme="minorHAnsi"/>
                          <w:color w:val="5B9BD5" w:themeColor="accent1"/>
                          <w:shd w:val="clear" w:color="auto" w:fill="FEFEFE"/>
                        </w:rPr>
                        <w:t>.</w:t>
                      </w:r>
                      <w:r w:rsidRPr="00160C63">
                        <w:rPr>
                          <w:rFonts w:cstheme="minorHAnsi"/>
                          <w:color w:val="5B9BD5" w:themeColor="accent1"/>
                          <w:sz w:val="24"/>
                          <w:szCs w:val="24"/>
                        </w:rPr>
                        <w:br/>
                      </w:r>
                      <w:hyperlink r:id="rId22" w:tgtFrame="_blank" w:history="1">
                        <w:r w:rsidRPr="00160C63">
                          <w:rPr>
                            <w:rFonts w:cstheme="minorHAnsi"/>
                            <w:b/>
                            <w:color w:val="0070C0"/>
                            <w:u w:val="single"/>
                            <w:shd w:val="clear" w:color="auto" w:fill="FEFEFE"/>
                          </w:rPr>
                          <w:t>https://www.nhs.uk/live-well/healthy-body/heatwave-how-to-cope-in-hot-weather/</w:t>
                        </w:r>
                      </w:hyperlink>
                      <w:r w:rsidRPr="00160C63">
                        <w:rPr>
                          <w:rFonts w:ascii="Segoe UI" w:hAnsi="Segoe UI" w:cs="Segoe UI"/>
                          <w:color w:val="141414"/>
                        </w:rPr>
                        <w:br/>
                      </w:r>
                    </w:p>
                  </w:txbxContent>
                </v:textbox>
                <w10:wrap type="square" anchory="page"/>
              </v:shape>
            </w:pict>
          </mc:Fallback>
        </mc:AlternateContent>
      </w:r>
      <w:r>
        <w:rPr>
          <w:b/>
          <w:noProof/>
          <w:color w:val="5B9BD5" w:themeColor="accent1"/>
          <w:lang w:val="en-GB" w:eastAsia="en-GB"/>
        </w:rPr>
        <mc:AlternateContent>
          <mc:Choice Requires="wps">
            <w:drawing>
              <wp:anchor distT="0" distB="0" distL="114300" distR="114300" simplePos="0" relativeHeight="251702272" behindDoc="0" locked="1" layoutInCell="0" allowOverlap="0">
                <wp:simplePos x="0" y="0"/>
                <wp:positionH relativeFrom="column">
                  <wp:posOffset>3609340</wp:posOffset>
                </wp:positionH>
                <wp:positionV relativeFrom="page">
                  <wp:posOffset>394970</wp:posOffset>
                </wp:positionV>
                <wp:extent cx="3048635" cy="262255"/>
                <wp:effectExtent l="0" t="0" r="18415" b="23495"/>
                <wp:wrapNone/>
                <wp:docPr id="196" name="Text Box 1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048635" cy="262255"/>
                        </a:xfrm>
                        <a:prstGeom prst="rect">
                          <a:avLst/>
                        </a:prstGeom>
                        <a:solidFill>
                          <a:schemeClr val="accent1"/>
                        </a:solidFill>
                        <a:ln w="6350">
                          <a:solidFill>
                            <a:schemeClr val="bg1"/>
                          </a:solidFill>
                        </a:ln>
                      </wps:spPr>
                      <wps:txbx>
                        <w:txbxContent>
                          <w:p w:rsidR="0063748A" w:rsidRPr="0063748A" w:rsidRDefault="00160C63" w:rsidP="0063748A">
                            <w:pPr>
                              <w:jc w:val="center"/>
                              <w:rPr>
                                <w:b/>
                                <w:color w:val="FFFFFF" w:themeColor="background1"/>
                              </w:rPr>
                            </w:pPr>
                            <w:r>
                              <w:rPr>
                                <w:b/>
                                <w:color w:val="FFFFFF" w:themeColor="background1"/>
                              </w:rPr>
                              <w:t>Armed Forces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6" o:spid="_x0000_s1036" type="#_x0000_t202" style="position:absolute;margin-left:284.2pt;margin-top:31.1pt;width:240.05pt;height:20.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" o:allowincell="f" o:allowoverlap="f" fillcolor="#5b9bd5 [3204]" strokecolor="white [3212]" strokeweight=".5pt">
                <v:path arrowok="t"/>
                <o:lock v:ext="edit" aspectratio="t"/>
                <v:textbox>
                  <w:txbxContent>
                    <w:p w:rsidR="0063748A" w:rsidRPr="0063748A" w:rsidRDefault="00160C63" w:rsidP="0063748A">
                      <w:pPr>
                        <w:jc w:val="center"/>
                        <w:rPr>
                          <w:b/>
                          <w:color w:val="FFFFFF" w:themeColor="background1"/>
                        </w:rPr>
                      </w:pPr>
                      <w:r>
                        <w:rPr>
                          <w:b/>
                          <w:color w:val="FFFFFF" w:themeColor="background1"/>
                        </w:rPr>
                        <w:t>Armed Forces</w:t>
                      </w:r>
                    </w:p>
                  </w:txbxContent>
                </v:textbox>
                <w10:wrap anchory="page"/>
                <w10:anchorlock/>
              </v:shape>
            </w:pict>
          </mc:Fallback>
        </mc:AlternateContent>
      </w:r>
      <w:r>
        <w:rPr>
          <w:b/>
          <w:noProof/>
          <w:color w:val="5B9BD5" w:themeColor="accent1"/>
          <w:lang w:val="en-GB" w:eastAsia="en-GB"/>
        </w:rPr>
        <mc:AlternateContent>
          <mc:Choice Requires="wps">
            <w:drawing>
              <wp:anchor distT="0" distB="0" distL="114300" distR="114300" simplePos="0" relativeHeight="251722752" behindDoc="0" locked="1" layoutInCell="0" allowOverlap="0">
                <wp:simplePos x="0" y="0"/>
                <wp:positionH relativeFrom="column">
                  <wp:posOffset>8255</wp:posOffset>
                </wp:positionH>
                <wp:positionV relativeFrom="page">
                  <wp:posOffset>396875</wp:posOffset>
                </wp:positionV>
                <wp:extent cx="3207385" cy="262255"/>
                <wp:effectExtent l="0" t="0" r="12065" b="23495"/>
                <wp:wrapNone/>
                <wp:docPr id="197" name="Text Box 197"/>
                <wp:cNvGraphicFramePr/>
                <a:graphic xmlns:a="http://schemas.openxmlformats.org/drawingml/2006/main">
                  <a:graphicData uri="http://schemas.microsoft.com/office/word/2010/wordprocessingShape">
                    <wps:wsp>
                      <wps:cNvSpPr txBox="1"/>
                      <wps:spPr>
                        <a:xfrm>
                          <a:off x="0" y="0"/>
                          <a:ext cx="3207385" cy="262255"/>
                        </a:xfrm>
                        <a:prstGeom prst="rect">
                          <a:avLst/>
                        </a:prstGeom>
                        <a:solidFill>
                          <a:schemeClr val="accent1"/>
                        </a:solidFill>
                        <a:ln w="6350">
                          <a:solidFill>
                            <a:schemeClr val="bg1"/>
                          </a:solidFill>
                        </a:ln>
                      </wps:spPr>
                      <wps:txbx>
                        <w:txbxContent>
                          <w:p w:rsidR="0063748A" w:rsidRPr="006C1420" w:rsidRDefault="00160C63" w:rsidP="006C1420">
                            <w:pPr>
                              <w:jc w:val="center"/>
                              <w:rPr>
                                <w:b/>
                                <w:color w:val="FFFFFF" w:themeColor="background1"/>
                              </w:rPr>
                            </w:pPr>
                            <w:r>
                              <w:rPr>
                                <w:b/>
                                <w:color w:val="FFFFFF" w:themeColor="background1"/>
                              </w:rPr>
                              <w:t>Wellness campaign</w:t>
                            </w:r>
                            <w:r w:rsidR="006C1420" w:rsidRPr="006C1420">
                              <w:rPr>
                                <w:b/>
                                <w:color w:val="FFFFFF" w:themeColor="background1"/>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7" o:spid="_x0000_s1037" type="#_x0000_t202" style="position:absolute;margin-left:.65pt;margin-top:31.25pt;width:252.55pt;height:20.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" o:allowincell="f" o:allowoverlap="f" fillcolor="#5b9bd5 [3204]" strokecolor="white [3212]" strokeweight=".5pt">
                <v:textbox>
                  <w:txbxContent>
                    <w:p w:rsidR="0063748A" w:rsidRPr="006C1420" w:rsidRDefault="00160C63" w:rsidP="006C1420">
                      <w:pPr>
                        <w:jc w:val="center"/>
                        <w:rPr>
                          <w:b/>
                          <w:color w:val="FFFFFF" w:themeColor="background1"/>
                        </w:rPr>
                      </w:pPr>
                      <w:r>
                        <w:rPr>
                          <w:b/>
                          <w:color w:val="FFFFFF" w:themeColor="background1"/>
                        </w:rPr>
                        <w:t>Wellness campaign</w:t>
                      </w:r>
                      <w:r w:rsidR="006C1420" w:rsidRPr="006C1420">
                        <w:rPr>
                          <w:b/>
                          <w:color w:val="FFFFFF" w:themeColor="background1"/>
                        </w:rPr>
                        <w:cr/>
                      </w:r>
                    </w:p>
                  </w:txbxContent>
                </v:textbox>
                <w10:wrap anchory="page"/>
                <w10:anchorlock/>
              </v:shape>
            </w:pict>
          </mc:Fallback>
        </mc:AlternateContent>
      </w:r>
      <w:r w:rsidRPr="00800A42">
        <w:rPr>
          <w:b/>
          <w:noProof/>
          <w:color w:val="5B9BD5" w:themeColor="accent1"/>
          <w:lang w:val="en-GB" w:eastAsia="en-GB"/>
        </w:rPr>
        <mc:AlternateContent>
          <mc:Choice Requires="wps">
            <w:drawing>
              <wp:anchor distT="45720" distB="45720" distL="114300" distR="114300" simplePos="0" relativeHeight="251553792" behindDoc="0" locked="1" layoutInCell="0" allowOverlap="0">
                <wp:simplePos x="0" y="0"/>
                <wp:positionH relativeFrom="column">
                  <wp:posOffset>3489960</wp:posOffset>
                </wp:positionH>
                <wp:positionV relativeFrom="page">
                  <wp:posOffset>325120</wp:posOffset>
                </wp:positionV>
                <wp:extent cx="3268345" cy="6743700"/>
                <wp:effectExtent l="19050" t="19050" r="2730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345" cy="6743700"/>
                        </a:xfrm>
                        <a:prstGeom prst="rect">
                          <a:avLst/>
                        </a:prstGeom>
                        <a:solidFill>
                          <a:srgbClr val="FFFFFF"/>
                        </a:solidFill>
                        <a:ln w="31750" cmpd="dbl">
                          <a:solidFill>
                            <a:schemeClr val="accent1">
                              <a:alpha val="97000"/>
                            </a:schemeClr>
                          </a:solidFill>
                          <a:miter lim="800000"/>
                          <a:headEnd/>
                          <a:tailEnd/>
                        </a:ln>
                      </wps:spPr>
                      <wps:txbx>
                        <w:txbxContent>
                          <w:p w:rsidR="0063748A" w:rsidRPr="0063748A" w:rsidRDefault="0063748A" w:rsidP="0063748A"/>
                          <w:p w:rsidR="00160C63" w:rsidRDefault="00245537" w:rsidP="00160C63">
                            <w:pPr>
                              <w:spacing w:line="240" w:lineRule="auto"/>
                              <w:jc w:val="center"/>
                              <w:rPr>
                                <w:b/>
                                <w:color w:val="5B9BD5" w:themeColor="accent1"/>
                              </w:rPr>
                            </w:pPr>
                            <w:r w:rsidRPr="00160C63">
                              <w:rPr>
                                <w:b/>
                                <w:color w:val="5B9BD5" w:themeColor="accent1"/>
                              </w:rPr>
                              <w:t xml:space="preserve">VETERAN </w:t>
                            </w:r>
                            <w:r w:rsidR="00160C63" w:rsidRPr="00160C63">
                              <w:rPr>
                                <w:b/>
                                <w:color w:val="5B9BD5" w:themeColor="accent1"/>
                              </w:rPr>
                              <w:t>FRIENDLY ACCREDITED GP PRACTICE</w:t>
                            </w:r>
                          </w:p>
                          <w:p w:rsidR="00160C63" w:rsidRPr="00160C63" w:rsidRDefault="00245537" w:rsidP="00160C63">
                            <w:pPr>
                              <w:spacing w:line="240" w:lineRule="auto"/>
                              <w:jc w:val="both"/>
                              <w:rPr>
                                <w:b/>
                                <w:color w:val="5B9BD5" w:themeColor="accent1"/>
                              </w:rPr>
                            </w:pPr>
                            <w:r w:rsidRPr="00160C63">
                              <w:rPr>
                                <w:color w:val="5B9BD5" w:themeColor="accent1"/>
                              </w:rPr>
                              <w:t>We have recently been recognised as an Armed Forces veteran friendly accredit</w:t>
                            </w:r>
                            <w:r w:rsidR="00160C63" w:rsidRPr="00160C63">
                              <w:rPr>
                                <w:color w:val="5B9BD5" w:themeColor="accent1"/>
                              </w:rPr>
                              <w:t>ed GP Practice. This means that</w:t>
                            </w:r>
                            <w:r w:rsidRPr="00160C63">
                              <w:rPr>
                                <w:color w:val="5B9BD5" w:themeColor="accent1"/>
                              </w:rPr>
                              <w:t xml:space="preserve"> as part of the health commitments of the Armed Forces Covenant, we have a dedicated clinician who has a specialist knowledge of military related health conditions. If you are ex-forces, please let us know so we can ensure yo</w:t>
                            </w:r>
                            <w:r w:rsidR="00160C63">
                              <w:rPr>
                                <w:color w:val="5B9BD5" w:themeColor="accent1"/>
                              </w:rPr>
                              <w:t xml:space="preserve">u are receiving the best possible </w:t>
                            </w:r>
                            <w:r w:rsidRPr="00160C63">
                              <w:rPr>
                                <w:color w:val="5B9BD5" w:themeColor="accent1"/>
                              </w:rPr>
                              <w:t>care</w:t>
                            </w:r>
                            <w:r w:rsidR="00160C63">
                              <w:rPr>
                                <w:color w:val="5B9BD5" w:themeColor="accent1"/>
                              </w:rPr>
                              <w:t xml:space="preserve"> from the surgery.</w:t>
                            </w:r>
                            <w:r w:rsidR="00160C63" w:rsidRPr="00160C63">
                              <w:rPr>
                                <w:noProof/>
                                <w:lang w:eastAsia="en-GB"/>
                              </w:rPr>
                              <w:drawing>
                                <wp:inline distT="0" distB="0" distL="0" distR="0" wp14:anchorId="094E16ED" wp14:editId="13D23281">
                                  <wp:extent cx="2891135" cy="4246725"/>
                                  <wp:effectExtent l="114300" t="114300" r="119380" b="116205"/>
                                  <wp:docPr id="207" name="Picture 207" descr="\\ns\shares\userhome\babub\Desktop\veteran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ns\shares\userhome\babub\Desktop\veterans.JPG"/>
                                          <pic:cNvPicPr preferRelativeResize="0">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0060" cy="4289213"/>
                                          </a:xfrm>
                                          <a:prstGeom prst="rect">
                                            <a:avLst/>
                                          </a:prstGeom>
                                          <a:noFill/>
                                          <a:ln>
                                            <a:noFill/>
                                          </a:ln>
                                          <a:effectLst>
                                            <a:glow rad="101600">
                                              <a:schemeClr val="accent1">
                                                <a:satMod val="175000"/>
                                                <a:alpha val="40000"/>
                                              </a:schemeClr>
                                            </a:glow>
                                          </a:effectLst>
                                        </pic:spPr>
                                      </pic:pic>
                                    </a:graphicData>
                                  </a:graphic>
                                </wp:inline>
                              </w:drawing>
                            </w:r>
                          </w:p>
                          <w:p w:rsidR="00160C63" w:rsidRDefault="00160C63" w:rsidP="00160C63">
                            <w:pPr>
                              <w:spacing w:after="120" w:line="240" w:lineRule="auto"/>
                              <w:jc w:val="both"/>
                              <w:rPr>
                                <w:noProof/>
                                <w:lang w:eastAsia="en-GB"/>
                              </w:rPr>
                            </w:pPr>
                          </w:p>
                          <w:p w:rsidR="00160C63" w:rsidRDefault="00160C63" w:rsidP="00160C63">
                            <w:pPr>
                              <w:spacing w:after="120" w:line="240" w:lineRule="auto"/>
                              <w:jc w:val="both"/>
                              <w:rPr>
                                <w:noProof/>
                                <w:lang w:eastAsia="en-GB"/>
                              </w:rPr>
                            </w:pPr>
                          </w:p>
                          <w:p w:rsidR="00160C63" w:rsidRDefault="00160C63" w:rsidP="00160C63">
                            <w:pPr>
                              <w:spacing w:after="120" w:line="240" w:lineRule="auto"/>
                              <w:jc w:val="both"/>
                              <w:rPr>
                                <w:noProof/>
                                <w:lang w:eastAsia="en-GB"/>
                              </w:rPr>
                            </w:pPr>
                          </w:p>
                          <w:p w:rsidR="00800A42" w:rsidRPr="00160C63" w:rsidRDefault="00800A42" w:rsidP="00160C63">
                            <w:pPr>
                              <w:spacing w:after="120" w:line="240" w:lineRule="auto"/>
                              <w:jc w:val="both"/>
                              <w:rPr>
                                <w:b/>
                                <w:color w:val="5B9BD5" w:themeColor="accen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74.8pt;margin-top:25.6pt;width:257.35pt;height:531pt;z-index:2515537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" o:allowincell="f" o:allowoverlap="f" strokecolor="#5b9bd5 [3204]" strokeweight="2.5pt">
                <v:stroke opacity="63479f" linestyle="thinThin"/>
                <v:textbox>
                  <w:txbxContent>
                    <w:p w:rsidR="0063748A" w:rsidRPr="0063748A" w:rsidRDefault="0063748A" w:rsidP="0063748A"/>
                    <w:p w:rsidR="00160C63" w:rsidRDefault="00245537" w:rsidP="00160C63">
                      <w:pPr>
                        <w:spacing w:line="240" w:lineRule="auto"/>
                        <w:jc w:val="center"/>
                        <w:rPr>
                          <w:b/>
                          <w:color w:val="5B9BD5" w:themeColor="accent1"/>
                        </w:rPr>
                      </w:pPr>
                      <w:r w:rsidRPr="00160C63">
                        <w:rPr>
                          <w:b/>
                          <w:color w:val="5B9BD5" w:themeColor="accent1"/>
                        </w:rPr>
                        <w:t xml:space="preserve">VETERAN </w:t>
                      </w:r>
                      <w:r w:rsidR="00160C63" w:rsidRPr="00160C63">
                        <w:rPr>
                          <w:b/>
                          <w:color w:val="5B9BD5" w:themeColor="accent1"/>
                        </w:rPr>
                        <w:t>FRIENDLY ACCREDITED GP PRACTICE</w:t>
                      </w:r>
                    </w:p>
                    <w:p w:rsidR="00160C63" w:rsidRPr="00160C63" w:rsidRDefault="00245537" w:rsidP="00160C63">
                      <w:pPr>
                        <w:spacing w:line="240" w:lineRule="auto"/>
                        <w:jc w:val="both"/>
                        <w:rPr>
                          <w:b/>
                          <w:color w:val="5B9BD5" w:themeColor="accent1"/>
                        </w:rPr>
                      </w:pPr>
                      <w:r w:rsidRPr="00160C63">
                        <w:rPr>
                          <w:color w:val="5B9BD5" w:themeColor="accent1"/>
                        </w:rPr>
                        <w:t>We have recently been recognised as an Armed Forces veteran friendly accredit</w:t>
                      </w:r>
                      <w:r w:rsidR="00160C63" w:rsidRPr="00160C63">
                        <w:rPr>
                          <w:color w:val="5B9BD5" w:themeColor="accent1"/>
                        </w:rPr>
                        <w:t>ed GP Practice. This means that</w:t>
                      </w:r>
                      <w:r w:rsidRPr="00160C63">
                        <w:rPr>
                          <w:color w:val="5B9BD5" w:themeColor="accent1"/>
                        </w:rPr>
                        <w:t xml:space="preserve"> as part of the health commitments of the Armed Forces Covenant, we have a dedicated clinician who has a specialist knowledge of military related health conditions. If you are ex-forces, please let us know so we can ensure yo</w:t>
                      </w:r>
                      <w:r w:rsidR="00160C63">
                        <w:rPr>
                          <w:color w:val="5B9BD5" w:themeColor="accent1"/>
                        </w:rPr>
                        <w:t xml:space="preserve">u are receiving the best possible </w:t>
                      </w:r>
                      <w:r w:rsidRPr="00160C63">
                        <w:rPr>
                          <w:color w:val="5B9BD5" w:themeColor="accent1"/>
                        </w:rPr>
                        <w:t>care</w:t>
                      </w:r>
                      <w:r w:rsidR="00160C63">
                        <w:rPr>
                          <w:color w:val="5B9BD5" w:themeColor="accent1"/>
                        </w:rPr>
                        <w:t xml:space="preserve"> from the surgery.</w:t>
                      </w:r>
                      <w:r w:rsidR="00160C63" w:rsidRPr="00160C63">
                        <w:rPr>
                          <w:noProof/>
                          <w:lang w:eastAsia="en-GB"/>
                        </w:rPr>
                        <w:drawing>
                          <wp:inline distT="0" distB="0" distL="0" distR="0" wp14:anchorId="094E16ED" wp14:editId="13D23281">
                            <wp:extent cx="2891135" cy="4246725"/>
                            <wp:effectExtent l="114300" t="114300" r="119380" b="116205"/>
                            <wp:docPr id="207" name="Picture 207" descr="\\ns\shares\userhome\babub\Desktop\veteran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ns\shares\userhome\babub\Desktop\veterans.JPG"/>
                                    <pic:cNvPicPr preferRelativeResize="0">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0060" cy="4289213"/>
                                    </a:xfrm>
                                    <a:prstGeom prst="rect">
                                      <a:avLst/>
                                    </a:prstGeom>
                                    <a:noFill/>
                                    <a:ln>
                                      <a:noFill/>
                                    </a:ln>
                                    <a:effectLst>
                                      <a:glow rad="101600">
                                        <a:schemeClr val="accent1">
                                          <a:satMod val="175000"/>
                                          <a:alpha val="40000"/>
                                        </a:schemeClr>
                                      </a:glow>
                                    </a:effectLst>
                                  </pic:spPr>
                                </pic:pic>
                              </a:graphicData>
                            </a:graphic>
                          </wp:inline>
                        </w:drawing>
                      </w:r>
                    </w:p>
                    <w:p w:rsidR="00160C63" w:rsidRDefault="00160C63" w:rsidP="00160C63">
                      <w:pPr>
                        <w:spacing w:after="120" w:line="240" w:lineRule="auto"/>
                        <w:jc w:val="both"/>
                        <w:rPr>
                          <w:noProof/>
                          <w:lang w:eastAsia="en-GB"/>
                        </w:rPr>
                      </w:pPr>
                    </w:p>
                    <w:p w:rsidR="00160C63" w:rsidRDefault="00160C63" w:rsidP="00160C63">
                      <w:pPr>
                        <w:spacing w:after="120" w:line="240" w:lineRule="auto"/>
                        <w:jc w:val="both"/>
                        <w:rPr>
                          <w:noProof/>
                          <w:lang w:eastAsia="en-GB"/>
                        </w:rPr>
                      </w:pPr>
                    </w:p>
                    <w:p w:rsidR="00160C63" w:rsidRDefault="00160C63" w:rsidP="00160C63">
                      <w:pPr>
                        <w:spacing w:after="120" w:line="240" w:lineRule="auto"/>
                        <w:jc w:val="both"/>
                        <w:rPr>
                          <w:noProof/>
                          <w:lang w:eastAsia="en-GB"/>
                        </w:rPr>
                      </w:pPr>
                    </w:p>
                    <w:p w:rsidR="00800A42" w:rsidRPr="00160C63" w:rsidRDefault="00800A42" w:rsidP="00160C63">
                      <w:pPr>
                        <w:spacing w:after="120" w:line="240" w:lineRule="auto"/>
                        <w:jc w:val="both"/>
                        <w:rPr>
                          <w:b/>
                          <w:color w:val="5B9BD5" w:themeColor="accent1"/>
                        </w:rPr>
                      </w:pPr>
                    </w:p>
                  </w:txbxContent>
                </v:textbox>
                <w10:wrap type="square" anchory="page"/>
                <w10:anchorlock/>
              </v:shape>
            </w:pict>
          </mc:Fallback>
        </mc:AlternateContent>
      </w:r>
    </w:p>
    <w:p w:rsidR="00160C63" w:rsidRDefault="00160C63" w:rsidP="00800A42">
      <w:pPr>
        <w:pStyle w:val="NoSpacing"/>
        <w:rPr>
          <w:b/>
          <w:color w:val="5B9BD5" w:themeColor="accent1"/>
          <w:lang w:val="en-GB"/>
        </w:rPr>
      </w:pPr>
      <w:r>
        <w:rPr>
          <w:noProof/>
          <w:lang w:val="en-GB" w:eastAsia="en-GB"/>
        </w:rPr>
        <w:lastRenderedPageBreak/>
        <w:drawing>
          <wp:anchor distT="0" distB="0" distL="114300" distR="114300" simplePos="0" relativeHeight="251770880" behindDoc="1" locked="0" layoutInCell="0" allowOverlap="0">
            <wp:simplePos x="0" y="0"/>
            <wp:positionH relativeFrom="column">
              <wp:posOffset>1247295</wp:posOffset>
            </wp:positionH>
            <wp:positionV relativeFrom="page">
              <wp:posOffset>301402</wp:posOffset>
            </wp:positionV>
            <wp:extent cx="3664800" cy="1494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664800" cy="1494000"/>
                    </a:xfrm>
                    <a:prstGeom prst="rect">
                      <a:avLst/>
                    </a:prstGeom>
                  </pic:spPr>
                </pic:pic>
              </a:graphicData>
            </a:graphic>
            <wp14:sizeRelH relativeFrom="margin">
              <wp14:pctWidth>0</wp14:pctWidth>
            </wp14:sizeRelH>
            <wp14:sizeRelV relativeFrom="margin">
              <wp14:pctHeight>0</wp14:pctHeight>
            </wp14:sizeRelV>
          </wp:anchor>
        </w:drawing>
      </w:r>
    </w:p>
    <w:p w:rsidR="00160C63" w:rsidRDefault="00160C63" w:rsidP="00800A42">
      <w:pPr>
        <w:pStyle w:val="NoSpacing"/>
        <w:rPr>
          <w:b/>
          <w:color w:val="5B9BD5" w:themeColor="accent1"/>
          <w:lang w:val="en-GB"/>
        </w:rPr>
      </w:pPr>
    </w:p>
    <w:p w:rsidR="00160C63" w:rsidRDefault="00160C63" w:rsidP="00800A42">
      <w:pPr>
        <w:pStyle w:val="NoSpacing"/>
        <w:rPr>
          <w:b/>
          <w:color w:val="5B9BD5" w:themeColor="accent1"/>
          <w:lang w:val="en-GB"/>
        </w:rPr>
      </w:pPr>
    </w:p>
    <w:p w:rsidR="00160C63" w:rsidRDefault="00160C63" w:rsidP="00800A42">
      <w:pPr>
        <w:pStyle w:val="NoSpacing"/>
        <w:rPr>
          <w:b/>
          <w:color w:val="5B9BD5" w:themeColor="accent1"/>
          <w:lang w:val="en-GB"/>
        </w:rPr>
      </w:pPr>
    </w:p>
    <w:p w:rsidR="00160C63" w:rsidRDefault="00160C63" w:rsidP="00800A42">
      <w:pPr>
        <w:pStyle w:val="NoSpacing"/>
        <w:rPr>
          <w:b/>
          <w:color w:val="5B9BD5" w:themeColor="accent1"/>
          <w:lang w:val="en-GB"/>
        </w:rPr>
      </w:pPr>
    </w:p>
    <w:p w:rsidR="00160C63" w:rsidRDefault="00160C63" w:rsidP="00800A42">
      <w:pPr>
        <w:pStyle w:val="NoSpacing"/>
        <w:rPr>
          <w:b/>
          <w:color w:val="5B9BD5" w:themeColor="accent1"/>
          <w:lang w:val="en-GB"/>
        </w:rPr>
      </w:pPr>
    </w:p>
    <w:p w:rsidR="00160C63" w:rsidRDefault="00160C63" w:rsidP="00800A42">
      <w:pPr>
        <w:pStyle w:val="NoSpacing"/>
        <w:rPr>
          <w:b/>
          <w:color w:val="5B9BD5" w:themeColor="accent1"/>
          <w:lang w:val="en-GB"/>
        </w:rPr>
      </w:pPr>
    </w:p>
    <w:p w:rsidR="00160C63" w:rsidRDefault="00160C63" w:rsidP="00800A42">
      <w:pPr>
        <w:pStyle w:val="NoSpacing"/>
        <w:rPr>
          <w:b/>
          <w:color w:val="5B9BD5" w:themeColor="accent1"/>
          <w:lang w:val="en-GB"/>
        </w:rPr>
      </w:pPr>
    </w:p>
    <w:p w:rsidR="00160C63" w:rsidRPr="00160C63" w:rsidRDefault="00160C63" w:rsidP="00160C63">
      <w:pPr>
        <w:pStyle w:val="NoSpacing"/>
        <w:jc w:val="both"/>
        <w:rPr>
          <w:b/>
          <w:color w:val="5B9BD5" w:themeColor="accent1"/>
          <w:sz w:val="24"/>
          <w:szCs w:val="24"/>
        </w:rPr>
      </w:pPr>
      <w:r>
        <w:rPr>
          <w:b/>
          <w:color w:val="5B9BD5" w:themeColor="accent1"/>
          <w:sz w:val="24"/>
          <w:szCs w:val="24"/>
        </w:rPr>
        <w:t xml:space="preserve">During the month of April, May and June we had </w:t>
      </w:r>
      <w:r w:rsidRPr="00160C63">
        <w:rPr>
          <w:b/>
          <w:color w:val="2E74B5" w:themeColor="accent1" w:themeShade="BF"/>
          <w:sz w:val="24"/>
          <w:szCs w:val="24"/>
          <w:u w:val="single"/>
        </w:rPr>
        <w:t>32</w:t>
      </w:r>
      <w:r>
        <w:rPr>
          <w:b/>
          <w:color w:val="5B9BD5" w:themeColor="accent1"/>
          <w:sz w:val="24"/>
          <w:szCs w:val="24"/>
        </w:rPr>
        <w:t xml:space="preserve"> GP missed appointments and </w:t>
      </w:r>
      <w:r w:rsidRPr="00160C63">
        <w:rPr>
          <w:b/>
          <w:color w:val="2E74B5" w:themeColor="accent1" w:themeShade="BF"/>
          <w:sz w:val="24"/>
          <w:szCs w:val="24"/>
          <w:u w:val="single"/>
        </w:rPr>
        <w:t>99</w:t>
      </w:r>
      <w:r>
        <w:rPr>
          <w:b/>
          <w:color w:val="5B9BD5" w:themeColor="accent1"/>
          <w:sz w:val="24"/>
          <w:szCs w:val="24"/>
        </w:rPr>
        <w:t xml:space="preserve"> Nurse and Healthcare missed appointments.</w:t>
      </w:r>
    </w:p>
    <w:p w:rsidR="00800A42" w:rsidRPr="00160C63" w:rsidRDefault="00160C63" w:rsidP="00160C63">
      <w:pPr>
        <w:pStyle w:val="NoSpacing"/>
        <w:jc w:val="both"/>
        <w:rPr>
          <w:color w:val="5B9BD5" w:themeColor="accent1"/>
          <w:sz w:val="24"/>
          <w:szCs w:val="24"/>
          <w:lang w:val="en-GB"/>
        </w:rPr>
      </w:pPr>
      <w:r w:rsidRPr="00160C63">
        <w:rPr>
          <w:color w:val="5B9BD5" w:themeColor="accent1"/>
          <w:sz w:val="24"/>
          <w:szCs w:val="24"/>
          <w:lang w:val="en-GB"/>
        </w:rPr>
        <w:t>The practice does review all patients who do not attend their appointments. Where there is continued non-attendance of appointments, following a warning letter, the practice is entitled to remove patients from its practice list at this time. With increasing pressure on GP services we ask that if you can’t make your appointment, you cancel it. The appointment is then offered to someone who needs to be seen.</w:t>
      </w:r>
    </w:p>
    <w:p w:rsidR="00160C63" w:rsidRDefault="00A04E10" w:rsidP="00160C63">
      <w:pPr>
        <w:pStyle w:val="NoSpacing"/>
        <w:spacing w:after="120" w:line="20" w:lineRule="atLeast"/>
        <w:jc w:val="both"/>
        <w:rPr>
          <w:b/>
          <w:color w:val="5B9BD5" w:themeColor="accent1"/>
        </w:rPr>
      </w:pPr>
      <w:r>
        <w:rPr>
          <w:noProof/>
          <w:color w:val="5B9BD5" w:themeColor="accent1"/>
          <w:sz w:val="24"/>
          <w:szCs w:val="24"/>
          <w:lang w:val="en-GB" w:eastAsia="en-GB"/>
        </w:rPr>
        <mc:AlternateContent>
          <mc:Choice Requires="wps">
            <w:drawing>
              <wp:anchor distT="0" distB="0" distL="114300" distR="114300" simplePos="0" relativeHeight="251659776" behindDoc="0" locked="0" layoutInCell="1" allowOverlap="1">
                <wp:simplePos x="0" y="0"/>
                <wp:positionH relativeFrom="column">
                  <wp:posOffset>3159211</wp:posOffset>
                </wp:positionH>
                <wp:positionV relativeFrom="paragraph">
                  <wp:posOffset>415290</wp:posOffset>
                </wp:positionV>
                <wp:extent cx="3525640" cy="1605675"/>
                <wp:effectExtent l="0" t="0" r="0" b="0"/>
                <wp:wrapNone/>
                <wp:docPr id="5" name="Text Box 5"/>
                <wp:cNvGraphicFramePr/>
                <a:graphic xmlns:a="http://schemas.openxmlformats.org/drawingml/2006/main">
                  <a:graphicData uri="http://schemas.microsoft.com/office/word/2010/wordprocessingShape">
                    <wps:wsp>
                      <wps:cNvSpPr txBox="1"/>
                      <wps:spPr>
                        <a:xfrm>
                          <a:off x="0" y="0"/>
                          <a:ext cx="3525640" cy="1605675"/>
                        </a:xfrm>
                        <a:prstGeom prst="rect">
                          <a:avLst/>
                        </a:prstGeom>
                        <a:solidFill>
                          <a:schemeClr val="lt1"/>
                        </a:solidFill>
                        <a:ln w="6350">
                          <a:noFill/>
                        </a:ln>
                      </wps:spPr>
                      <wps:txbx>
                        <w:txbxContent>
                          <w:p w:rsidR="00A04E10" w:rsidRDefault="00A04E10" w:rsidP="00A04E10">
                            <w:pPr>
                              <w:jc w:val="both"/>
                            </w:pPr>
                            <w:r w:rsidRPr="00160C63">
                              <w:rPr>
                                <w:color w:val="5B9BD5" w:themeColor="accent1"/>
                                <w:sz w:val="24"/>
                                <w:szCs w:val="24"/>
                              </w:rPr>
                              <w:t xml:space="preserve">Please bear with us as we continue to make changes to </w:t>
                            </w:r>
                            <w:r>
                              <w:rPr>
                                <w:color w:val="5B9BD5" w:themeColor="accent1"/>
                                <w:sz w:val="24"/>
                                <w:szCs w:val="24"/>
                              </w:rPr>
                              <w:t xml:space="preserve">the </w:t>
                            </w:r>
                            <w:r w:rsidRPr="00160C63">
                              <w:rPr>
                                <w:color w:val="5B9BD5" w:themeColor="accent1"/>
                                <w:sz w:val="24"/>
                                <w:szCs w:val="24"/>
                              </w:rPr>
                              <w:t xml:space="preserve">front reception </w:t>
                            </w:r>
                            <w:r>
                              <w:rPr>
                                <w:color w:val="5B9BD5" w:themeColor="accent1"/>
                                <w:sz w:val="24"/>
                                <w:szCs w:val="24"/>
                              </w:rPr>
                              <w:t>area as well as our admin and reception team</w:t>
                            </w:r>
                            <w:r w:rsidRPr="00160C63">
                              <w:rPr>
                                <w:color w:val="5B9BD5" w:themeColor="accent1"/>
                                <w:sz w:val="24"/>
                                <w:szCs w:val="24"/>
                              </w:rPr>
                              <w:t xml:space="preserve"> rooms.</w:t>
                            </w:r>
                            <w:r>
                              <w:rPr>
                                <w:color w:val="5B9BD5" w:themeColor="accent1"/>
                                <w:sz w:val="24"/>
                                <w:szCs w:val="24"/>
                              </w:rPr>
                              <w:t xml:space="preserve"> On arrival please note reception is on the right hand side, temporarily. We hope to have all work completed before the end of this year.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9" type="#_x0000_t202" style="position:absolute;left:0;text-align:left;margin-left:248.75pt;margin-top:32.7pt;width:277.6pt;height:126.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" fillcolor="white [3201]" stroked="f" strokeweight=".5pt">
                <v:textbox>
                  <w:txbxContent>
                    <w:p w:rsidR="00A04E10" w:rsidRDefault="00A04E10" w:rsidP="00A04E10">
                      <w:pPr>
                        <w:jc w:val="both"/>
                      </w:pPr>
                      <w:r w:rsidRPr="00160C63">
                        <w:rPr>
                          <w:color w:val="5B9BD5" w:themeColor="accent1"/>
                          <w:sz w:val="24"/>
                          <w:szCs w:val="24"/>
                        </w:rPr>
                        <w:t xml:space="preserve">Please bear with us as we continue to make changes to </w:t>
                      </w:r>
                      <w:r>
                        <w:rPr>
                          <w:color w:val="5B9BD5" w:themeColor="accent1"/>
                          <w:sz w:val="24"/>
                          <w:szCs w:val="24"/>
                        </w:rPr>
                        <w:t xml:space="preserve">the </w:t>
                      </w:r>
                      <w:r w:rsidRPr="00160C63">
                        <w:rPr>
                          <w:color w:val="5B9BD5" w:themeColor="accent1"/>
                          <w:sz w:val="24"/>
                          <w:szCs w:val="24"/>
                        </w:rPr>
                        <w:t xml:space="preserve">front reception </w:t>
                      </w:r>
                      <w:r>
                        <w:rPr>
                          <w:color w:val="5B9BD5" w:themeColor="accent1"/>
                          <w:sz w:val="24"/>
                          <w:szCs w:val="24"/>
                        </w:rPr>
                        <w:t>area as well as our admin and reception team</w:t>
                      </w:r>
                      <w:r w:rsidRPr="00160C63">
                        <w:rPr>
                          <w:color w:val="5B9BD5" w:themeColor="accent1"/>
                          <w:sz w:val="24"/>
                          <w:szCs w:val="24"/>
                        </w:rPr>
                        <w:t xml:space="preserve"> rooms.</w:t>
                      </w:r>
                      <w:r>
                        <w:rPr>
                          <w:color w:val="5B9BD5" w:themeColor="accent1"/>
                          <w:sz w:val="24"/>
                          <w:szCs w:val="24"/>
                        </w:rPr>
                        <w:t xml:space="preserve"> On arrival please note reception is on the right hand side, temporarily. We hope to have all work completed before the end of this year. </w:t>
                      </w:r>
                    </w:p>
                  </w:txbxContent>
                </v:textbox>
              </v:shape>
            </w:pict>
          </mc:Fallback>
        </mc:AlternateContent>
      </w:r>
      <w:r>
        <w:rPr>
          <w:b/>
          <w:noProof/>
          <w:color w:val="5B9BD5" w:themeColor="accent1"/>
          <w:sz w:val="24"/>
          <w:szCs w:val="24"/>
          <w:lang w:val="en-GB" w:eastAsia="en-GB"/>
        </w:rPr>
        <mc:AlternateContent>
          <mc:Choice Requires="wps">
            <w:drawing>
              <wp:anchor distT="0" distB="0" distL="114300" distR="114300" simplePos="0" relativeHeight="251656704" behindDoc="0" locked="0" layoutInCell="1" allowOverlap="1">
                <wp:simplePos x="0" y="0"/>
                <wp:positionH relativeFrom="column">
                  <wp:posOffset>20320</wp:posOffset>
                </wp:positionH>
                <wp:positionV relativeFrom="paragraph">
                  <wp:posOffset>292735</wp:posOffset>
                </wp:positionV>
                <wp:extent cx="6742430" cy="1925955"/>
                <wp:effectExtent l="19050" t="19050" r="20320" b="17145"/>
                <wp:wrapTopAndBottom/>
                <wp:docPr id="209" name="Text Box 209"/>
                <wp:cNvGraphicFramePr/>
                <a:graphic xmlns:a="http://schemas.openxmlformats.org/drawingml/2006/main">
                  <a:graphicData uri="http://schemas.microsoft.com/office/word/2010/wordprocessingShape">
                    <wps:wsp>
                      <wps:cNvSpPr txBox="1"/>
                      <wps:spPr>
                        <a:xfrm>
                          <a:off x="0" y="0"/>
                          <a:ext cx="6742430" cy="1925955"/>
                        </a:xfrm>
                        <a:prstGeom prst="rect">
                          <a:avLst/>
                        </a:prstGeom>
                        <a:solidFill>
                          <a:schemeClr val="lt1"/>
                        </a:solidFill>
                        <a:ln w="31750" cap="flat" cmpd="dbl">
                          <a:solidFill>
                            <a:schemeClr val="accent1">
                              <a:lumMod val="75000"/>
                              <a:alpha val="98000"/>
                            </a:schemeClr>
                          </a:solidFill>
                          <a:round/>
                        </a:ln>
                      </wps:spPr>
                      <wps:txbx>
                        <w:txbxContent>
                          <w:p w:rsidR="00A04E10" w:rsidRDefault="00A04E10" w:rsidP="00160C63">
                            <w:pPr>
                              <w:spacing w:after="120" w:line="240" w:lineRule="auto"/>
                              <w:jc w:val="both"/>
                              <w:rPr>
                                <w:color w:val="5B9BD5" w:themeColor="accent1"/>
                                <w:sz w:val="24"/>
                                <w:szCs w:val="24"/>
                              </w:rPr>
                            </w:pPr>
                            <w:r>
                              <w:rPr>
                                <w:noProof/>
                                <w:lang w:eastAsia="en-GB"/>
                              </w:rPr>
                              <w:drawing>
                                <wp:inline distT="0" distB="0" distL="0" distR="0" wp14:anchorId="08E44396" wp14:editId="38018172">
                                  <wp:extent cx="2973070" cy="1868290"/>
                                  <wp:effectExtent l="0" t="0" r="0" b="0"/>
                                  <wp:docPr id="3" name="Picture 3" descr="C:\Users\babub\AppData\Local\Microsoft\Windows\INetCache\Content.Word\20220726_1624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babub\AppData\Local\Microsoft\Windows\INetCache\Content.Word\20220726_162429.jpg"/>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7464" cy="1871051"/>
                                          </a:xfrm>
                                          <a:prstGeom prst="rect">
                                            <a:avLst/>
                                          </a:prstGeom>
                                          <a:noFill/>
                                          <a:ln>
                                            <a:noFill/>
                                          </a:ln>
                                        </pic:spPr>
                                      </pic:pic>
                                    </a:graphicData>
                                  </a:graphic>
                                </wp:inline>
                              </w:drawing>
                            </w:r>
                          </w:p>
                          <w:p w:rsidR="00A04E10" w:rsidRPr="00160C63" w:rsidRDefault="00A04E10" w:rsidP="00160C63">
                            <w:pPr>
                              <w:spacing w:after="120" w:line="240" w:lineRule="auto"/>
                              <w:jc w:val="both"/>
                              <w:rPr>
                                <w:color w:val="5B9BD5" w:themeColor="accen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9" o:spid="_x0000_s1040" type="#_x0000_t202" style="position:absolute;left:0;text-align:left;margin-left:1.6pt;margin-top:23.05pt;width:530.9pt;height:151.6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" fillcolor="white [3201]" strokecolor="#2e74b5 [2404]" strokeweight="2.5pt">
                <v:stroke opacity="64250f" linestyle="thinThin" joinstyle="round"/>
                <v:textbox>
                  <w:txbxContent>
                    <w:p w:rsidR="00A04E10" w:rsidRDefault="00A04E10" w:rsidP="00160C63">
                      <w:pPr>
                        <w:spacing w:after="120" w:line="240" w:lineRule="auto"/>
                        <w:jc w:val="both"/>
                        <w:rPr>
                          <w:color w:val="5B9BD5" w:themeColor="accent1"/>
                          <w:sz w:val="24"/>
                          <w:szCs w:val="24"/>
                        </w:rPr>
                      </w:pPr>
                      <w:r>
                        <w:rPr>
                          <w:noProof/>
                          <w:lang w:eastAsia="en-GB"/>
                        </w:rPr>
                        <w:drawing>
                          <wp:inline distT="0" distB="0" distL="0" distR="0" wp14:anchorId="08E44396" wp14:editId="38018172">
                            <wp:extent cx="2973070" cy="1868290"/>
                            <wp:effectExtent l="0" t="0" r="0" b="0"/>
                            <wp:docPr id="3" name="Picture 3" descr="C:\Users\babub\AppData\Local\Microsoft\Windows\INetCache\Content.Word\20220726_1624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babub\AppData\Local\Microsoft\Windows\INetCache\Content.Word\20220726_162429.jpg"/>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7464" cy="1871051"/>
                                    </a:xfrm>
                                    <a:prstGeom prst="rect">
                                      <a:avLst/>
                                    </a:prstGeom>
                                    <a:noFill/>
                                    <a:ln>
                                      <a:noFill/>
                                    </a:ln>
                                  </pic:spPr>
                                </pic:pic>
                              </a:graphicData>
                            </a:graphic>
                          </wp:inline>
                        </w:drawing>
                      </w:r>
                    </w:p>
                    <w:p w:rsidR="00A04E10" w:rsidRPr="00160C63" w:rsidRDefault="00A04E10" w:rsidP="00160C63">
                      <w:pPr>
                        <w:spacing w:after="120" w:line="240" w:lineRule="auto"/>
                        <w:jc w:val="both"/>
                        <w:rPr>
                          <w:color w:val="5B9BD5" w:themeColor="accent1"/>
                          <w:sz w:val="24"/>
                          <w:szCs w:val="24"/>
                        </w:rPr>
                      </w:pPr>
                    </w:p>
                  </w:txbxContent>
                </v:textbox>
                <w10:wrap type="topAndBottom"/>
              </v:shape>
            </w:pict>
          </mc:Fallback>
        </mc:AlternateContent>
      </w:r>
    </w:p>
    <w:p w:rsidR="00800A42" w:rsidRDefault="00800A42" w:rsidP="00160C63">
      <w:pPr>
        <w:pStyle w:val="NoSpacing"/>
        <w:spacing w:after="120" w:line="20" w:lineRule="atLeast"/>
        <w:jc w:val="both"/>
        <w:rPr>
          <w:b/>
          <w:color w:val="5B9BD5" w:themeColor="accent1"/>
        </w:rPr>
      </w:pPr>
    </w:p>
    <w:p w:rsidR="006C1420" w:rsidRDefault="006C1420" w:rsidP="00160C63">
      <w:pPr>
        <w:pStyle w:val="NoSpacing"/>
        <w:spacing w:after="120" w:line="20" w:lineRule="atLeast"/>
        <w:jc w:val="both"/>
        <w:rPr>
          <w:b/>
          <w:color w:val="5B9BD5" w:themeColor="accent1"/>
        </w:rPr>
      </w:pPr>
    </w:p>
    <w:p w:rsidR="006C1420" w:rsidRPr="006C1420" w:rsidRDefault="006C1420" w:rsidP="00160C63">
      <w:pPr>
        <w:spacing w:after="120" w:line="20" w:lineRule="atLeast"/>
        <w:jc w:val="both"/>
        <w:rPr>
          <w:lang w:val="en-US"/>
        </w:rPr>
      </w:pPr>
    </w:p>
    <w:p w:rsidR="006C1420" w:rsidRPr="006C1420" w:rsidRDefault="006C1420" w:rsidP="00160C63">
      <w:pPr>
        <w:spacing w:after="120" w:line="20" w:lineRule="atLeast"/>
        <w:jc w:val="both"/>
        <w:rPr>
          <w:lang w:val="en-US"/>
        </w:rPr>
      </w:pPr>
    </w:p>
    <w:p w:rsidR="006C1420" w:rsidRPr="006C1420" w:rsidRDefault="006C1420" w:rsidP="00160C63">
      <w:pPr>
        <w:spacing w:after="120" w:line="20" w:lineRule="atLeast"/>
        <w:jc w:val="both"/>
        <w:rPr>
          <w:lang w:val="en-US"/>
        </w:rPr>
      </w:pPr>
    </w:p>
    <w:p w:rsidR="00160C63" w:rsidRDefault="00160C63" w:rsidP="00160C63">
      <w:pPr>
        <w:tabs>
          <w:tab w:val="left" w:pos="978"/>
        </w:tabs>
        <w:spacing w:after="120" w:line="20" w:lineRule="atLeast"/>
        <w:jc w:val="both"/>
        <w:rPr>
          <w:lang w:val="en-US"/>
        </w:rPr>
      </w:pPr>
    </w:p>
    <w:p w:rsidR="00800A42" w:rsidRPr="006C1420" w:rsidRDefault="00160C63" w:rsidP="00160C63">
      <w:pPr>
        <w:rPr>
          <w:lang w:val="en-US"/>
        </w:rPr>
      </w:pPr>
      <w:r>
        <w:rPr>
          <w:b/>
          <w:noProof/>
          <w:color w:val="5B9BD5" w:themeColor="accent1"/>
          <w:lang w:eastAsia="en-GB"/>
        </w:rPr>
        <mc:AlternateContent>
          <mc:Choice Requires="wps">
            <w:drawing>
              <wp:anchor distT="0" distB="0" distL="114300" distR="114300" simplePos="0" relativeHeight="251666432" behindDoc="0" locked="1" layoutInCell="0" allowOverlap="0">
                <wp:simplePos x="0" y="0"/>
                <wp:positionH relativeFrom="column">
                  <wp:posOffset>-3341370</wp:posOffset>
                </wp:positionH>
                <wp:positionV relativeFrom="page">
                  <wp:posOffset>5294630</wp:posOffset>
                </wp:positionV>
                <wp:extent cx="6955790" cy="273050"/>
                <wp:effectExtent l="0" t="0" r="16510" b="12700"/>
                <wp:wrapNone/>
                <wp:docPr id="200" name="Text Box 200"/>
                <wp:cNvGraphicFramePr/>
                <a:graphic xmlns:a="http://schemas.openxmlformats.org/drawingml/2006/main">
                  <a:graphicData uri="http://schemas.microsoft.com/office/word/2010/wordprocessingShape">
                    <wps:wsp>
                      <wps:cNvSpPr txBox="1"/>
                      <wps:spPr>
                        <a:xfrm>
                          <a:off x="0" y="0"/>
                          <a:ext cx="6955790" cy="273050"/>
                        </a:xfrm>
                        <a:prstGeom prst="rect">
                          <a:avLst/>
                        </a:prstGeom>
                        <a:solidFill>
                          <a:schemeClr val="accent1"/>
                        </a:solidFill>
                        <a:ln w="6350">
                          <a:solidFill>
                            <a:schemeClr val="bg1"/>
                          </a:solidFill>
                        </a:ln>
                      </wps:spPr>
                      <wps:txbx>
                        <w:txbxContent>
                          <w:p w:rsidR="0063748A" w:rsidRPr="0063748A" w:rsidRDefault="006C1420" w:rsidP="0063748A">
                            <w:pPr>
                              <w:jc w:val="center"/>
                              <w:rPr>
                                <w:b/>
                                <w:color w:val="FFFFFF" w:themeColor="background1"/>
                                <w:sz w:val="24"/>
                                <w:szCs w:val="24"/>
                              </w:rPr>
                            </w:pPr>
                            <w:r>
                              <w:rPr>
                                <w:b/>
                                <w:color w:val="FFFFFF" w:themeColor="background1"/>
                                <w:sz w:val="24"/>
                                <w:szCs w:val="24"/>
                              </w:rPr>
                              <w:t>Team Me</w:t>
                            </w:r>
                            <w:r w:rsidR="00245537">
                              <w:rPr>
                                <w:b/>
                                <w:color w:val="FFFFFF" w:themeColor="background1"/>
                                <w:sz w:val="24"/>
                                <w:szCs w:val="24"/>
                              </w:rPr>
                              <w:t>mber Introduction - 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0" o:spid="_x0000_s1041" type="#_x0000_t202" style="position:absolute;margin-left:-263.1pt;margin-top:416.9pt;width:547.7pt;height:2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" o:allowincell="f" o:allowoverlap="f" fillcolor="#5b9bd5 [3204]" strokecolor="white [3212]" strokeweight=".5pt">
                <v:textbox>
                  <w:txbxContent>
                    <w:p w:rsidR="0063748A" w:rsidRPr="0063748A" w:rsidRDefault="006C1420" w:rsidP="0063748A">
                      <w:pPr>
                        <w:jc w:val="center"/>
                        <w:rPr>
                          <w:b/>
                          <w:color w:val="FFFFFF" w:themeColor="background1"/>
                          <w:sz w:val="24"/>
                          <w:szCs w:val="24"/>
                        </w:rPr>
                      </w:pPr>
                      <w:r>
                        <w:rPr>
                          <w:b/>
                          <w:color w:val="FFFFFF" w:themeColor="background1"/>
                          <w:sz w:val="24"/>
                          <w:szCs w:val="24"/>
                        </w:rPr>
                        <w:t>Team Me</w:t>
                      </w:r>
                      <w:r w:rsidR="00245537">
                        <w:rPr>
                          <w:b/>
                          <w:color w:val="FFFFFF" w:themeColor="background1"/>
                          <w:sz w:val="24"/>
                          <w:szCs w:val="24"/>
                        </w:rPr>
                        <w:t>mber Introduction - Mary</w:t>
                      </w:r>
                    </w:p>
                  </w:txbxContent>
                </v:textbox>
                <w10:wrap anchory="page"/>
                <w10:anchorlock/>
              </v:shape>
            </w:pict>
          </mc:Fallback>
        </mc:AlternateContent>
      </w:r>
      <w:r>
        <w:rPr>
          <w:b/>
          <w:noProof/>
          <w:color w:val="5B9BD5" w:themeColor="accent1"/>
          <w:lang w:eastAsia="en-GB"/>
        </w:rPr>
        <mc:AlternateContent>
          <mc:Choice Requires="wps">
            <w:drawing>
              <wp:anchor distT="0" distB="0" distL="114300" distR="114300" simplePos="0" relativeHeight="251675648" behindDoc="0" locked="1" layoutInCell="0" allowOverlap="0">
                <wp:simplePos x="0" y="0"/>
                <wp:positionH relativeFrom="column">
                  <wp:posOffset>-197485</wp:posOffset>
                </wp:positionH>
                <wp:positionV relativeFrom="page">
                  <wp:posOffset>6557010</wp:posOffset>
                </wp:positionV>
                <wp:extent cx="3759835" cy="3023235"/>
                <wp:effectExtent l="19050" t="19050" r="12065" b="24765"/>
                <wp:wrapNone/>
                <wp:docPr id="205" name="Text Box 2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759835" cy="3023235"/>
                        </a:xfrm>
                        <a:prstGeom prst="rect">
                          <a:avLst/>
                        </a:prstGeom>
                        <a:solidFill>
                          <a:schemeClr val="lt1"/>
                        </a:solidFill>
                        <a:ln w="31750" cmpd="dbl">
                          <a:solidFill>
                            <a:schemeClr val="accent1">
                              <a:alpha val="98000"/>
                            </a:schemeClr>
                          </a:solidFill>
                        </a:ln>
                      </wps:spPr>
                      <wps:txbx>
                        <w:txbxContent>
                          <w:p w:rsidR="00A04E10" w:rsidRPr="00A04E10" w:rsidRDefault="00A04E10" w:rsidP="00A04E10">
                            <w:pPr>
                              <w:spacing w:after="160" w:line="256" w:lineRule="auto"/>
                              <w:jc w:val="both"/>
                              <w:rPr>
                                <w:rFonts w:ascii="Calibri" w:eastAsia="Calibri" w:hAnsi="Calibri" w:cs="Times New Roman"/>
                                <w:color w:val="5B9BD5" w:themeColor="accent1"/>
                                <w:sz w:val="24"/>
                                <w:szCs w:val="24"/>
                              </w:rPr>
                            </w:pPr>
                            <w:r w:rsidRPr="00A04E10">
                              <w:rPr>
                                <w:rFonts w:ascii="Calibri" w:eastAsia="Calibri" w:hAnsi="Calibri" w:cs="Times New Roman"/>
                                <w:color w:val="5B9BD5" w:themeColor="accent1"/>
                                <w:sz w:val="24"/>
                                <w:szCs w:val="24"/>
                              </w:rPr>
                              <w:t>I am marri</w:t>
                            </w:r>
                            <w:r>
                              <w:rPr>
                                <w:rFonts w:ascii="Calibri" w:eastAsia="Calibri" w:hAnsi="Calibri" w:cs="Times New Roman"/>
                                <w:color w:val="5B9BD5" w:themeColor="accent1"/>
                                <w:sz w:val="24"/>
                                <w:szCs w:val="24"/>
                              </w:rPr>
                              <w:t>ed to Charlie and we have 2 Son</w:t>
                            </w:r>
                            <w:r w:rsidRPr="00A04E10">
                              <w:rPr>
                                <w:rFonts w:ascii="Calibri" w:eastAsia="Calibri" w:hAnsi="Calibri" w:cs="Times New Roman"/>
                                <w:color w:val="5B9BD5" w:themeColor="accent1"/>
                                <w:sz w:val="24"/>
                                <w:szCs w:val="24"/>
                              </w:rPr>
                              <w:t>s and 7 Grandchildren. I am in my early sixties.</w:t>
                            </w:r>
                          </w:p>
                          <w:p w:rsidR="00A04E10" w:rsidRDefault="00A04E10" w:rsidP="00A04E10">
                            <w:pPr>
                              <w:spacing w:after="160" w:line="256" w:lineRule="auto"/>
                              <w:jc w:val="both"/>
                              <w:rPr>
                                <w:rFonts w:ascii="Calibri" w:eastAsia="Calibri" w:hAnsi="Calibri" w:cs="Times New Roman"/>
                                <w:color w:val="5B9BD5" w:themeColor="accent1"/>
                                <w:sz w:val="24"/>
                                <w:szCs w:val="24"/>
                              </w:rPr>
                            </w:pPr>
                            <w:r w:rsidRPr="00A04E10">
                              <w:rPr>
                                <w:rFonts w:ascii="Calibri" w:eastAsia="Calibri" w:hAnsi="Calibri" w:cs="Times New Roman"/>
                                <w:color w:val="5B9BD5" w:themeColor="accent1"/>
                                <w:sz w:val="24"/>
                                <w:szCs w:val="24"/>
                              </w:rPr>
                              <w:t>I have worked for the NHS since I was 19 Years old</w:t>
                            </w:r>
                            <w:r>
                              <w:rPr>
                                <w:rFonts w:ascii="Calibri" w:eastAsia="Calibri" w:hAnsi="Calibri" w:cs="Times New Roman"/>
                                <w:color w:val="5B9BD5" w:themeColor="accent1"/>
                                <w:sz w:val="24"/>
                                <w:szCs w:val="24"/>
                              </w:rPr>
                              <w:t xml:space="preserve">. I initially started working </w:t>
                            </w:r>
                            <w:r w:rsidRPr="00A04E10">
                              <w:rPr>
                                <w:rFonts w:ascii="Calibri" w:eastAsia="Calibri" w:hAnsi="Calibri" w:cs="Times New Roman"/>
                                <w:color w:val="5B9BD5" w:themeColor="accent1"/>
                                <w:sz w:val="24"/>
                                <w:szCs w:val="24"/>
                              </w:rPr>
                              <w:t xml:space="preserve">at the hospital as an Auxiliary/Healthcare. </w:t>
                            </w:r>
                          </w:p>
                          <w:p w:rsidR="00A04E10" w:rsidRDefault="00A04E10" w:rsidP="00A04E10">
                            <w:pPr>
                              <w:spacing w:after="160" w:line="256" w:lineRule="auto"/>
                              <w:jc w:val="both"/>
                              <w:rPr>
                                <w:rFonts w:ascii="Calibri" w:eastAsia="Calibri" w:hAnsi="Calibri" w:cs="Times New Roman"/>
                                <w:color w:val="5B9BD5" w:themeColor="accent1"/>
                                <w:sz w:val="24"/>
                                <w:szCs w:val="24"/>
                              </w:rPr>
                            </w:pPr>
                            <w:r w:rsidRPr="00A04E10">
                              <w:rPr>
                                <w:rFonts w:ascii="Calibri" w:eastAsia="Calibri" w:hAnsi="Calibri" w:cs="Times New Roman"/>
                                <w:color w:val="5B9BD5" w:themeColor="accent1"/>
                                <w:sz w:val="24"/>
                                <w:szCs w:val="24"/>
                              </w:rPr>
                              <w:t>When I was 40 years old I started work</w:t>
                            </w:r>
                            <w:r>
                              <w:rPr>
                                <w:rFonts w:ascii="Calibri" w:eastAsia="Calibri" w:hAnsi="Calibri" w:cs="Times New Roman"/>
                                <w:color w:val="5B9BD5" w:themeColor="accent1"/>
                                <w:sz w:val="24"/>
                                <w:szCs w:val="24"/>
                              </w:rPr>
                              <w:t>ing</w:t>
                            </w:r>
                            <w:r w:rsidRPr="00A04E10">
                              <w:rPr>
                                <w:rFonts w:ascii="Calibri" w:eastAsia="Calibri" w:hAnsi="Calibri" w:cs="Times New Roman"/>
                                <w:color w:val="5B9BD5" w:themeColor="accent1"/>
                                <w:sz w:val="24"/>
                                <w:szCs w:val="24"/>
                              </w:rPr>
                              <w:t xml:space="preserve"> in </w:t>
                            </w:r>
                            <w:r>
                              <w:rPr>
                                <w:rFonts w:ascii="Calibri" w:eastAsia="Calibri" w:hAnsi="Calibri" w:cs="Times New Roman"/>
                                <w:color w:val="5B9BD5" w:themeColor="accent1"/>
                                <w:sz w:val="24"/>
                                <w:szCs w:val="24"/>
                              </w:rPr>
                              <w:t>general practice</w:t>
                            </w:r>
                            <w:r w:rsidRPr="00A04E10">
                              <w:rPr>
                                <w:rFonts w:ascii="Calibri" w:eastAsia="Calibri" w:hAnsi="Calibri" w:cs="Times New Roman"/>
                                <w:color w:val="5B9BD5" w:themeColor="accent1"/>
                                <w:sz w:val="24"/>
                                <w:szCs w:val="24"/>
                              </w:rPr>
                              <w:t xml:space="preserve"> at Chesterton Surgery and later moved to </w:t>
                            </w:r>
                            <w:proofErr w:type="spellStart"/>
                            <w:r w:rsidRPr="00A04E10">
                              <w:rPr>
                                <w:rFonts w:ascii="Calibri" w:eastAsia="Calibri" w:hAnsi="Calibri" w:cs="Times New Roman"/>
                                <w:color w:val="5B9BD5" w:themeColor="accent1"/>
                                <w:sz w:val="24"/>
                                <w:szCs w:val="24"/>
                              </w:rPr>
                              <w:t>Kidsgrove</w:t>
                            </w:r>
                            <w:proofErr w:type="spellEnd"/>
                            <w:r w:rsidRPr="00A04E10">
                              <w:rPr>
                                <w:rFonts w:ascii="Calibri" w:eastAsia="Calibri" w:hAnsi="Calibri" w:cs="Times New Roman"/>
                                <w:color w:val="5B9BD5" w:themeColor="accent1"/>
                                <w:sz w:val="24"/>
                                <w:szCs w:val="24"/>
                              </w:rPr>
                              <w:t xml:space="preserve"> Surgery. </w:t>
                            </w:r>
                          </w:p>
                          <w:p w:rsidR="00A04E10" w:rsidRPr="00A04E10" w:rsidRDefault="00A04E10" w:rsidP="00A04E10">
                            <w:pPr>
                              <w:spacing w:after="160" w:line="256" w:lineRule="auto"/>
                              <w:jc w:val="both"/>
                              <w:rPr>
                                <w:rFonts w:ascii="Calibri" w:eastAsia="Calibri" w:hAnsi="Calibri" w:cs="Times New Roman"/>
                                <w:color w:val="5B9BD5" w:themeColor="accent1"/>
                                <w:sz w:val="24"/>
                                <w:szCs w:val="24"/>
                              </w:rPr>
                            </w:pPr>
                            <w:r w:rsidRPr="00A04E10">
                              <w:rPr>
                                <w:rFonts w:ascii="Calibri" w:eastAsia="Calibri" w:hAnsi="Calibri" w:cs="Times New Roman"/>
                                <w:color w:val="5B9BD5" w:themeColor="accent1"/>
                                <w:sz w:val="24"/>
                                <w:szCs w:val="24"/>
                              </w:rPr>
                              <w:t>I came to Lucie Wedgwood last year just on a temporary basis and after a few weeks they offered me a position. I felt at home here straight away and everyone was so friendly and helpful. I am sure I will stay here until I retire.</w:t>
                            </w:r>
                          </w:p>
                          <w:p w:rsidR="006C1420" w:rsidRPr="006C1420" w:rsidRDefault="006C1420" w:rsidP="006C1420">
                            <w:pPr>
                              <w:spacing w:after="160" w:line="259" w:lineRule="auto"/>
                            </w:pPr>
                          </w:p>
                          <w:p w:rsidR="0063748A" w:rsidRPr="006C1420" w:rsidRDefault="0063748A">
                            <w:pPr>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5" o:spid="_x0000_s1042" type="#_x0000_t202" style="position:absolute;margin-left:-15.55pt;margin-top:516.3pt;width:296.05pt;height:238.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" o:allowincell="f" o:allowoverlap="f" fillcolor="white [3201]" strokecolor="#5b9bd5 [3204]" strokeweight="2.5pt">
                <v:stroke opacity="64250f" linestyle="thinThin"/>
                <v:path arrowok="t"/>
                <o:lock v:ext="edit" aspectratio="t"/>
                <v:textbox>
                  <w:txbxContent>
                    <w:p w:rsidR="00A04E10" w:rsidRPr="00A04E10" w:rsidRDefault="00A04E10" w:rsidP="00A04E10">
                      <w:pPr>
                        <w:spacing w:after="160" w:line="256" w:lineRule="auto"/>
                        <w:jc w:val="both"/>
                        <w:rPr>
                          <w:rFonts w:ascii="Calibri" w:eastAsia="Calibri" w:hAnsi="Calibri" w:cs="Times New Roman"/>
                          <w:color w:val="5B9BD5" w:themeColor="accent1"/>
                          <w:sz w:val="24"/>
                          <w:szCs w:val="24"/>
                        </w:rPr>
                      </w:pPr>
                      <w:r w:rsidRPr="00A04E10">
                        <w:rPr>
                          <w:rFonts w:ascii="Calibri" w:eastAsia="Calibri" w:hAnsi="Calibri" w:cs="Times New Roman"/>
                          <w:color w:val="5B9BD5" w:themeColor="accent1"/>
                          <w:sz w:val="24"/>
                          <w:szCs w:val="24"/>
                        </w:rPr>
                        <w:t>I am marri</w:t>
                      </w:r>
                      <w:r>
                        <w:rPr>
                          <w:rFonts w:ascii="Calibri" w:eastAsia="Calibri" w:hAnsi="Calibri" w:cs="Times New Roman"/>
                          <w:color w:val="5B9BD5" w:themeColor="accent1"/>
                          <w:sz w:val="24"/>
                          <w:szCs w:val="24"/>
                        </w:rPr>
                        <w:t>ed to Charlie and we have 2 Son</w:t>
                      </w:r>
                      <w:r w:rsidRPr="00A04E10">
                        <w:rPr>
                          <w:rFonts w:ascii="Calibri" w:eastAsia="Calibri" w:hAnsi="Calibri" w:cs="Times New Roman"/>
                          <w:color w:val="5B9BD5" w:themeColor="accent1"/>
                          <w:sz w:val="24"/>
                          <w:szCs w:val="24"/>
                        </w:rPr>
                        <w:t>s and 7 Grandchildren. I am in my early sixties.</w:t>
                      </w:r>
                    </w:p>
                    <w:p w:rsidR="00A04E10" w:rsidRDefault="00A04E10" w:rsidP="00A04E10">
                      <w:pPr>
                        <w:spacing w:after="160" w:line="256" w:lineRule="auto"/>
                        <w:jc w:val="both"/>
                        <w:rPr>
                          <w:rFonts w:ascii="Calibri" w:eastAsia="Calibri" w:hAnsi="Calibri" w:cs="Times New Roman"/>
                          <w:color w:val="5B9BD5" w:themeColor="accent1"/>
                          <w:sz w:val="24"/>
                          <w:szCs w:val="24"/>
                        </w:rPr>
                      </w:pPr>
                      <w:r w:rsidRPr="00A04E10">
                        <w:rPr>
                          <w:rFonts w:ascii="Calibri" w:eastAsia="Calibri" w:hAnsi="Calibri" w:cs="Times New Roman"/>
                          <w:color w:val="5B9BD5" w:themeColor="accent1"/>
                          <w:sz w:val="24"/>
                          <w:szCs w:val="24"/>
                        </w:rPr>
                        <w:t>I have worked for the NHS since I was 19 Years old</w:t>
                      </w:r>
                      <w:r>
                        <w:rPr>
                          <w:rFonts w:ascii="Calibri" w:eastAsia="Calibri" w:hAnsi="Calibri" w:cs="Times New Roman"/>
                          <w:color w:val="5B9BD5" w:themeColor="accent1"/>
                          <w:sz w:val="24"/>
                          <w:szCs w:val="24"/>
                        </w:rPr>
                        <w:t xml:space="preserve">. I initially started working </w:t>
                      </w:r>
                      <w:r w:rsidRPr="00A04E10">
                        <w:rPr>
                          <w:rFonts w:ascii="Calibri" w:eastAsia="Calibri" w:hAnsi="Calibri" w:cs="Times New Roman"/>
                          <w:color w:val="5B9BD5" w:themeColor="accent1"/>
                          <w:sz w:val="24"/>
                          <w:szCs w:val="24"/>
                        </w:rPr>
                        <w:t xml:space="preserve">at the hospital as an Auxiliary/Healthcare. </w:t>
                      </w:r>
                    </w:p>
                    <w:p w:rsidR="00A04E10" w:rsidRDefault="00A04E10" w:rsidP="00A04E10">
                      <w:pPr>
                        <w:spacing w:after="160" w:line="256" w:lineRule="auto"/>
                        <w:jc w:val="both"/>
                        <w:rPr>
                          <w:rFonts w:ascii="Calibri" w:eastAsia="Calibri" w:hAnsi="Calibri" w:cs="Times New Roman"/>
                          <w:color w:val="5B9BD5" w:themeColor="accent1"/>
                          <w:sz w:val="24"/>
                          <w:szCs w:val="24"/>
                        </w:rPr>
                      </w:pPr>
                      <w:r w:rsidRPr="00A04E10">
                        <w:rPr>
                          <w:rFonts w:ascii="Calibri" w:eastAsia="Calibri" w:hAnsi="Calibri" w:cs="Times New Roman"/>
                          <w:color w:val="5B9BD5" w:themeColor="accent1"/>
                          <w:sz w:val="24"/>
                          <w:szCs w:val="24"/>
                        </w:rPr>
                        <w:t>When I was 40 years old I started work</w:t>
                      </w:r>
                      <w:r>
                        <w:rPr>
                          <w:rFonts w:ascii="Calibri" w:eastAsia="Calibri" w:hAnsi="Calibri" w:cs="Times New Roman"/>
                          <w:color w:val="5B9BD5" w:themeColor="accent1"/>
                          <w:sz w:val="24"/>
                          <w:szCs w:val="24"/>
                        </w:rPr>
                        <w:t>ing</w:t>
                      </w:r>
                      <w:r w:rsidRPr="00A04E10">
                        <w:rPr>
                          <w:rFonts w:ascii="Calibri" w:eastAsia="Calibri" w:hAnsi="Calibri" w:cs="Times New Roman"/>
                          <w:color w:val="5B9BD5" w:themeColor="accent1"/>
                          <w:sz w:val="24"/>
                          <w:szCs w:val="24"/>
                        </w:rPr>
                        <w:t xml:space="preserve"> in </w:t>
                      </w:r>
                      <w:r>
                        <w:rPr>
                          <w:rFonts w:ascii="Calibri" w:eastAsia="Calibri" w:hAnsi="Calibri" w:cs="Times New Roman"/>
                          <w:color w:val="5B9BD5" w:themeColor="accent1"/>
                          <w:sz w:val="24"/>
                          <w:szCs w:val="24"/>
                        </w:rPr>
                        <w:t>general practice</w:t>
                      </w:r>
                      <w:r w:rsidRPr="00A04E10">
                        <w:rPr>
                          <w:rFonts w:ascii="Calibri" w:eastAsia="Calibri" w:hAnsi="Calibri" w:cs="Times New Roman"/>
                          <w:color w:val="5B9BD5" w:themeColor="accent1"/>
                          <w:sz w:val="24"/>
                          <w:szCs w:val="24"/>
                        </w:rPr>
                        <w:t xml:space="preserve"> at Chesterton Surgery and later moved to </w:t>
                      </w:r>
                      <w:proofErr w:type="spellStart"/>
                      <w:r w:rsidRPr="00A04E10">
                        <w:rPr>
                          <w:rFonts w:ascii="Calibri" w:eastAsia="Calibri" w:hAnsi="Calibri" w:cs="Times New Roman"/>
                          <w:color w:val="5B9BD5" w:themeColor="accent1"/>
                          <w:sz w:val="24"/>
                          <w:szCs w:val="24"/>
                        </w:rPr>
                        <w:t>Kidsgrove</w:t>
                      </w:r>
                      <w:proofErr w:type="spellEnd"/>
                      <w:r w:rsidRPr="00A04E10">
                        <w:rPr>
                          <w:rFonts w:ascii="Calibri" w:eastAsia="Calibri" w:hAnsi="Calibri" w:cs="Times New Roman"/>
                          <w:color w:val="5B9BD5" w:themeColor="accent1"/>
                          <w:sz w:val="24"/>
                          <w:szCs w:val="24"/>
                        </w:rPr>
                        <w:t xml:space="preserve"> Surgery. </w:t>
                      </w:r>
                    </w:p>
                    <w:p w:rsidR="00A04E10" w:rsidRPr="00A04E10" w:rsidRDefault="00A04E10" w:rsidP="00A04E10">
                      <w:pPr>
                        <w:spacing w:after="160" w:line="256" w:lineRule="auto"/>
                        <w:jc w:val="both"/>
                        <w:rPr>
                          <w:rFonts w:ascii="Calibri" w:eastAsia="Calibri" w:hAnsi="Calibri" w:cs="Times New Roman"/>
                          <w:color w:val="5B9BD5" w:themeColor="accent1"/>
                          <w:sz w:val="24"/>
                          <w:szCs w:val="24"/>
                        </w:rPr>
                      </w:pPr>
                      <w:r w:rsidRPr="00A04E10">
                        <w:rPr>
                          <w:rFonts w:ascii="Calibri" w:eastAsia="Calibri" w:hAnsi="Calibri" w:cs="Times New Roman"/>
                          <w:color w:val="5B9BD5" w:themeColor="accent1"/>
                          <w:sz w:val="24"/>
                          <w:szCs w:val="24"/>
                        </w:rPr>
                        <w:t>I came to Lucie Wedgwood last year just on a temporary basis and after a few weeks they offered me a position. I felt at home here straight away and everyone was so friendly and helpful. I am sure I will stay here until I retire.</w:t>
                      </w:r>
                    </w:p>
                    <w:p w:rsidR="006C1420" w:rsidRPr="006C1420" w:rsidRDefault="006C1420" w:rsidP="006C1420">
                      <w:pPr>
                        <w:spacing w:after="160" w:line="259" w:lineRule="auto"/>
                      </w:pPr>
                    </w:p>
                    <w:p w:rsidR="0063748A" w:rsidRPr="006C1420" w:rsidRDefault="0063748A">
                      <w:pPr>
                        <w:rPr>
                          <w:color w:val="0070C0"/>
                        </w:rPr>
                      </w:pPr>
                    </w:p>
                  </w:txbxContent>
                </v:textbox>
                <w10:wrap anchory="page"/>
                <w10:anchorlock/>
              </v:shape>
            </w:pict>
          </mc:Fallback>
        </mc:AlternateContent>
      </w:r>
      <w:r w:rsidRPr="00245537">
        <w:rPr>
          <w:noProof/>
          <w:lang w:eastAsia="en-GB"/>
        </w:rPr>
        <w:drawing>
          <wp:anchor distT="0" distB="0" distL="114300" distR="114300" simplePos="0" relativeHeight="251682816" behindDoc="1" locked="1" layoutInCell="0" allowOverlap="0">
            <wp:simplePos x="0" y="0"/>
            <wp:positionH relativeFrom="column">
              <wp:posOffset>-35462</wp:posOffset>
            </wp:positionH>
            <wp:positionV relativeFrom="page">
              <wp:posOffset>5696634</wp:posOffset>
            </wp:positionV>
            <wp:extent cx="2995200" cy="4510800"/>
            <wp:effectExtent l="190500" t="190500" r="186690" b="194945"/>
            <wp:wrapTight wrapText="bothSides">
              <wp:wrapPolygon edited="0">
                <wp:start x="275" y="-912"/>
                <wp:lineTo x="-1374" y="-730"/>
                <wp:lineTo x="-1374" y="21348"/>
                <wp:lineTo x="275" y="22442"/>
                <wp:lineTo x="21160" y="22442"/>
                <wp:lineTo x="21298" y="22260"/>
                <wp:lineTo x="22809" y="21256"/>
                <wp:lineTo x="22809" y="730"/>
                <wp:lineTo x="21298" y="-639"/>
                <wp:lineTo x="21160" y="-912"/>
                <wp:lineTo x="275" y="-912"/>
              </wp:wrapPolygon>
            </wp:wrapTight>
            <wp:docPr id="16" name="Picture 16" descr="C:\Users\babub\AppData\Local\Microsoft\Windows\INetCache\Content.Outlook\8F662B4V\IMG-2022072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bub\AppData\Local\Microsoft\Windows\INetCache\Content.Outlook\8F662B4V\IMG-20220721-WA000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95200" cy="45108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sectPr w:rsidR="00800A42" w:rsidRPr="006C1420" w:rsidSect="006C1420">
      <w:footerReference w:type="default" r:id="rId27"/>
      <w:pgSz w:w="11906" w:h="16838" w:code="9"/>
      <w:pgMar w:top="720" w:right="720" w:bottom="720" w:left="720" w:header="851" w:footer="709" w:gutter="0"/>
      <w:pgBorders w:offsetFrom="page">
        <w:top w:val="thinThickThinMediumGap" w:sz="18" w:space="16" w:color="5B9BD5" w:themeColor="accent1"/>
        <w:left w:val="thinThickThinMediumGap" w:sz="18" w:space="16" w:color="5B9BD5" w:themeColor="accent1"/>
        <w:bottom w:val="thinThickThinMediumGap" w:sz="18" w:space="16" w:color="5B9BD5" w:themeColor="accent1"/>
        <w:right w:val="thinThickThinMediumGap" w:sz="18" w:space="16" w:color="5B9BD5" w:themeColor="accen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0C63" w:rsidRDefault="00160C63" w:rsidP="00160C63">
      <w:pPr>
        <w:spacing w:after="0" w:line="240" w:lineRule="auto"/>
      </w:pPr>
      <w:r>
        <w:separator/>
      </w:r>
    </w:p>
  </w:endnote>
  <w:endnote w:type="continuationSeparator" w:id="0">
    <w:p w:rsidR="00160C63" w:rsidRDefault="00160C63" w:rsidP="00160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C63" w:rsidRDefault="00160C63">
    <w:pPr>
      <w:pStyle w:val="Footer"/>
    </w:pPr>
  </w:p>
  <w:p w:rsidR="00160C63" w:rsidRDefault="00160C63">
    <w:pPr>
      <w:pStyle w:val="Footer"/>
    </w:pPr>
  </w:p>
  <w:p w:rsidR="00160C63" w:rsidRDefault="00160C63">
    <w:pPr>
      <w:pStyle w:val="Footer"/>
    </w:pPr>
  </w:p>
  <w:p w:rsidR="00160C63" w:rsidRDefault="00160C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0C63" w:rsidRDefault="00160C63" w:rsidP="00160C63">
      <w:pPr>
        <w:spacing w:after="0" w:line="240" w:lineRule="auto"/>
      </w:pPr>
      <w:r>
        <w:separator/>
      </w:r>
    </w:p>
  </w:footnote>
  <w:footnote w:type="continuationSeparator" w:id="0">
    <w:p w:rsidR="00160C63" w:rsidRDefault="00160C63" w:rsidP="00160C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434670"/>
    <w:multiLevelType w:val="hybridMultilevel"/>
    <w:tmpl w:val="84B46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7009"/>
    <w:rsid w:val="0007531C"/>
    <w:rsid w:val="000B53EB"/>
    <w:rsid w:val="00160C63"/>
    <w:rsid w:val="00245537"/>
    <w:rsid w:val="003D7F30"/>
    <w:rsid w:val="004A2E39"/>
    <w:rsid w:val="004E224B"/>
    <w:rsid w:val="0063748A"/>
    <w:rsid w:val="006C1420"/>
    <w:rsid w:val="006F7009"/>
    <w:rsid w:val="00781ABE"/>
    <w:rsid w:val="00800A42"/>
    <w:rsid w:val="008167F4"/>
    <w:rsid w:val="0084615A"/>
    <w:rsid w:val="00850250"/>
    <w:rsid w:val="008B746F"/>
    <w:rsid w:val="009444C0"/>
    <w:rsid w:val="00A04E10"/>
    <w:rsid w:val="00C6730B"/>
    <w:rsid w:val="00D276F4"/>
    <w:rsid w:val="00EC0EDE"/>
    <w:rsid w:val="00F048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6C6AC"/>
  <w15:chartTrackingRefBased/>
  <w15:docId w15:val="{80BF330B-23E7-4A06-831E-433F2A2B2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00A4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00A42"/>
    <w:rPr>
      <w:rFonts w:eastAsiaTheme="minorEastAsia"/>
      <w:lang w:val="en-US"/>
    </w:rPr>
  </w:style>
  <w:style w:type="character" w:styleId="Hyperlink">
    <w:name w:val="Hyperlink"/>
    <w:basedOn w:val="DefaultParagraphFont"/>
    <w:uiPriority w:val="99"/>
    <w:unhideWhenUsed/>
    <w:rsid w:val="0063748A"/>
    <w:rPr>
      <w:color w:val="0563C1" w:themeColor="hyperlink"/>
      <w:u w:val="single"/>
    </w:rPr>
  </w:style>
  <w:style w:type="paragraph" w:styleId="BalloonText">
    <w:name w:val="Balloon Text"/>
    <w:basedOn w:val="Normal"/>
    <w:link w:val="BalloonTextChar"/>
    <w:uiPriority w:val="99"/>
    <w:semiHidden/>
    <w:unhideWhenUsed/>
    <w:rsid w:val="004E22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224B"/>
    <w:rPr>
      <w:rFonts w:ascii="Segoe UI" w:hAnsi="Segoe UI" w:cs="Segoe UI"/>
      <w:sz w:val="18"/>
      <w:szCs w:val="18"/>
    </w:rPr>
  </w:style>
  <w:style w:type="paragraph" w:styleId="Header">
    <w:name w:val="header"/>
    <w:basedOn w:val="Normal"/>
    <w:link w:val="HeaderChar"/>
    <w:uiPriority w:val="99"/>
    <w:unhideWhenUsed/>
    <w:rsid w:val="00160C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0C63"/>
  </w:style>
  <w:style w:type="paragraph" w:styleId="Footer">
    <w:name w:val="footer"/>
    <w:basedOn w:val="Normal"/>
    <w:link w:val="FooterChar"/>
    <w:uiPriority w:val="99"/>
    <w:unhideWhenUsed/>
    <w:rsid w:val="00160C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0C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7785907">
      <w:bodyDiv w:val="1"/>
      <w:marLeft w:val="0"/>
      <w:marRight w:val="0"/>
      <w:marTop w:val="0"/>
      <w:marBottom w:val="0"/>
      <w:divBdr>
        <w:top w:val="none" w:sz="0" w:space="0" w:color="auto"/>
        <w:left w:val="none" w:sz="0" w:space="0" w:color="auto"/>
        <w:bottom w:val="none" w:sz="0" w:space="0" w:color="auto"/>
        <w:right w:val="none" w:sz="0" w:space="0" w:color="auto"/>
      </w:divBdr>
    </w:div>
    <w:div w:id="800614903">
      <w:bodyDiv w:val="1"/>
      <w:marLeft w:val="0"/>
      <w:marRight w:val="0"/>
      <w:marTop w:val="0"/>
      <w:marBottom w:val="0"/>
      <w:divBdr>
        <w:top w:val="none" w:sz="0" w:space="0" w:color="auto"/>
        <w:left w:val="none" w:sz="0" w:space="0" w:color="auto"/>
        <w:bottom w:val="none" w:sz="0" w:space="0" w:color="auto"/>
        <w:right w:val="none" w:sz="0" w:space="0" w:color="auto"/>
      </w:divBdr>
    </w:div>
    <w:div w:id="931359993">
      <w:bodyDiv w:val="1"/>
      <w:marLeft w:val="0"/>
      <w:marRight w:val="0"/>
      <w:marTop w:val="0"/>
      <w:marBottom w:val="0"/>
      <w:divBdr>
        <w:top w:val="none" w:sz="0" w:space="0" w:color="auto"/>
        <w:left w:val="none" w:sz="0" w:space="0" w:color="auto"/>
        <w:bottom w:val="none" w:sz="0" w:space="0" w:color="auto"/>
        <w:right w:val="none" w:sz="0" w:space="0" w:color="auto"/>
      </w:divBdr>
    </w:div>
    <w:div w:id="1322200319">
      <w:bodyDiv w:val="1"/>
      <w:marLeft w:val="0"/>
      <w:marRight w:val="0"/>
      <w:marTop w:val="0"/>
      <w:marBottom w:val="0"/>
      <w:divBdr>
        <w:top w:val="none" w:sz="0" w:space="0" w:color="auto"/>
        <w:left w:val="none" w:sz="0" w:space="0" w:color="auto"/>
        <w:bottom w:val="none" w:sz="0" w:space="0" w:color="auto"/>
        <w:right w:val="none" w:sz="0" w:space="0" w:color="auto"/>
      </w:divBdr>
      <w:divsChild>
        <w:div w:id="1838575365">
          <w:marLeft w:val="0"/>
          <w:marRight w:val="0"/>
          <w:marTop w:val="0"/>
          <w:marBottom w:val="0"/>
          <w:divBdr>
            <w:top w:val="none" w:sz="0" w:space="0" w:color="auto"/>
            <w:left w:val="none" w:sz="0" w:space="0" w:color="auto"/>
            <w:bottom w:val="none" w:sz="0" w:space="0" w:color="auto"/>
            <w:right w:val="none" w:sz="0" w:space="0" w:color="auto"/>
          </w:divBdr>
        </w:div>
        <w:div w:id="968123237">
          <w:marLeft w:val="0"/>
          <w:marRight w:val="0"/>
          <w:marTop w:val="0"/>
          <w:marBottom w:val="0"/>
          <w:divBdr>
            <w:top w:val="none" w:sz="0" w:space="0" w:color="auto"/>
            <w:left w:val="none" w:sz="0" w:space="0" w:color="auto"/>
            <w:bottom w:val="none" w:sz="0" w:space="0" w:color="auto"/>
            <w:right w:val="none" w:sz="0" w:space="0" w:color="auto"/>
          </w:divBdr>
        </w:div>
      </w:divsChild>
    </w:div>
    <w:div w:id="1746141749">
      <w:bodyDiv w:val="1"/>
      <w:marLeft w:val="0"/>
      <w:marRight w:val="0"/>
      <w:marTop w:val="0"/>
      <w:marBottom w:val="0"/>
      <w:divBdr>
        <w:top w:val="none" w:sz="0" w:space="0" w:color="auto"/>
        <w:left w:val="none" w:sz="0" w:space="0" w:color="auto"/>
        <w:bottom w:val="none" w:sz="0" w:space="0" w:color="auto"/>
        <w:right w:val="none" w:sz="0" w:space="0" w:color="auto"/>
      </w:divBdr>
      <w:divsChild>
        <w:div w:id="1330478778">
          <w:marLeft w:val="0"/>
          <w:marRight w:val="0"/>
          <w:marTop w:val="0"/>
          <w:marBottom w:val="0"/>
          <w:divBdr>
            <w:top w:val="none" w:sz="0" w:space="0" w:color="auto"/>
            <w:left w:val="none" w:sz="0" w:space="0" w:color="auto"/>
            <w:bottom w:val="none" w:sz="0" w:space="0" w:color="auto"/>
            <w:right w:val="none" w:sz="0" w:space="0" w:color="auto"/>
          </w:divBdr>
        </w:div>
        <w:div w:id="1643147001">
          <w:marLeft w:val="0"/>
          <w:marRight w:val="0"/>
          <w:marTop w:val="0"/>
          <w:marBottom w:val="0"/>
          <w:divBdr>
            <w:top w:val="none" w:sz="0" w:space="0" w:color="auto"/>
            <w:left w:val="none" w:sz="0" w:space="0" w:color="auto"/>
            <w:bottom w:val="none" w:sz="0" w:space="0" w:color="auto"/>
            <w:right w:val="none" w:sz="0" w:space="0" w:color="auto"/>
          </w:divBdr>
        </w:div>
      </w:divsChild>
    </w:div>
    <w:div w:id="1942953435">
      <w:bodyDiv w:val="1"/>
      <w:marLeft w:val="0"/>
      <w:marRight w:val="0"/>
      <w:marTop w:val="0"/>
      <w:marBottom w:val="0"/>
      <w:divBdr>
        <w:top w:val="none" w:sz="0" w:space="0" w:color="auto"/>
        <w:left w:val="none" w:sz="0" w:space="0" w:color="auto"/>
        <w:bottom w:val="none" w:sz="0" w:space="0" w:color="auto"/>
        <w:right w:val="none" w:sz="0" w:space="0" w:color="auto"/>
      </w:divBdr>
      <w:divsChild>
        <w:div w:id="979115236">
          <w:marLeft w:val="0"/>
          <w:marRight w:val="0"/>
          <w:marTop w:val="0"/>
          <w:marBottom w:val="0"/>
          <w:divBdr>
            <w:top w:val="none" w:sz="0" w:space="0" w:color="auto"/>
            <w:left w:val="none" w:sz="0" w:space="0" w:color="auto"/>
            <w:bottom w:val="none" w:sz="0" w:space="0" w:color="auto"/>
            <w:right w:val="none" w:sz="0" w:space="0" w:color="auto"/>
          </w:divBdr>
        </w:div>
        <w:div w:id="1655454253">
          <w:marLeft w:val="0"/>
          <w:marRight w:val="0"/>
          <w:marTop w:val="0"/>
          <w:marBottom w:val="0"/>
          <w:divBdr>
            <w:top w:val="none" w:sz="0" w:space="0" w:color="auto"/>
            <w:left w:val="none" w:sz="0" w:space="0" w:color="auto"/>
            <w:bottom w:val="none" w:sz="0" w:space="0" w:color="auto"/>
            <w:right w:val="none" w:sz="0" w:space="0" w:color="auto"/>
          </w:divBdr>
        </w:div>
      </w:divsChild>
    </w:div>
    <w:div w:id="2145848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www.luciewedgwoodsurgery.nhs.uk/wellness-campaign-letter"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www.nhs.uk/live-well/healthy-body/heatwave-how-to-cope-in-hot-weather/"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diabetes.org.uk/preventing-type-2-diabetes/can-diabetes-be-prevented" TargetMode="Externa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s://riskscore.diabetes.org.uk/start" TargetMode="External"/><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www.diabetes.org.uk/preventing-type-2-diabetes/can-diabetes-be-prevented" TargetMode="External"/><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luciewedgwoodsurgery.nhs.uk/wellness-campaign-lette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iskscore.diabetes.org.uk/start" TargetMode="External"/><Relationship Id="rId22" Type="http://schemas.openxmlformats.org/officeDocument/2006/relationships/hyperlink" Target="https://www.nhs.uk/live-well/healthy-body/heatwave-how-to-cope-in-hot-weather/"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6260EF-FF86-41AB-8F2F-4CAEC9E6A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TotalTime>
  <Pages>3</Pages>
  <Words>188</Words>
  <Characters>1073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S&amp;SHIS</Company>
  <LinksUpToDate>false</LinksUpToDate>
  <CharactersWithSpaces>1259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Bindhu Babu (M83682)</dc:creator>
  <cp:keywords/>
  <dc:description/>
  <cp:lastModifiedBy>Bindhu Babu (M83682)</cp:lastModifiedBy>
  <cp:revision>8</cp:revision>
  <cp:lastPrinted>2022-04-27T10:14:00Z</cp:lastPrinted>
  <dcterms:created xsi:type="dcterms:W3CDTF">2022-07-21T13:11:00Z</dcterms:created>
  <dcterms:modified xsi:type="dcterms:W3CDTF">2022-07-27T09:55:00Z</dcterms:modified>
</cp:coreProperties>
</file>