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769C7" w:rsidRDefault="00A769C7">
      <w:r>
        <w:rPr>
          <w:rFonts w:ascii="Times New Roman" w:hAnsi="Times New Roman" w:cs="Times New Roman"/>
          <w:noProof/>
          <w:sz w:val="24"/>
          <w:szCs w:val="24"/>
        </w:rPr>
        <mc:AlternateContent>
          <mc:Choice Requires="wps">
            <w:drawing>
              <wp:anchor distT="36576" distB="36576" distL="36576" distR="36576" simplePos="0" relativeHeight="251625984" behindDoc="0" locked="0" layoutInCell="1" allowOverlap="1">
                <wp:simplePos x="0" y="0"/>
                <wp:positionH relativeFrom="column">
                  <wp:posOffset>-531628</wp:posOffset>
                </wp:positionH>
                <wp:positionV relativeFrom="paragraph">
                  <wp:posOffset>-202019</wp:posOffset>
                </wp:positionV>
                <wp:extent cx="6810375" cy="4178596"/>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178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4F32" w:rsidRPr="00A769C7" w:rsidRDefault="008D4F32" w:rsidP="00A769C7">
                            <w:pPr>
                              <w:pStyle w:val="Title"/>
                              <w:widowControl w:val="0"/>
                              <w:spacing w:after="300"/>
                              <w:jc w:val="center"/>
                              <w:rPr>
                                <w:rFonts w:ascii="Arial" w:hAnsi="Arial" w:cs="Arial"/>
                                <w:b/>
                                <w:bCs/>
                                <w:color w:val="FF0000"/>
                                <w:szCs w:val="48"/>
                                <w14:ligatures w14:val="none"/>
                              </w:rPr>
                            </w:pPr>
                            <w:proofErr w:type="spellStart"/>
                            <w:r w:rsidRPr="00A769C7">
                              <w:rPr>
                                <w:rFonts w:ascii="Arial" w:hAnsi="Arial" w:cs="Arial"/>
                                <w:b/>
                                <w:bCs/>
                                <w:color w:val="FF0000"/>
                                <w:szCs w:val="48"/>
                                <w14:ligatures w14:val="none"/>
                              </w:rPr>
                              <w:t>Lucie</w:t>
                            </w:r>
                            <w:proofErr w:type="spellEnd"/>
                            <w:r w:rsidRPr="00A769C7">
                              <w:rPr>
                                <w:rFonts w:ascii="Arial" w:hAnsi="Arial" w:cs="Arial"/>
                                <w:b/>
                                <w:bCs/>
                                <w:color w:val="FF0000"/>
                                <w:szCs w:val="48"/>
                                <w14:ligatures w14:val="none"/>
                              </w:rPr>
                              <w:t xml:space="preserve"> Wedgwood Surgery Ltd</w:t>
                            </w:r>
                          </w:p>
                        </w:txbxContent>
                      </wps:txbx>
                      <wps:bodyPr rot="0" vert="horz" wrap="square" lIns="0" tIns="0" rIns="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85pt;margin-top:-15.9pt;width:536.25pt;height:329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ZCAMAAKsGAAAOAAAAZHJzL2Uyb0RvYy54bWysVduOmzAQfa/Uf7D8zgIJ4RItWSUkVJW2&#10;F2m3H+CACVbBprYTsq367x2bJEu2fai6zQMahvHxOXPL7d2xbdCBSsUET7F/42FEeSFKxncp/vKY&#10;OzFGShNekkZwmuInqvDd4u2b276b04moRVNSiQCEq3nfpbjWupu7ripq2hJ1IzrK4WMlZEs0vMqd&#10;W0rSA3rbuBPPC91eyLKToqBKgXc9fMQLi19VtNCfqkpRjZoUAzdtn9I+t+bpLm7JfCdJV7PiRIP8&#10;A4uWMA6XXqDWRBO0l+w3qJYVUihR6ZtCtK6oKlZQqwHU+N4LNQ816ajVAslR3SVN6v/BFh8PnyVi&#10;JdQOI05aKNEjPWq0Ekfkm+z0nZpD0EMHYfoIbhNplKruXhRfFeIiqwnf0aWUoq8pKYGdPemOjg44&#10;yoBs+w+ihGvIXgsLdKxkawAhGQjQoUpPl8oYKgU4w9j3ptEMowK+BX4Uz5LQsHPJ/Hy8k0q/o6JF&#10;xkixhNJbeHK4V3oIPYeY27jIWdPY8jf8ygGYg4fa/hlOkzlQAdNEGlK2tj8SL9nEmzhwgkm4cQJv&#10;vXaWeRY4Ye5Hs/V0nWVr/6dh4QfzmpUl5ebSc5/5wd/V8dTxQ4dcOk2JhpUGzlBScrfNGokOBPo8&#10;t79TekZh7jUNmz3Q8kKSPwm81SRx8jCOnCAPZk4SebHj+ckqCb0gCdb5taR7xunrJaE+xclsAiUm&#10;zQ5WyWmeRvRBpdkK9KKz/Dp0YrNvoaUG7aeJBhfM/cgFRb2ctsKvgFumYQs1rE1x7JnfsBdMN294&#10;aZtEE9YM9iiNRvqf07jMZ14UTGMnimZTJ5huPGcV55mzzPwwjDarbLV50Rkb223q9Zm09Ry17ojv&#10;6Y5nypCWc1/bcTUTOsyqPm6PINzM8FaUTzC4UsBYwXTCtgejFvI7Rj1szhSrb3siKUbNew7Db9bs&#10;2ZBnY2uNmQfphQrzAo6nWJ/NTA8red9JtqsBfSgsF0tYEhWz4/vMBOibF9iIVshpe5uVO363Uc//&#10;MYtfAAAA//8DAFBLAwQUAAYACAAAACEAFIs/D+EAAAALAQAADwAAAGRycy9kb3ducmV2LnhtbEyP&#10;wU7DMBBE70j8g7VI3FqnKQppiFNVSFy4VG1RxdGNt4nVeB3FbhP4epYT3Ga0T7Mz5XpynbjhEKwn&#10;BYt5AgKp9sZSo+Dj8DbLQYSoyejOEyr4wgDr6v6u1IXxI+3wto+N4BAKhVbQxtgXUoa6RafD3PdI&#10;fDv7wenIdmikGfTI4a6TaZJk0mlL/KHVPb62WF/2V6dg213c8btZmd1o34/2M563Txup1OPDtHkB&#10;EXGKfzD81ufqUHGnk7+SCaJTMMuXz4yyWC54AxOrPGdxUpClWQqyKuX/DdUPAAAA//8DAFBLAQIt&#10;ABQABgAIAAAAIQC2gziS/gAAAOEBAAATAAAAAAAAAAAAAAAAAAAAAABbQ29udGVudF9UeXBlc10u&#10;eG1sUEsBAi0AFAAGAAgAAAAhADj9If/WAAAAlAEAAAsAAAAAAAAAAAAAAAAALwEAAF9yZWxzLy5y&#10;ZWxzUEsBAi0AFAAGAAgAAAAhAEL8XtkIAwAAqwYAAA4AAAAAAAAAAAAAAAAALgIAAGRycy9lMm9E&#10;b2MueG1sUEsBAi0AFAAGAAgAAAAhABSLPw/hAAAACwEAAA8AAAAAAAAAAAAAAAAAYgUAAGRycy9k&#10;b3ducmV2LnhtbFBLBQYAAAAABAAEAPMAAABwBgAAAAA=&#10;" filled="f" stroked="f" strokecolor="black [0]" insetpen="t">
                <v:textbox inset="0,0,0,4pt">
                  <w:txbxContent>
                    <w:p w:rsidR="008D4F32" w:rsidRPr="00A769C7" w:rsidRDefault="008D4F32" w:rsidP="00A769C7">
                      <w:pPr>
                        <w:pStyle w:val="Title"/>
                        <w:widowControl w:val="0"/>
                        <w:spacing w:after="300"/>
                        <w:jc w:val="center"/>
                        <w:rPr>
                          <w:rFonts w:ascii="Arial" w:hAnsi="Arial" w:cs="Arial"/>
                          <w:b/>
                          <w:bCs/>
                          <w:color w:val="FF0000"/>
                          <w:szCs w:val="48"/>
                          <w14:ligatures w14:val="none"/>
                        </w:rPr>
                      </w:pPr>
                      <w:proofErr w:type="spellStart"/>
                      <w:r w:rsidRPr="00A769C7">
                        <w:rPr>
                          <w:rFonts w:ascii="Arial" w:hAnsi="Arial" w:cs="Arial"/>
                          <w:b/>
                          <w:bCs/>
                          <w:color w:val="FF0000"/>
                          <w:szCs w:val="48"/>
                          <w14:ligatures w14:val="none"/>
                        </w:rPr>
                        <w:t>Lucie</w:t>
                      </w:r>
                      <w:proofErr w:type="spellEnd"/>
                      <w:r w:rsidRPr="00A769C7">
                        <w:rPr>
                          <w:rFonts w:ascii="Arial" w:hAnsi="Arial" w:cs="Arial"/>
                          <w:b/>
                          <w:bCs/>
                          <w:color w:val="FF0000"/>
                          <w:szCs w:val="48"/>
                          <w14:ligatures w14:val="none"/>
                        </w:rPr>
                        <w:t xml:space="preserve"> Wedgwood Surgery Ltd</w:t>
                      </w:r>
                    </w:p>
                  </w:txbxContent>
                </v:textbox>
              </v:shape>
            </w:pict>
          </mc:Fallback>
        </mc:AlternateContent>
      </w:r>
    </w:p>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064" behindDoc="0" locked="0" layoutInCell="1" allowOverlap="1">
                <wp:simplePos x="0" y="0"/>
                <wp:positionH relativeFrom="column">
                  <wp:posOffset>724535</wp:posOffset>
                </wp:positionH>
                <wp:positionV relativeFrom="paragraph">
                  <wp:posOffset>9229</wp:posOffset>
                </wp:positionV>
                <wp:extent cx="4295140" cy="189186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18918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CHAPEL LANE,</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BURSLEM,</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STOKE-ON-TRENT,</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STAFFORDSHIRE,</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ST6 2AB</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TEL: 01782 834488</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EMAIL: Burslemhealth.centre@nhs.net</w:t>
                            </w:r>
                          </w:p>
                          <w:p w:rsidR="008D4F32" w:rsidRDefault="008D4F32" w:rsidP="00A769C7">
                            <w:pPr>
                              <w:widowControl w:val="0"/>
                              <w:spacing w:after="200" w:line="273"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7.05pt;margin-top:.75pt;width:338.2pt;height:148.9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9tDgMAAL4GAAAOAAAAZHJzL2Uyb0RvYy54bWysVV1vmzAUfZ+0/2D5nQKJQwCVVgkJ06Tu&#10;Q2r3AxwwwRrYzHZKumn/fdcmTWm3h2ldHpB9bZ97zv3K5fWxa9E9U5pLkeHwIsCIiVJWXOwz/OWu&#10;8GKMtKGioq0ULMMPTOPrq7dvLoc+ZTPZyLZiCgGI0OnQZ7gxpk99X5cN66i+kD0TcFhL1VEDW7X3&#10;K0UHQO9afxYEkT9IVfVKlkxrsG7GQ3zl8OualeZTXWtmUJth4GbcV7nvzn79q0ua7hXtG16eaNB/&#10;YNFRLsDpGWpDDUUHxX+D6nippJa1uShl58u65iVzGkBNGLxQc9vQnjktEBzdn8Ok/x9s+fH+s0K8&#10;yjDBSNAOUnTHjgat5RERG52h1ylcuu3hmjmCGbLslOr+RpZfNRIyb6jYs5VScmgYrYBdaF/6k6cj&#10;jrYgu+GDrMANPRjpgI616mzoIBgI0CFLD+fMWColGMksWYQEjko4C+MkjKOZ80HTx+e90uYdkx2y&#10;iwwrSL2Dp/c32lg6NH28Yr0JWfC2delvxTMDXBwtzNXP+JqmQAWW9qYl5XL7IwmSbbyNiUdm0dYj&#10;wWbjrYqceFERLheb+SbPN+FPyyIkacOrignr9LHOQvJ3eTxV/Fgh50rTsuWVhbOUtNrv8lahewp1&#10;XrjfKTyTa/5zGi4koOWFpHBGgvUs8YooXnqkIAsvWQaxF4TJOokCkpBN8VzSDRfs9ZLQkOFkMVtg&#10;RNs9jJJTP03og0o7FdhZZ/V1rMT20EFJjdpPHQ0m6PuJCZJ6fu2EPwPuuIEp1PIuw3FgfzZ4NLXV&#10;vBWVWxvK23E9CaOV/ucwropFsCTz2FsuF3OPzLeBt46L3FvlYRQtt+t8vX1RGVtXbfr1kXT5nJTu&#10;hO/JxxNlCMtjXbt2tR069qo57o5uLrhetq28k9UD9K+S0F3QiTD0YdFI9R2jAQZohvW3A1UMo/a9&#10;gBkwjxbLCCbudKOmm910Q0UJUBk2kH+3zM04pQ+94vsGPI25FnIFc6PmrqOfWIEiu4Eh6bSdBrqd&#10;wtO9u/X0t3P1CwAA//8DAFBLAwQUAAYACAAAACEAzJtZSt0AAAAJAQAADwAAAGRycy9kb3ducmV2&#10;LnhtbEyPwU7DMBBE70j8g7VI3KiTUloS4lQVEjck2oI4O/GSRLXXUew0ga9nOZXbjGY0+7bYzs6K&#10;Mw6h86QgXSQgkGpvOmoUfLy/3D2CCFGT0dYTKvjGANvy+qrQufETHfB8jI3gEQq5VtDG2OdShrpF&#10;p8PC90icffnB6ch2aKQZ9MTjzsplkqyl0x3xhVb3+NxifTqOTsFntRn303C/P5x++rX1u/D2GoNS&#10;tzfz7glExDleyvCHz+hQMlPlRzJBWPbpKuUqiwcQnG+yhEWlYJllK5BlIf9/UP4CAAD//wMAUEsB&#10;Ai0AFAAGAAgAAAAhALaDOJL+AAAA4QEAABMAAAAAAAAAAAAAAAAAAAAAAFtDb250ZW50X1R5cGVz&#10;XS54bWxQSwECLQAUAAYACAAAACEAOP0h/9YAAACUAQAACwAAAAAAAAAAAAAAAAAvAQAAX3JlbHMv&#10;LnJlbHNQSwECLQAUAAYACAAAACEA40oPbQ4DAAC+BgAADgAAAAAAAAAAAAAAAAAuAgAAZHJzL2Uy&#10;b0RvYy54bWxQSwECLQAUAAYACAAAACEAzJtZSt0AAAAJAQAADwAAAAAAAAAAAAAAAABoBQAAZHJz&#10;L2Rvd25yZXYueG1sUEsFBgAAAAAEAAQA8wAAAHIGAAAAAA==&#10;" filled="f" stroked="f" strokecolor="black [0]" insetpen="t">
                <v:textbox inset="2.88pt,2.88pt,2.88pt,2.88pt">
                  <w:txbxContent>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CHAPEL LANE,</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BURSLEM,</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STOKE-ON-TRENT,</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STAFFORDSHIRE,</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ST6 2AB</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TEL: 01782 834488</w:t>
                      </w:r>
                    </w:p>
                    <w:p w:rsidR="008D4F32" w:rsidRPr="00A769C7" w:rsidRDefault="008D4F32" w:rsidP="00A769C7">
                      <w:pPr>
                        <w:widowControl w:val="0"/>
                        <w:spacing w:after="0"/>
                        <w:jc w:val="center"/>
                        <w:rPr>
                          <w:rFonts w:ascii="Arial" w:hAnsi="Arial" w:cs="Arial"/>
                          <w:bCs/>
                          <w:color w:val="FF0000"/>
                          <w:sz w:val="24"/>
                          <w:szCs w:val="24"/>
                          <w14:ligatures w14:val="none"/>
                        </w:rPr>
                      </w:pPr>
                      <w:r w:rsidRPr="00A769C7">
                        <w:rPr>
                          <w:rFonts w:ascii="Arial" w:hAnsi="Arial" w:cs="Arial"/>
                          <w:bCs/>
                          <w:color w:val="FF0000"/>
                          <w:sz w:val="24"/>
                          <w:szCs w:val="24"/>
                          <w14:ligatures w14:val="none"/>
                        </w:rPr>
                        <w:t>EMAIL: Burslemhealth.centre@nhs.net</w:t>
                      </w:r>
                    </w:p>
                    <w:p w:rsidR="008D4F32" w:rsidRDefault="008D4F32" w:rsidP="00A769C7">
                      <w:pPr>
                        <w:widowControl w:val="0"/>
                        <w:spacing w:after="200" w:line="273"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txbxContent>
                </v:textbox>
              </v:shape>
            </w:pict>
          </mc:Fallback>
        </mc:AlternateContent>
      </w:r>
    </w:p>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r>
        <w:rPr>
          <w:rFonts w:ascii="Times New Roman" w:hAnsi="Times New Roman" w:cs="Times New Roman"/>
          <w:noProof/>
          <w:sz w:val="24"/>
          <w:szCs w:val="24"/>
        </w:rPr>
        <w:drawing>
          <wp:anchor distT="36576" distB="36576" distL="36576" distR="36576" simplePos="0" relativeHeight="251654656" behindDoc="1" locked="0" layoutInCell="1" allowOverlap="1">
            <wp:simplePos x="0" y="0"/>
            <wp:positionH relativeFrom="column">
              <wp:posOffset>1685925</wp:posOffset>
            </wp:positionH>
            <wp:positionV relativeFrom="paragraph">
              <wp:posOffset>125730</wp:posOffset>
            </wp:positionV>
            <wp:extent cx="2355215" cy="2266315"/>
            <wp:effectExtent l="0" t="0" r="6985" b="635"/>
            <wp:wrapTight wrapText="bothSides">
              <wp:wrapPolygon edited="0">
                <wp:start x="0" y="0"/>
                <wp:lineTo x="0" y="21424"/>
                <wp:lineTo x="21489" y="21424"/>
                <wp:lineTo x="214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5215" cy="2266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p w:rsidR="00A769C7" w:rsidRPr="00A769C7" w:rsidRDefault="00A769C7" w:rsidP="00A769C7">
      <w:r>
        <w:rPr>
          <w:rFonts w:ascii="Times New Roman" w:hAnsi="Times New Roman" w:cs="Times New Roman"/>
          <w:noProof/>
          <w:sz w:val="24"/>
          <w:szCs w:val="24"/>
        </w:rPr>
        <mc:AlternateContent>
          <mc:Choice Requires="wps">
            <w:drawing>
              <wp:anchor distT="0" distB="0" distL="114300" distR="114300" simplePos="0" relativeHeight="251640320" behindDoc="0" locked="0" layoutInCell="1" allowOverlap="1">
                <wp:simplePos x="0" y="0"/>
                <wp:positionH relativeFrom="column">
                  <wp:posOffset>-625703</wp:posOffset>
                </wp:positionH>
                <wp:positionV relativeFrom="paragraph">
                  <wp:posOffset>368689</wp:posOffset>
                </wp:positionV>
                <wp:extent cx="695325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6953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C625D" id="Straight Connector 2"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29.05pt" to="498.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q2wwEAANADAAAOAAAAZHJzL2Uyb0RvYy54bWysU02P0zAQvSPxHyzfadqgrtio6R66gguC&#10;imW5e51xY8lfGpsm/feMnTQgQEis9mLF9rw37z1PdnejNewMGLV3Ld+s1pyBk77T7tTyx6/v37zj&#10;LCbhOmG8g5ZfIPK7/etXuyE0UPvemw6QEYmLzRBa3qcUmqqKsgcr4soHcHSpPFqRaIunqkMxELs1&#10;Vb1e31SDxy6glxAjnd5Pl3xf+JUCmT4rFSEx03LSlsqKZX3Ka7XfieaEIvRazjLEM1RYoR01Xaju&#10;RRLsO+o/qKyW6KNXaSW9rbxSWkLxQG4269/cPPQiQPFC4cSwxBRfjlZ+Oh+R6a7lNWdOWHqih4RC&#10;n/rEDt45CtAjq3NOQ4gNlR/cEeddDEfMpkeFlimjwzcagRIDGWNjSfmypAxjYpIOb263b+stPYak&#10;u9ttvc3k1cSS2QLG9AG8Zfmj5Ua7nIFoxPljTFPptYRwWdWko3yli4FcbNwXUOSL+k2KykTBwSA7&#10;C5oFISW4tJlbl+oMU9qYBbgubf8JnOszFMq0/Q94QZTO3qUFbLXz+LfuabxKVlP9NYHJd47gyXeX&#10;8kIlGhqbEu484nkuf90X+M8fcf8DAAD//wMAUEsDBBQABgAIAAAAIQAkCnld3AAAAAkBAAAPAAAA&#10;ZHJzL2Rvd25yZXYueG1sTI/BTsMwDIbvSLxDZCRuW9qJVW3XdEKMnREDJI5Z47WFxqmSbGvfHnOC&#10;o39/+v252k52EBf0oXekIF0mIJAaZ3pqFby/7Rc5iBA1GT04QgUzBtjWtzeVLo270iteDrEVXEKh&#10;1Aq6GMdSytB0aHVYuhGJdyfnrY48+lYar69cbge5SpJMWt0TX+j0iE8dNt+Hs1UQhvb5a/6Y3W5l&#10;/Lzbh098SR+Uur+bHjcgIk7xD4ZffVaHmp2O7kwmiEHBosjXjCpY5ykIBooi4+DIQZGBrCv5/4P6&#10;BwAA//8DAFBLAQItABQABgAIAAAAIQC2gziS/gAAAOEBAAATAAAAAAAAAAAAAAAAAAAAAABbQ29u&#10;dGVudF9UeXBlc10ueG1sUEsBAi0AFAAGAAgAAAAhADj9If/WAAAAlAEAAAsAAAAAAAAAAAAAAAAA&#10;LwEAAF9yZWxzLy5yZWxzUEsBAi0AFAAGAAgAAAAhAPqWirbDAQAA0AMAAA4AAAAAAAAAAAAAAAAA&#10;LgIAAGRycy9lMm9Eb2MueG1sUEsBAi0AFAAGAAgAAAAhACQKeV3cAAAACQEAAA8AAAAAAAAAAAAA&#10;AAAAHQQAAGRycy9kb3ducmV2LnhtbFBLBQYAAAAABAAEAPMAAAAmBQAAAAA=&#10;" strokecolor="#4579b8 [3044]"/>
            </w:pict>
          </mc:Fallback>
        </mc:AlternateContent>
      </w:r>
    </w:p>
    <w:p w:rsidR="00A769C7" w:rsidRDefault="00A769C7" w:rsidP="00A769C7"/>
    <w:p w:rsidR="00E26E85" w:rsidRDefault="00A769C7" w:rsidP="00A769C7">
      <w:pPr>
        <w:tabs>
          <w:tab w:val="left" w:pos="3699"/>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184" behindDoc="0" locked="0" layoutInCell="1" allowOverlap="1" wp14:anchorId="3CEFA76B" wp14:editId="50F684A5">
                <wp:simplePos x="0" y="0"/>
                <wp:positionH relativeFrom="column">
                  <wp:posOffset>4613692</wp:posOffset>
                </wp:positionH>
                <wp:positionV relativeFrom="paragraph">
                  <wp:posOffset>542925</wp:posOffset>
                </wp:positionV>
                <wp:extent cx="1710675" cy="1091821"/>
                <wp:effectExtent l="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75" cy="1091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4F32" w:rsidRPr="00A769C7" w:rsidRDefault="008D4F32" w:rsidP="00A769C7">
                            <w:pPr>
                              <w:widowControl w:val="0"/>
                              <w:spacing w:after="200" w:line="273" w:lineRule="auto"/>
                              <w:rPr>
                                <w:rFonts w:ascii="Arial" w:hAnsi="Arial" w:cs="Arial"/>
                                <w:sz w:val="28"/>
                                <w:szCs w:val="24"/>
                                <w14:ligatures w14:val="none"/>
                              </w:rPr>
                            </w:pPr>
                            <w:r w:rsidRPr="00A769C7">
                              <w:rPr>
                                <w:rFonts w:ascii="Arial" w:hAnsi="Arial" w:cs="Arial"/>
                                <w:sz w:val="28"/>
                                <w:szCs w:val="24"/>
                                <w14:ligatures w14:val="none"/>
                              </w:rPr>
                              <w:t xml:space="preserve">Dr </w:t>
                            </w:r>
                            <w:proofErr w:type="spellStart"/>
                            <w:r w:rsidRPr="00A769C7">
                              <w:rPr>
                                <w:rFonts w:ascii="Arial" w:hAnsi="Arial" w:cs="Arial"/>
                                <w:sz w:val="28"/>
                                <w:szCs w:val="24"/>
                                <w14:ligatures w14:val="none"/>
                              </w:rPr>
                              <w:t>A.B.Surendran</w:t>
                            </w:r>
                            <w:proofErr w:type="spellEnd"/>
                          </w:p>
                          <w:p w:rsidR="008D4F32" w:rsidRPr="00A769C7" w:rsidRDefault="008D4F32" w:rsidP="00A769C7">
                            <w:pPr>
                              <w:widowControl w:val="0"/>
                              <w:spacing w:after="200" w:line="273" w:lineRule="auto"/>
                              <w:rPr>
                                <w:rFonts w:ascii="Arial" w:hAnsi="Arial" w:cs="Arial"/>
                                <w:sz w:val="28"/>
                                <w:szCs w:val="24"/>
                                <w14:ligatures w14:val="none"/>
                              </w:rPr>
                            </w:pPr>
                            <w:r w:rsidRPr="00A769C7">
                              <w:rPr>
                                <w:rFonts w:ascii="Arial" w:hAnsi="Arial" w:cs="Arial"/>
                                <w:sz w:val="28"/>
                                <w:szCs w:val="24"/>
                                <w14:ligatures w14:val="none"/>
                              </w:rPr>
                              <w:t>Dr N. Narhlya</w:t>
                            </w:r>
                          </w:p>
                          <w:p w:rsidR="008D4F32" w:rsidRPr="00A769C7" w:rsidRDefault="008D4F32" w:rsidP="00A769C7">
                            <w:pPr>
                              <w:widowControl w:val="0"/>
                              <w:spacing w:after="200" w:line="273" w:lineRule="auto"/>
                              <w:rPr>
                                <w:rFonts w:ascii="Arial" w:hAnsi="Arial" w:cs="Arial"/>
                                <w:sz w:val="28"/>
                                <w:szCs w:val="24"/>
                                <w14:ligatures w14:val="none"/>
                              </w:rPr>
                            </w:pPr>
                            <w:r w:rsidRPr="00A769C7">
                              <w:rPr>
                                <w:rFonts w:ascii="Arial" w:hAnsi="Arial" w:cs="Arial"/>
                                <w:sz w:val="28"/>
                                <w:szCs w:val="24"/>
                                <w14:ligatures w14:val="none"/>
                              </w:rPr>
                              <w:t xml:space="preserve">Dr </w:t>
                            </w:r>
                            <w:proofErr w:type="spellStart"/>
                            <w:r w:rsidRPr="00A769C7">
                              <w:rPr>
                                <w:rFonts w:ascii="Arial" w:hAnsi="Arial" w:cs="Arial"/>
                                <w:sz w:val="28"/>
                                <w:szCs w:val="24"/>
                                <w14:ligatures w14:val="none"/>
                              </w:rPr>
                              <w:t>M.Varathodiyil</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FA76B" id="Text Box 6" o:spid="_x0000_s1028" type="#_x0000_t202" style="position:absolute;margin-left:363.3pt;margin-top:42.75pt;width:134.7pt;height:85.9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3nvDwMAAL4GAAAOAAAAZHJzL2Uyb0RvYy54bWysVVtvmzAUfp+0/2D5nQIJ4abSKiFhmtRd&#10;pHY/wAETrIHNbKekm/bfd2ySlHR7mNblAflyfM73ncuX69tD16JHKhUTPMP+lYcR5aWoGN9l+MtD&#10;4cQYKU14RVrBaYafqMK3N2/fXA99SmeiEW1FJQInXKVDn+FG6z51XVU2tCPqSvSUw2UtZEc0bOXO&#10;rSQZwHvXujPPC91ByKqXoqRKwel6vMQ31n9d01J/qmtFNWozDNi0/Ur73Zqve3NN0p0kfcPKIwzy&#10;Dyg6wjgEPbtaE03QXrLfXHWslEKJWl+VonNFXbOSWg7AxvdesLlvSE8tF0iO6s9pUv/Pbfnx8bNE&#10;rMpwiBEnHZTogR40WokDCk12hl6lYHTfg5k+wDFU2TJV/Z0ovyrERd4QvqNLKcXQUFIBOt+8dCdP&#10;Rz/KONkOH0QFYcheC+voUMvOpA6SgcA7VOnpXBkDpTQhI98LowVGJdz5XuLHszEGSU/Pe6n0Oyo6&#10;ZBYZllB665483ilt4JD0ZGKicVGwtrXlb/nFARiOJ9T2z/iapAAFlsbSgLK1/ZF4ySbexIETzMKN&#10;E3jrtbMs8sAJCz9arOfrPF/7Pw0KP0gbVlWUm6CnPvODv6vjsePHDjl3mhItq4w7A0nJ3TZvJXok&#10;0OeF/dkSwM2zmXsJw6YEuLyg5M8CbzVLnCKMIycogoWTRF7seH6ySkIvSIJ1cUnpjnH6ekpoyHCy&#10;mEGJSbsDKTnO0wQ+cDGqQM88q69jJ7b7Dlpq5H6caDiCuZ8cQVHPry3xC8cd06BCLesyHHvmN+qC&#10;6eYNr2yTaMLacT1Jo6H+5zQui4UXBfPYiaLF3AnmG89ZxUXuLHM/DKPNKl9tXnTGxnaben0mbT0n&#10;rTvBe4zxDBnScuprO65mQsdZ1YftwerC7KQCW1E9wfxKAdMFQwqiD4tGyO8YDSCgGVbf9kRSjNr3&#10;HDRgHi4i0BQ93cjpZjvdEF6CqwxrqL9d5npU6X0v2a6BSGOtuViCbtTMTrQRmBEVMDIbEEnL7Sjo&#10;RoWne2v1/Ldz8wsAAP//AwBQSwMEFAAGAAgAAAAhAIkTaGbfAAAACgEAAA8AAABkcnMvZG93bnJl&#10;di54bWxMj8FOwzAQRO9I/IO1SNyoQyBOG7KpKiRuSLQFcXZik0S111HsNIGvx5zKcbVPM2/K7WIN&#10;O+vR944Q7lcJME2NUz21CB/vL3drYD5IUtI40gjf2sO2ur4qZaHcTAd9PoaWxRDyhUToQhgKzn3T&#10;aSv9yg2a4u/LjVaGeI4tV6OcY7g1PE0Swa3sKTZ0ctDPnW5Ox8kifNb5tJ/Hh/3h9DMI43b+7TV4&#10;xNubZfcELOglXGD404/qUEWn2k2kPDMIeSpERBHWWQYsApuNiONqhDTLH4FXJf8/ofoFAAD//wMA&#10;UEsBAi0AFAAGAAgAAAAhALaDOJL+AAAA4QEAABMAAAAAAAAAAAAAAAAAAAAAAFtDb250ZW50X1R5&#10;cGVzXS54bWxQSwECLQAUAAYACAAAACEAOP0h/9YAAACUAQAACwAAAAAAAAAAAAAAAAAvAQAAX3Jl&#10;bHMvLnJlbHNQSwECLQAUAAYACAAAACEAMed57w8DAAC+BgAADgAAAAAAAAAAAAAAAAAuAgAAZHJz&#10;L2Uyb0RvYy54bWxQSwECLQAUAAYACAAAACEAiRNoZt8AAAAKAQAADwAAAAAAAAAAAAAAAABpBQAA&#10;ZHJzL2Rvd25yZXYueG1sUEsFBgAAAAAEAAQA8wAAAHUGAAAAAA==&#10;" filled="f" stroked="f" strokecolor="black [0]" insetpen="t">
                <v:textbox inset="2.88pt,2.88pt,2.88pt,2.88pt">
                  <w:txbxContent>
                    <w:p w:rsidR="008D4F32" w:rsidRPr="00A769C7" w:rsidRDefault="008D4F32" w:rsidP="00A769C7">
                      <w:pPr>
                        <w:widowControl w:val="0"/>
                        <w:spacing w:after="200" w:line="273" w:lineRule="auto"/>
                        <w:rPr>
                          <w:rFonts w:ascii="Arial" w:hAnsi="Arial" w:cs="Arial"/>
                          <w:sz w:val="28"/>
                          <w:szCs w:val="24"/>
                          <w14:ligatures w14:val="none"/>
                        </w:rPr>
                      </w:pPr>
                      <w:r w:rsidRPr="00A769C7">
                        <w:rPr>
                          <w:rFonts w:ascii="Arial" w:hAnsi="Arial" w:cs="Arial"/>
                          <w:sz w:val="28"/>
                          <w:szCs w:val="24"/>
                          <w14:ligatures w14:val="none"/>
                        </w:rPr>
                        <w:t xml:space="preserve">Dr </w:t>
                      </w:r>
                      <w:proofErr w:type="spellStart"/>
                      <w:r w:rsidRPr="00A769C7">
                        <w:rPr>
                          <w:rFonts w:ascii="Arial" w:hAnsi="Arial" w:cs="Arial"/>
                          <w:sz w:val="28"/>
                          <w:szCs w:val="24"/>
                          <w14:ligatures w14:val="none"/>
                        </w:rPr>
                        <w:t>A.B.Surendran</w:t>
                      </w:r>
                      <w:proofErr w:type="spellEnd"/>
                    </w:p>
                    <w:p w:rsidR="008D4F32" w:rsidRPr="00A769C7" w:rsidRDefault="008D4F32" w:rsidP="00A769C7">
                      <w:pPr>
                        <w:widowControl w:val="0"/>
                        <w:spacing w:after="200" w:line="273" w:lineRule="auto"/>
                        <w:rPr>
                          <w:rFonts w:ascii="Arial" w:hAnsi="Arial" w:cs="Arial"/>
                          <w:sz w:val="28"/>
                          <w:szCs w:val="24"/>
                          <w14:ligatures w14:val="none"/>
                        </w:rPr>
                      </w:pPr>
                      <w:r w:rsidRPr="00A769C7">
                        <w:rPr>
                          <w:rFonts w:ascii="Arial" w:hAnsi="Arial" w:cs="Arial"/>
                          <w:sz w:val="28"/>
                          <w:szCs w:val="24"/>
                          <w14:ligatures w14:val="none"/>
                        </w:rPr>
                        <w:t>Dr N. Narhlya</w:t>
                      </w:r>
                    </w:p>
                    <w:p w:rsidR="008D4F32" w:rsidRPr="00A769C7" w:rsidRDefault="008D4F32" w:rsidP="00A769C7">
                      <w:pPr>
                        <w:widowControl w:val="0"/>
                        <w:spacing w:after="200" w:line="273" w:lineRule="auto"/>
                        <w:rPr>
                          <w:rFonts w:ascii="Arial" w:hAnsi="Arial" w:cs="Arial"/>
                          <w:sz w:val="28"/>
                          <w:szCs w:val="24"/>
                          <w14:ligatures w14:val="none"/>
                        </w:rPr>
                      </w:pPr>
                      <w:r w:rsidRPr="00A769C7">
                        <w:rPr>
                          <w:rFonts w:ascii="Arial" w:hAnsi="Arial" w:cs="Arial"/>
                          <w:sz w:val="28"/>
                          <w:szCs w:val="24"/>
                          <w14:ligatures w14:val="none"/>
                        </w:rPr>
                        <w:t xml:space="preserve">Dr </w:t>
                      </w:r>
                      <w:proofErr w:type="spellStart"/>
                      <w:r w:rsidRPr="00A769C7">
                        <w:rPr>
                          <w:rFonts w:ascii="Arial" w:hAnsi="Arial" w:cs="Arial"/>
                          <w:sz w:val="28"/>
                          <w:szCs w:val="24"/>
                          <w14:ligatures w14:val="none"/>
                        </w:rPr>
                        <w:t>M.Varathodiyil</w:t>
                      </w:r>
                      <w:proofErr w:type="spellEnd"/>
                    </w:p>
                  </w:txbxContent>
                </v:textbox>
              </v:shape>
            </w:pict>
          </mc:Fallback>
        </mc:AlternateContent>
      </w:r>
      <w:r>
        <w:tab/>
      </w:r>
    </w:p>
    <w:p w:rsidR="00A769C7" w:rsidRDefault="00A769C7" w:rsidP="00A769C7">
      <w:pPr>
        <w:tabs>
          <w:tab w:val="left" w:pos="3699"/>
        </w:tabs>
      </w:pPr>
    </w:p>
    <w:p w:rsidR="00A769C7" w:rsidRDefault="00A769C7" w:rsidP="00A769C7">
      <w:pPr>
        <w:tabs>
          <w:tab w:val="left" w:pos="3699"/>
        </w:tabs>
      </w:pPr>
    </w:p>
    <w:p w:rsidR="00A769C7" w:rsidRDefault="00A769C7" w:rsidP="00A769C7">
      <w:pPr>
        <w:tabs>
          <w:tab w:val="left" w:pos="3699"/>
        </w:tabs>
      </w:pPr>
    </w:p>
    <w:p w:rsidR="00E30B8C" w:rsidRDefault="00E30B8C" w:rsidP="00A769C7">
      <w:pPr>
        <w:tabs>
          <w:tab w:val="left" w:pos="3699"/>
        </w:tabs>
        <w:rPr>
          <w:rFonts w:ascii="Arial" w:hAnsi="Arial" w:cs="Arial"/>
          <w:b/>
          <w:color w:val="FF0000"/>
          <w:sz w:val="28"/>
        </w:rPr>
      </w:pPr>
    </w:p>
    <w:p w:rsidR="00E30B8C" w:rsidRDefault="00E30B8C" w:rsidP="00A769C7">
      <w:pPr>
        <w:tabs>
          <w:tab w:val="left" w:pos="3699"/>
        </w:tabs>
        <w:rPr>
          <w:rFonts w:ascii="Arial" w:hAnsi="Arial" w:cs="Arial"/>
          <w:b/>
          <w:color w:val="FF0000"/>
          <w:sz w:val="28"/>
        </w:rPr>
      </w:pPr>
    </w:p>
    <w:p w:rsidR="00A769C7" w:rsidRPr="0048241E" w:rsidRDefault="00A769C7" w:rsidP="00A769C7">
      <w:pPr>
        <w:tabs>
          <w:tab w:val="left" w:pos="3699"/>
        </w:tabs>
        <w:rPr>
          <w:rFonts w:ascii="Arial" w:hAnsi="Arial" w:cs="Arial"/>
          <w:b/>
          <w:color w:val="FF0000"/>
          <w:sz w:val="28"/>
        </w:rPr>
      </w:pPr>
      <w:r w:rsidRPr="0048241E">
        <w:rPr>
          <w:rFonts w:ascii="Arial" w:hAnsi="Arial" w:cs="Arial"/>
          <w:b/>
          <w:color w:val="FF0000"/>
          <w:sz w:val="2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Social</w:t>
            </w:r>
          </w:p>
        </w:tc>
        <w:tc>
          <w:tcPr>
            <w:tcW w:w="4508" w:type="dxa"/>
          </w:tcPr>
          <w:p w:rsidR="003A4806" w:rsidRDefault="00530792" w:rsidP="00C53622">
            <w:pPr>
              <w:tabs>
                <w:tab w:val="left" w:pos="3699"/>
              </w:tabs>
              <w:jc w:val="right"/>
              <w:rPr>
                <w:rFonts w:ascii="Arial" w:hAnsi="Arial" w:cs="Arial"/>
                <w:sz w:val="24"/>
              </w:rPr>
            </w:pPr>
            <w:r>
              <w:rPr>
                <w:rFonts w:ascii="Arial" w:hAnsi="Arial" w:cs="Arial"/>
                <w:sz w:val="24"/>
              </w:rPr>
              <w:t>Page 3-8</w:t>
            </w:r>
            <w:bookmarkStart w:id="0" w:name="_GoBack"/>
            <w:bookmarkEnd w:id="0"/>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Mental Health</w:t>
            </w:r>
          </w:p>
        </w:tc>
        <w:tc>
          <w:tcPr>
            <w:tcW w:w="4508" w:type="dxa"/>
          </w:tcPr>
          <w:p w:rsidR="003A4806" w:rsidRDefault="00530792" w:rsidP="00C53622">
            <w:pPr>
              <w:tabs>
                <w:tab w:val="left" w:pos="3699"/>
              </w:tabs>
              <w:jc w:val="right"/>
              <w:rPr>
                <w:rFonts w:ascii="Arial" w:hAnsi="Arial" w:cs="Arial"/>
                <w:sz w:val="24"/>
              </w:rPr>
            </w:pPr>
            <w:r>
              <w:rPr>
                <w:rFonts w:ascii="Arial" w:hAnsi="Arial" w:cs="Arial"/>
                <w:sz w:val="24"/>
              </w:rPr>
              <w:t>Page 9-10</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Chronic Diseases</w:t>
            </w:r>
          </w:p>
        </w:tc>
        <w:tc>
          <w:tcPr>
            <w:tcW w:w="4508" w:type="dxa"/>
          </w:tcPr>
          <w:p w:rsidR="003A4806" w:rsidRDefault="00530792" w:rsidP="00C53622">
            <w:pPr>
              <w:tabs>
                <w:tab w:val="left" w:pos="3699"/>
              </w:tabs>
              <w:jc w:val="right"/>
              <w:rPr>
                <w:rFonts w:ascii="Arial" w:hAnsi="Arial" w:cs="Arial"/>
                <w:sz w:val="24"/>
              </w:rPr>
            </w:pPr>
            <w:r>
              <w:rPr>
                <w:rFonts w:ascii="Arial" w:hAnsi="Arial" w:cs="Arial"/>
                <w:sz w:val="24"/>
              </w:rPr>
              <w:t>Page 11-12</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General Health</w:t>
            </w:r>
          </w:p>
        </w:tc>
        <w:tc>
          <w:tcPr>
            <w:tcW w:w="4508" w:type="dxa"/>
          </w:tcPr>
          <w:p w:rsidR="003A4806" w:rsidRDefault="00530792" w:rsidP="00C53622">
            <w:pPr>
              <w:tabs>
                <w:tab w:val="left" w:pos="3699"/>
              </w:tabs>
              <w:jc w:val="right"/>
              <w:rPr>
                <w:rFonts w:ascii="Arial" w:hAnsi="Arial" w:cs="Arial"/>
                <w:sz w:val="24"/>
              </w:rPr>
            </w:pPr>
            <w:r>
              <w:rPr>
                <w:rFonts w:ascii="Arial" w:hAnsi="Arial" w:cs="Arial"/>
                <w:sz w:val="24"/>
              </w:rPr>
              <w:t>Page 13-17</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Elderly care/ Carers</w:t>
            </w:r>
          </w:p>
        </w:tc>
        <w:tc>
          <w:tcPr>
            <w:tcW w:w="4508" w:type="dxa"/>
          </w:tcPr>
          <w:p w:rsidR="003A4806" w:rsidRDefault="00530792" w:rsidP="00C53622">
            <w:pPr>
              <w:tabs>
                <w:tab w:val="left" w:pos="3699"/>
              </w:tabs>
              <w:jc w:val="right"/>
              <w:rPr>
                <w:rFonts w:ascii="Arial" w:hAnsi="Arial" w:cs="Arial"/>
                <w:sz w:val="24"/>
              </w:rPr>
            </w:pPr>
            <w:r>
              <w:rPr>
                <w:rFonts w:ascii="Arial" w:hAnsi="Arial" w:cs="Arial"/>
                <w:sz w:val="24"/>
              </w:rPr>
              <w:t>Page 18</w:t>
            </w:r>
            <w:r w:rsidR="00C53622">
              <w:rPr>
                <w:rFonts w:ascii="Arial" w:hAnsi="Arial" w:cs="Arial"/>
                <w:sz w:val="24"/>
              </w:rPr>
              <w:t>-21</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Where to get help – if unwell</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22-26</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Contraception and Sexual health</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27-30</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Emergency Dentist</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31</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Acute Eye Service</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32</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Care Teams/District Nurses</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33-35</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Occupational Therapy</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36-37</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Wheelchair and Equipment services</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38</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Help</w:t>
            </w:r>
            <w:r w:rsidR="00530792">
              <w:rPr>
                <w:rFonts w:ascii="Arial" w:hAnsi="Arial" w:cs="Arial"/>
                <w:sz w:val="24"/>
              </w:rPr>
              <w:t xml:space="preserve"> with finances </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39</w:t>
            </w:r>
          </w:p>
        </w:tc>
      </w:tr>
      <w:tr w:rsidR="003A4806" w:rsidTr="00C53622">
        <w:tc>
          <w:tcPr>
            <w:tcW w:w="4508" w:type="dxa"/>
          </w:tcPr>
          <w:p w:rsidR="003A4806" w:rsidRDefault="003A4806" w:rsidP="003A4806">
            <w:pPr>
              <w:tabs>
                <w:tab w:val="left" w:pos="3699"/>
              </w:tabs>
              <w:rPr>
                <w:rFonts w:ascii="Arial" w:hAnsi="Arial" w:cs="Arial"/>
                <w:sz w:val="24"/>
              </w:rPr>
            </w:pPr>
            <w:r>
              <w:rPr>
                <w:rFonts w:ascii="Arial" w:hAnsi="Arial" w:cs="Arial"/>
                <w:sz w:val="24"/>
              </w:rPr>
              <w:t>Citizens advice bureau</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40</w:t>
            </w:r>
          </w:p>
        </w:tc>
      </w:tr>
      <w:tr w:rsidR="003A4806" w:rsidTr="00C53622">
        <w:tc>
          <w:tcPr>
            <w:tcW w:w="4508" w:type="dxa"/>
          </w:tcPr>
          <w:p w:rsidR="003A4806" w:rsidRDefault="003A4806" w:rsidP="00A769C7">
            <w:pPr>
              <w:tabs>
                <w:tab w:val="left" w:pos="3699"/>
              </w:tabs>
              <w:rPr>
                <w:rFonts w:ascii="Arial" w:hAnsi="Arial" w:cs="Arial"/>
                <w:sz w:val="24"/>
              </w:rPr>
            </w:pPr>
            <w:r>
              <w:rPr>
                <w:rFonts w:ascii="Arial" w:hAnsi="Arial" w:cs="Arial"/>
                <w:sz w:val="24"/>
              </w:rPr>
              <w:t>Conclusion</w:t>
            </w:r>
          </w:p>
        </w:tc>
        <w:tc>
          <w:tcPr>
            <w:tcW w:w="4508" w:type="dxa"/>
          </w:tcPr>
          <w:p w:rsidR="003A4806" w:rsidRDefault="00C53622" w:rsidP="00C53622">
            <w:pPr>
              <w:tabs>
                <w:tab w:val="left" w:pos="3699"/>
              </w:tabs>
              <w:jc w:val="right"/>
              <w:rPr>
                <w:rFonts w:ascii="Arial" w:hAnsi="Arial" w:cs="Arial"/>
                <w:sz w:val="24"/>
              </w:rPr>
            </w:pPr>
            <w:r>
              <w:rPr>
                <w:rFonts w:ascii="Arial" w:hAnsi="Arial" w:cs="Arial"/>
                <w:sz w:val="24"/>
              </w:rPr>
              <w:t>Page 41</w:t>
            </w:r>
          </w:p>
        </w:tc>
      </w:tr>
    </w:tbl>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3A4806" w:rsidRDefault="003A4806"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9232" behindDoc="0" locked="0" layoutInCell="1" allowOverlap="1">
            <wp:simplePos x="0" y="0"/>
            <wp:positionH relativeFrom="column">
              <wp:posOffset>5049511</wp:posOffset>
            </wp:positionH>
            <wp:positionV relativeFrom="paragraph">
              <wp:posOffset>-584228</wp:posOffset>
            </wp:positionV>
            <wp:extent cx="1290320" cy="929640"/>
            <wp:effectExtent l="0" t="0" r="508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0320" cy="929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69C7" w:rsidRPr="00A769C7" w:rsidRDefault="00A769C7" w:rsidP="00A769C7">
      <w:pPr>
        <w:tabs>
          <w:tab w:val="left" w:pos="3699"/>
        </w:tabs>
        <w:rPr>
          <w:rFonts w:ascii="Arial" w:hAnsi="Arial" w:cs="Arial"/>
          <w:color w:val="FF0000"/>
          <w:sz w:val="28"/>
        </w:rPr>
      </w:pPr>
      <w:r w:rsidRPr="00A769C7">
        <w:rPr>
          <w:rFonts w:ascii="Arial" w:hAnsi="Arial" w:cs="Arial"/>
          <w:b/>
          <w:bCs/>
          <w:color w:val="FF0000"/>
          <w:sz w:val="28"/>
          <w:szCs w:val="24"/>
          <w14:ligatures w14:val="none"/>
        </w:rPr>
        <w:t>Social</w:t>
      </w:r>
    </w:p>
    <w:p w:rsidR="00A769C7" w:rsidRPr="00A769C7" w:rsidRDefault="00A769C7" w:rsidP="00A769C7">
      <w:pPr>
        <w:widowControl w:val="0"/>
        <w:spacing w:after="0"/>
        <w:rPr>
          <w:rFonts w:ascii="Arial" w:hAnsi="Arial" w:cs="Arial"/>
          <w:sz w:val="24"/>
          <w:szCs w:val="24"/>
          <w14:ligatures w14:val="none"/>
        </w:rPr>
      </w:pPr>
      <w:r w:rsidRPr="00A769C7">
        <w:rPr>
          <w:rFonts w:ascii="Arial" w:hAnsi="Arial" w:cs="Arial"/>
          <w:sz w:val="24"/>
          <w:szCs w:val="24"/>
          <w14:ligatures w14:val="none"/>
        </w:rPr>
        <w:t>Keeping active and involved in your local community can have a positive impact upon your health and wellbeing.  Community based activities can help you to learn new skills, keep active, meet people, make a difference in your community and have fun.</w:t>
      </w:r>
      <w:r>
        <w:rPr>
          <w:rFonts w:ascii="Arial" w:hAnsi="Arial" w:cs="Arial"/>
          <w:sz w:val="24"/>
          <w:szCs w:val="24"/>
          <w14:ligatures w14:val="none"/>
        </w:rPr>
        <w:t xml:space="preserve"> </w:t>
      </w:r>
    </w:p>
    <w:p w:rsidR="00A769C7" w:rsidRPr="00A769C7" w:rsidRDefault="00A769C7" w:rsidP="00A769C7">
      <w:pPr>
        <w:widowControl w:val="0"/>
        <w:spacing w:after="0"/>
        <w:rPr>
          <w:rFonts w:ascii="Arial" w:hAnsi="Arial" w:cs="Arial"/>
          <w:sz w:val="24"/>
          <w:szCs w:val="24"/>
          <w14:ligatures w14:val="none"/>
        </w:rPr>
      </w:pPr>
    </w:p>
    <w:p w:rsidR="00A769C7" w:rsidRDefault="00A769C7" w:rsidP="00A769C7">
      <w:pPr>
        <w:widowControl w:val="0"/>
        <w:spacing w:after="105"/>
        <w:rPr>
          <w:rFonts w:ascii="Arial" w:hAnsi="Arial" w:cs="Arial"/>
          <w:b/>
          <w:bCs/>
          <w:sz w:val="24"/>
          <w:szCs w:val="24"/>
          <w14:ligatures w14:val="none"/>
        </w:rPr>
      </w:pPr>
      <w:r w:rsidRPr="00A769C7">
        <w:rPr>
          <w:rFonts w:ascii="Arial" w:hAnsi="Arial" w:cs="Arial"/>
          <w:b/>
          <w:bCs/>
          <w:sz w:val="24"/>
          <w:szCs w:val="24"/>
          <w14:ligatures w14:val="none"/>
        </w:rPr>
        <w:t>What types of activities can I join?</w:t>
      </w:r>
    </w:p>
    <w:p w:rsidR="00A769C7" w:rsidRPr="00A769C7" w:rsidRDefault="00A769C7" w:rsidP="00A769C7">
      <w:pPr>
        <w:widowControl w:val="0"/>
        <w:spacing w:after="105"/>
        <w:rPr>
          <w:rFonts w:ascii="Arial" w:hAnsi="Arial" w:cs="Arial"/>
          <w:bCs/>
          <w:sz w:val="24"/>
          <w:szCs w:val="24"/>
          <w14:ligatures w14:val="none"/>
        </w:rPr>
      </w:pPr>
      <w:r>
        <w:rPr>
          <w:rFonts w:ascii="Arial" w:hAnsi="Arial" w:cs="Arial"/>
          <w:bCs/>
          <w:sz w:val="24"/>
          <w:szCs w:val="24"/>
          <w14:ligatures w14:val="none"/>
        </w:rPr>
        <w:t>Due to COVID-19 many activities have been restricted and temporarily stopped but there are now opportunities to join</w:t>
      </w:r>
    </w:p>
    <w:p w:rsidR="00A769C7" w:rsidRPr="00A769C7" w:rsidRDefault="00A769C7" w:rsidP="00A769C7">
      <w:pPr>
        <w:pStyle w:val="ListParagraph"/>
        <w:widowControl w:val="0"/>
        <w:numPr>
          <w:ilvl w:val="0"/>
          <w:numId w:val="1"/>
        </w:numPr>
        <w:spacing w:after="105"/>
        <w:rPr>
          <w:rFonts w:ascii="Arial" w:hAnsi="Arial" w:cs="Arial"/>
          <w:sz w:val="24"/>
          <w:szCs w:val="24"/>
          <w14:ligatures w14:val="none"/>
        </w:rPr>
      </w:pPr>
      <w:r w:rsidRPr="00A769C7">
        <w:rPr>
          <w:rFonts w:ascii="Arial" w:hAnsi="Arial" w:cs="Arial"/>
          <w:sz w:val="24"/>
          <w:szCs w:val="24"/>
          <w14:ligatures w14:val="none"/>
        </w:rPr>
        <w:t>Social groups such as friendship groups, women's groups, older peoples clubs.</w:t>
      </w:r>
    </w:p>
    <w:p w:rsidR="00A769C7" w:rsidRPr="00A769C7" w:rsidRDefault="00A769C7" w:rsidP="00A769C7">
      <w:pPr>
        <w:pStyle w:val="ListParagraph"/>
        <w:widowControl w:val="0"/>
        <w:numPr>
          <w:ilvl w:val="0"/>
          <w:numId w:val="1"/>
        </w:numPr>
        <w:spacing w:before="15" w:after="75" w:line="360" w:lineRule="exact"/>
        <w:rPr>
          <w:rFonts w:ascii="Arial" w:hAnsi="Arial" w:cs="Arial"/>
          <w:sz w:val="24"/>
          <w:szCs w:val="24"/>
          <w14:ligatures w14:val="none"/>
        </w:rPr>
      </w:pPr>
      <w:r w:rsidRPr="00A769C7">
        <w:rPr>
          <w:rFonts w:ascii="Arial" w:hAnsi="Arial" w:cs="Arial"/>
          <w:sz w:val="24"/>
          <w:szCs w:val="24"/>
          <w14:ligatures w14:val="none"/>
        </w:rPr>
        <w:t>Sports and leisure activities such as walking, swimming and other exercise, fishing, gardening, arts and drama groups.</w:t>
      </w:r>
    </w:p>
    <w:p w:rsidR="00A769C7" w:rsidRPr="00A769C7" w:rsidRDefault="00A769C7" w:rsidP="00A769C7">
      <w:pPr>
        <w:widowControl w:val="0"/>
        <w:spacing w:after="105"/>
        <w:rPr>
          <w:rFonts w:ascii="Arial" w:hAnsi="Arial" w:cs="Arial"/>
          <w:b/>
          <w:bCs/>
          <w:sz w:val="24"/>
          <w:szCs w:val="24"/>
          <w14:ligatures w14:val="none"/>
        </w:rPr>
      </w:pPr>
      <w:r w:rsidRPr="00A769C7">
        <w:rPr>
          <w:rFonts w:ascii="Arial" w:hAnsi="Arial" w:cs="Arial"/>
          <w:b/>
          <w:bCs/>
          <w:sz w:val="24"/>
          <w:szCs w:val="24"/>
          <w14:ligatures w14:val="none"/>
        </w:rPr>
        <w:t>How do I find out about local activities and groups?</w:t>
      </w:r>
    </w:p>
    <w:p w:rsidR="00A769C7" w:rsidRPr="00A769C7" w:rsidRDefault="00A769C7" w:rsidP="00A769C7">
      <w:pPr>
        <w:pStyle w:val="ListParagraph"/>
        <w:widowControl w:val="0"/>
        <w:numPr>
          <w:ilvl w:val="0"/>
          <w:numId w:val="2"/>
        </w:numPr>
        <w:spacing w:before="15" w:after="75" w:line="360" w:lineRule="exact"/>
        <w:rPr>
          <w:rFonts w:ascii="Arial" w:hAnsi="Arial" w:cs="Arial"/>
          <w:sz w:val="24"/>
          <w:szCs w:val="24"/>
          <w14:ligatures w14:val="none"/>
        </w:rPr>
      </w:pPr>
      <w:r w:rsidRPr="00A769C7">
        <w:rPr>
          <w:rFonts w:ascii="Arial" w:hAnsi="Arial" w:cs="Arial"/>
          <w:sz w:val="24"/>
          <w:szCs w:val="24"/>
          <w14:ligatures w14:val="none"/>
        </w:rPr>
        <w:t>In person at local libraries, sports centres, community halls, health centres, council offices, churches and other places of worship.</w:t>
      </w:r>
    </w:p>
    <w:p w:rsidR="00A769C7" w:rsidRDefault="00A769C7" w:rsidP="00A769C7">
      <w:pPr>
        <w:pStyle w:val="ListParagraph"/>
        <w:widowControl w:val="0"/>
        <w:numPr>
          <w:ilvl w:val="0"/>
          <w:numId w:val="2"/>
        </w:numPr>
        <w:spacing w:before="15" w:after="75" w:line="360" w:lineRule="exact"/>
        <w:rPr>
          <w:rFonts w:ascii="Arial" w:hAnsi="Arial" w:cs="Arial"/>
          <w:sz w:val="24"/>
          <w:szCs w:val="24"/>
          <w14:ligatures w14:val="none"/>
        </w:rPr>
      </w:pPr>
      <w:r w:rsidRPr="00A769C7">
        <w:rPr>
          <w:rFonts w:ascii="Arial" w:hAnsi="Arial" w:cs="Arial"/>
          <w:sz w:val="24"/>
          <w:szCs w:val="24"/>
          <w14:ligatures w14:val="none"/>
        </w:rPr>
        <w:t xml:space="preserve">Reading local newspapers, magazines and listening to your local radio station. </w:t>
      </w:r>
    </w:p>
    <w:p w:rsidR="00A769C7" w:rsidRDefault="00A769C7" w:rsidP="00A769C7">
      <w:pPr>
        <w:pStyle w:val="ListParagraph"/>
        <w:widowControl w:val="0"/>
        <w:numPr>
          <w:ilvl w:val="0"/>
          <w:numId w:val="2"/>
        </w:numPr>
        <w:spacing w:before="15" w:after="75" w:line="360" w:lineRule="exact"/>
        <w:rPr>
          <w:rFonts w:ascii="Arial" w:hAnsi="Arial" w:cs="Arial"/>
          <w:sz w:val="24"/>
          <w:szCs w:val="24"/>
          <w14:ligatures w14:val="none"/>
        </w:rPr>
      </w:pPr>
      <w:r w:rsidRPr="00A769C7">
        <w:rPr>
          <w:rFonts w:ascii="Arial" w:hAnsi="Arial" w:cs="Arial"/>
          <w:sz w:val="24"/>
          <w:szCs w:val="24"/>
          <w14:ligatures w14:val="none"/>
        </w:rPr>
        <w:t>Speaking with your health visitor, home carer, social work staff or health professional.</w:t>
      </w:r>
    </w:p>
    <w:p w:rsidR="00A769C7" w:rsidRDefault="00A769C7" w:rsidP="00A769C7">
      <w:pPr>
        <w:pStyle w:val="ListParagraph"/>
        <w:widowControl w:val="0"/>
        <w:numPr>
          <w:ilvl w:val="0"/>
          <w:numId w:val="2"/>
        </w:numPr>
        <w:spacing w:before="15" w:after="75" w:line="360" w:lineRule="exact"/>
        <w:rPr>
          <w:rFonts w:ascii="Arial" w:hAnsi="Arial" w:cs="Arial"/>
          <w:sz w:val="24"/>
          <w:szCs w:val="24"/>
          <w14:ligatures w14:val="none"/>
        </w:rPr>
      </w:pPr>
      <w:r w:rsidRPr="00A769C7">
        <w:rPr>
          <w:rFonts w:ascii="Arial" w:hAnsi="Arial" w:cs="Arial"/>
          <w:sz w:val="24"/>
          <w:szCs w:val="24"/>
          <w14:ligatures w14:val="none"/>
        </w:rPr>
        <w:t>Chatting to your neighbours, friends and family</w:t>
      </w:r>
    </w:p>
    <w:p w:rsidR="00A769C7" w:rsidRDefault="00A769C7" w:rsidP="00A769C7">
      <w:pPr>
        <w:pStyle w:val="ListParagraph"/>
        <w:widowControl w:val="0"/>
        <w:numPr>
          <w:ilvl w:val="0"/>
          <w:numId w:val="2"/>
        </w:numPr>
        <w:spacing w:before="15" w:after="75" w:line="360" w:lineRule="exact"/>
        <w:rPr>
          <w:rFonts w:ascii="Arial" w:hAnsi="Arial" w:cs="Arial"/>
          <w:sz w:val="24"/>
          <w:szCs w:val="24"/>
          <w14:ligatures w14:val="none"/>
        </w:rPr>
      </w:pPr>
      <w:r>
        <w:rPr>
          <w:rFonts w:ascii="Arial" w:hAnsi="Arial" w:cs="Arial"/>
          <w:sz w:val="24"/>
          <w:szCs w:val="24"/>
          <w14:ligatures w14:val="none"/>
        </w:rPr>
        <w:t>Online (if you cannot access online services you could ask a friend or relative to look for you</w:t>
      </w:r>
      <w:proofErr w:type="gramStart"/>
      <w:r>
        <w:rPr>
          <w:rFonts w:ascii="Arial" w:hAnsi="Arial" w:cs="Arial"/>
          <w:sz w:val="24"/>
          <w:szCs w:val="24"/>
          <w14:ligatures w14:val="none"/>
        </w:rPr>
        <w:t>)–</w:t>
      </w:r>
      <w:proofErr w:type="gramEnd"/>
      <w:r>
        <w:rPr>
          <w:rFonts w:ascii="Arial" w:hAnsi="Arial" w:cs="Arial"/>
          <w:sz w:val="24"/>
          <w:szCs w:val="24"/>
          <w14:ligatures w14:val="none"/>
        </w:rPr>
        <w:t xml:space="preserve"> you can visit ageuk.org, the Staffordshire connect website, social media platforms. These are all really good sources to find out what’s on in the local community.</w:t>
      </w:r>
    </w:p>
    <w:p w:rsidR="00A769C7" w:rsidRDefault="00A769C7" w:rsidP="00A769C7">
      <w:pPr>
        <w:pStyle w:val="ListParagraph"/>
        <w:widowControl w:val="0"/>
        <w:spacing w:before="15" w:after="75" w:line="360" w:lineRule="exact"/>
        <w:ind w:left="784"/>
        <w:rPr>
          <w:rFonts w:ascii="Arial" w:hAnsi="Arial" w:cs="Arial"/>
          <w:sz w:val="24"/>
          <w:szCs w:val="24"/>
          <w14:ligatures w14:val="none"/>
        </w:rPr>
      </w:pPr>
    </w:p>
    <w:p w:rsidR="00A769C7" w:rsidRDefault="00A769C7" w:rsidP="00A769C7">
      <w:pPr>
        <w:pStyle w:val="ListParagraph"/>
        <w:widowControl w:val="0"/>
        <w:spacing w:before="15" w:after="75" w:line="360" w:lineRule="exact"/>
        <w:ind w:left="784"/>
        <w:rPr>
          <w:rFonts w:ascii="Arial" w:hAnsi="Arial" w:cs="Arial"/>
          <w:sz w:val="24"/>
          <w:szCs w:val="24"/>
          <w14:ligatures w14:val="none"/>
        </w:rPr>
      </w:pPr>
    </w:p>
    <w:p w:rsidR="00A769C7" w:rsidRPr="00A769C7" w:rsidRDefault="00A769C7" w:rsidP="00A769C7">
      <w:pPr>
        <w:pStyle w:val="ListParagraph"/>
        <w:widowControl w:val="0"/>
        <w:spacing w:before="15" w:after="75" w:line="360" w:lineRule="exact"/>
        <w:ind w:left="784"/>
        <w:rPr>
          <w:rFonts w:ascii="Arial" w:hAnsi="Arial" w:cs="Arial"/>
          <w:sz w:val="24"/>
          <w:szCs w:val="24"/>
          <w14:ligatures w14:val="none"/>
        </w:rPr>
      </w:pPr>
    </w:p>
    <w:p w:rsidR="00A769C7" w:rsidRDefault="00A769C7" w:rsidP="00A769C7">
      <w:pPr>
        <w:widowControl w:val="0"/>
        <w:rPr>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9472" behindDoc="0" locked="0" layoutInCell="1" allowOverlap="1">
            <wp:simplePos x="0" y="0"/>
            <wp:positionH relativeFrom="column">
              <wp:posOffset>0</wp:posOffset>
            </wp:positionH>
            <wp:positionV relativeFrom="paragraph">
              <wp:posOffset>220344</wp:posOffset>
            </wp:positionV>
            <wp:extent cx="1449395" cy="15329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9395" cy="153290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6400" behindDoc="0" locked="0" layoutInCell="1" allowOverlap="1">
            <wp:simplePos x="0" y="0"/>
            <wp:positionH relativeFrom="column">
              <wp:posOffset>2115440</wp:posOffset>
            </wp:positionH>
            <wp:positionV relativeFrom="paragraph">
              <wp:posOffset>233680</wp:posOffset>
            </wp:positionV>
            <wp:extent cx="1502102" cy="1508741"/>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2102" cy="150874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rsidR="00A769C7" w:rsidRDefault="00A769C7" w:rsidP="00A769C7">
      <w:pPr>
        <w:widowControl w:val="0"/>
        <w:rPr>
          <w:rFonts w:ascii="Times New Roman" w:hAnsi="Times New Roman" w:cs="Times New Roman"/>
          <w:noProof/>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3328" behindDoc="0" locked="0" layoutInCell="1" allowOverlap="1">
            <wp:simplePos x="0" y="0"/>
            <wp:positionH relativeFrom="column">
              <wp:posOffset>4091665</wp:posOffset>
            </wp:positionH>
            <wp:positionV relativeFrom="paragraph">
              <wp:posOffset>15875</wp:posOffset>
            </wp:positionV>
            <wp:extent cx="1633220" cy="145161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3220" cy="1451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69C7" w:rsidRDefault="00A769C7" w:rsidP="00A769C7">
      <w:pPr>
        <w:widowControl w:val="0"/>
        <w:rPr>
          <w:rFonts w:ascii="Times New Roman" w:hAnsi="Times New Roman" w:cs="Times New Roman"/>
          <w:noProof/>
          <w:color w:val="auto"/>
          <w:kern w:val="0"/>
          <w:sz w:val="24"/>
          <w:szCs w:val="24"/>
          <w14:ligatures w14:val="none"/>
          <w14:cntxtAlts w14:val="0"/>
        </w:rPr>
      </w:pPr>
    </w:p>
    <w:p w:rsidR="00A769C7" w:rsidRDefault="00A769C7" w:rsidP="00A769C7">
      <w:pPr>
        <w:widowControl w:val="0"/>
        <w:rPr>
          <w:rFonts w:ascii="Times New Roman" w:hAnsi="Times New Roman" w:cs="Times New Roman"/>
          <w:noProof/>
          <w:color w:val="auto"/>
          <w:kern w:val="0"/>
          <w:sz w:val="24"/>
          <w:szCs w:val="24"/>
          <w14:ligatures w14:val="none"/>
          <w14:cntxtAlts w14:val="0"/>
        </w:rPr>
      </w:pPr>
    </w:p>
    <w:p w:rsidR="00A769C7" w:rsidRDefault="00A769C7" w:rsidP="00A769C7">
      <w:pPr>
        <w:widowControl w:val="0"/>
        <w:rPr>
          <w:rFonts w:ascii="Times New Roman" w:hAnsi="Times New Roman" w:cs="Times New Roman"/>
          <w:noProof/>
          <w:color w:val="auto"/>
          <w:kern w:val="0"/>
          <w:sz w:val="24"/>
          <w:szCs w:val="24"/>
          <w14:ligatures w14:val="none"/>
          <w14:cntxtAlts w14:val="0"/>
        </w:rPr>
      </w:pPr>
    </w:p>
    <w:p w:rsidR="00A769C7" w:rsidRDefault="00A769C7" w:rsidP="00A769C7">
      <w:pPr>
        <w:widowControl w:val="0"/>
        <w:rPr>
          <w:rFonts w:ascii="Times New Roman" w:hAnsi="Times New Roman" w:cs="Times New Roman"/>
          <w:noProof/>
          <w:color w:val="auto"/>
          <w:kern w:val="0"/>
          <w:sz w:val="24"/>
          <w:szCs w:val="24"/>
          <w14:ligatures w14:val="none"/>
          <w14:cntxtAlts w14:val="0"/>
        </w:rPr>
      </w:pPr>
    </w:p>
    <w:p w:rsidR="00A769C7" w:rsidRDefault="00A769C7" w:rsidP="00A769C7">
      <w:pPr>
        <w:widowControl w:val="0"/>
        <w:rPr>
          <w14:ligatures w14:val="none"/>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76672" behindDoc="0" locked="0" layoutInCell="1" allowOverlap="1">
            <wp:simplePos x="0" y="0"/>
            <wp:positionH relativeFrom="column">
              <wp:posOffset>3807953</wp:posOffset>
            </wp:positionH>
            <wp:positionV relativeFrom="paragraph">
              <wp:posOffset>-436851</wp:posOffset>
            </wp:positionV>
            <wp:extent cx="2531868" cy="791570"/>
            <wp:effectExtent l="0" t="0" r="190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1868" cy="791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69C7" w:rsidRPr="00A769C7" w:rsidRDefault="00A769C7" w:rsidP="00A769C7">
      <w:pPr>
        <w:tabs>
          <w:tab w:val="left" w:pos="3699"/>
        </w:tabs>
        <w:rPr>
          <w:rFonts w:ascii="Arial" w:hAnsi="Arial" w:cs="Arial"/>
          <w:b/>
          <w:color w:val="FF0000"/>
          <w:sz w:val="28"/>
          <w:szCs w:val="24"/>
        </w:rPr>
      </w:pPr>
      <w:r w:rsidRPr="00A769C7">
        <w:rPr>
          <w:rFonts w:ascii="Arial" w:hAnsi="Arial" w:cs="Arial"/>
          <w:b/>
          <w:color w:val="FF0000"/>
          <w:sz w:val="28"/>
          <w:szCs w:val="24"/>
        </w:rPr>
        <w:t>Age UK</w:t>
      </w:r>
    </w:p>
    <w:p w:rsidR="00A769C7" w:rsidRDefault="00A769C7" w:rsidP="00A769C7">
      <w:pPr>
        <w:spacing w:after="0"/>
        <w:rPr>
          <w:rFonts w:ascii="Arial" w:hAnsi="Arial" w:cs="Arial"/>
          <w:b/>
          <w:sz w:val="24"/>
          <w:szCs w:val="24"/>
          <w:lang w:val="en-US"/>
          <w14:ligatures w14:val="none"/>
        </w:rPr>
      </w:pPr>
      <w:r w:rsidRPr="00A769C7">
        <w:rPr>
          <w:rFonts w:ascii="Arial" w:hAnsi="Arial" w:cs="Arial"/>
          <w:b/>
          <w:sz w:val="24"/>
          <w:szCs w:val="24"/>
          <w:lang w:val="en-US"/>
          <w14:ligatures w14:val="none"/>
        </w:rPr>
        <w:t>What activities do Ageing Well run?</w:t>
      </w:r>
    </w:p>
    <w:p w:rsidR="00A769C7" w:rsidRPr="00A769C7" w:rsidRDefault="00A769C7" w:rsidP="00A769C7">
      <w:pPr>
        <w:spacing w:after="0"/>
        <w:rPr>
          <w:rFonts w:ascii="Arial" w:hAnsi="Arial" w:cs="Arial"/>
          <w:sz w:val="24"/>
          <w:szCs w:val="24"/>
          <w:lang w:val="en-US"/>
          <w14:ligatures w14:val="none"/>
        </w:rPr>
      </w:pPr>
      <w:r>
        <w:rPr>
          <w:rFonts w:ascii="Arial" w:hAnsi="Arial" w:cs="Arial"/>
          <w:sz w:val="24"/>
          <w:szCs w:val="24"/>
          <w:lang w:val="en-US"/>
          <w14:ligatures w14:val="none"/>
        </w:rPr>
        <w:t>Due to COVID-19 the following activities are running again following government guidelines to keep everybody safe.</w:t>
      </w:r>
    </w:p>
    <w:p w:rsidR="00A769C7" w:rsidRPr="00A769C7" w:rsidRDefault="00A769C7" w:rsidP="00A769C7">
      <w:pPr>
        <w:spacing w:after="0"/>
        <w:rPr>
          <w:rFonts w:ascii="Arial" w:hAnsi="Arial" w:cs="Arial"/>
          <w:sz w:val="24"/>
          <w:szCs w:val="24"/>
          <w:lang w:val="en-US"/>
          <w14:ligatures w14:val="none"/>
        </w:rPr>
      </w:pPr>
      <w:r w:rsidRPr="00A769C7">
        <w:rPr>
          <w:rFonts w:ascii="Arial" w:hAnsi="Arial" w:cs="Arial"/>
          <w:sz w:val="24"/>
          <w:szCs w:val="24"/>
          <w:lang w:val="en-US"/>
          <w14:ligatures w14:val="none"/>
        </w:rPr>
        <w:t> </w:t>
      </w:r>
    </w:p>
    <w:p w:rsidR="00A769C7" w:rsidRPr="00A769C7" w:rsidRDefault="00A769C7" w:rsidP="00A769C7">
      <w:pPr>
        <w:pStyle w:val="ListParagraph"/>
        <w:numPr>
          <w:ilvl w:val="0"/>
          <w:numId w:val="3"/>
        </w:numPr>
        <w:spacing w:after="0"/>
        <w:rPr>
          <w:rFonts w:ascii="Arial" w:hAnsi="Arial" w:cs="Arial"/>
          <w:sz w:val="24"/>
          <w:szCs w:val="24"/>
          <w:lang w:val="en-US"/>
          <w14:ligatures w14:val="none"/>
        </w:rPr>
      </w:pPr>
      <w:r w:rsidRPr="00A769C7">
        <w:rPr>
          <w:rFonts w:ascii="Arial" w:hAnsi="Arial" w:cs="Arial"/>
          <w:sz w:val="24"/>
          <w:szCs w:val="24"/>
          <w:lang w:val="en-US"/>
          <w14:ligatures w14:val="none"/>
        </w:rPr>
        <w:t xml:space="preserve">Gentle Exercise </w:t>
      </w:r>
      <w:r>
        <w:rPr>
          <w:rFonts w:ascii="Arial" w:hAnsi="Arial" w:cs="Arial"/>
          <w:sz w:val="24"/>
          <w:szCs w:val="24"/>
          <w:lang w:val="en-US"/>
          <w14:ligatures w14:val="none"/>
        </w:rPr>
        <w:t>– these sessions last 1-2 hours including time for refreshments. There is a £3 charge however it is a fantastic opportunity to make new friends, gain confidence and to keep active. This helps to improve your balance and co-ordination.</w:t>
      </w:r>
    </w:p>
    <w:p w:rsidR="00A769C7" w:rsidRPr="00A769C7" w:rsidRDefault="00A769C7" w:rsidP="00A769C7">
      <w:pPr>
        <w:pStyle w:val="ListParagraph"/>
        <w:numPr>
          <w:ilvl w:val="0"/>
          <w:numId w:val="3"/>
        </w:numPr>
        <w:spacing w:after="0"/>
        <w:rPr>
          <w:rFonts w:ascii="Arial" w:hAnsi="Arial" w:cs="Arial"/>
          <w:sz w:val="24"/>
          <w:szCs w:val="24"/>
          <w:lang w:val="en-US"/>
          <w14:ligatures w14:val="none"/>
        </w:rPr>
      </w:pPr>
      <w:r w:rsidRPr="00A769C7">
        <w:rPr>
          <w:rFonts w:ascii="Arial" w:hAnsi="Arial" w:cs="Arial"/>
          <w:sz w:val="24"/>
          <w:szCs w:val="24"/>
          <w:lang w:val="en-US"/>
          <w14:ligatures w14:val="none"/>
        </w:rPr>
        <w:t>Walking Groups</w:t>
      </w:r>
      <w:r>
        <w:rPr>
          <w:rFonts w:ascii="Arial" w:hAnsi="Arial" w:cs="Arial"/>
          <w:sz w:val="24"/>
          <w:szCs w:val="24"/>
          <w:lang w:val="en-US"/>
          <w14:ligatures w14:val="none"/>
        </w:rPr>
        <w:t xml:space="preserve"> – ageing well takes walks in parks, canal paths and any open space across north Staffordshire – they can be 1, 3 or 5 mile walks. This aims to improve your mobility.</w:t>
      </w:r>
    </w:p>
    <w:p w:rsidR="00A769C7" w:rsidRPr="00A769C7" w:rsidRDefault="00A769C7" w:rsidP="00A769C7">
      <w:pPr>
        <w:pStyle w:val="ListParagraph"/>
        <w:numPr>
          <w:ilvl w:val="0"/>
          <w:numId w:val="3"/>
        </w:numPr>
        <w:spacing w:after="0"/>
        <w:rPr>
          <w:rFonts w:ascii="Arial" w:hAnsi="Arial" w:cs="Arial"/>
          <w:sz w:val="24"/>
          <w:szCs w:val="24"/>
          <w:lang w:val="en-US"/>
          <w14:ligatures w14:val="none"/>
        </w:rPr>
      </w:pPr>
      <w:r w:rsidRPr="00A769C7">
        <w:rPr>
          <w:rFonts w:ascii="Arial" w:hAnsi="Arial" w:cs="Arial"/>
          <w:sz w:val="24"/>
          <w:szCs w:val="24"/>
          <w:lang w:val="en-US"/>
          <w14:ligatures w14:val="none"/>
        </w:rPr>
        <w:t>Practical Health and safety talks</w:t>
      </w:r>
      <w:r>
        <w:rPr>
          <w:rFonts w:ascii="Arial" w:hAnsi="Arial" w:cs="Arial"/>
          <w:sz w:val="24"/>
          <w:szCs w:val="24"/>
          <w:lang w:val="en-US"/>
          <w14:ligatures w14:val="none"/>
        </w:rPr>
        <w:t xml:space="preserve"> – this will help </w:t>
      </w:r>
      <w:r w:rsidRPr="00A769C7">
        <w:rPr>
          <w:rFonts w:ascii="Arial" w:hAnsi="Arial" w:cs="Arial"/>
          <w:sz w:val="24"/>
          <w:szCs w:val="24"/>
          <w:lang w:val="en-US"/>
          <w14:ligatures w14:val="none"/>
        </w:rPr>
        <w:t xml:space="preserve">to </w:t>
      </w:r>
      <w:r>
        <w:rPr>
          <w:rFonts w:ascii="Arial" w:hAnsi="Arial" w:cs="Arial"/>
          <w:sz w:val="24"/>
          <w:szCs w:val="24"/>
        </w:rPr>
        <w:t>i</w:t>
      </w:r>
      <w:r w:rsidRPr="00A769C7">
        <w:rPr>
          <w:rFonts w:ascii="Arial" w:hAnsi="Arial" w:cs="Arial"/>
          <w:sz w:val="24"/>
          <w:szCs w:val="24"/>
        </w:rPr>
        <w:t>mprove your knowledge on healthy eating, preventing falls, reducing blood pressure, being safe in your own home and while out and about.</w:t>
      </w:r>
    </w:p>
    <w:p w:rsidR="00A769C7" w:rsidRPr="00A769C7" w:rsidRDefault="00A769C7" w:rsidP="00A769C7">
      <w:pPr>
        <w:spacing w:after="0"/>
        <w:rPr>
          <w:rFonts w:ascii="Arial" w:hAnsi="Arial" w:cs="Arial"/>
          <w:sz w:val="24"/>
          <w:szCs w:val="24"/>
          <w:lang w:val="en-US"/>
          <w14:ligatures w14:val="none"/>
        </w:rPr>
      </w:pPr>
      <w:r w:rsidRPr="00A769C7">
        <w:rPr>
          <w:rFonts w:ascii="Arial" w:hAnsi="Arial" w:cs="Arial"/>
          <w:sz w:val="24"/>
          <w:szCs w:val="24"/>
          <w:lang w:val="en-US"/>
          <w14:ligatures w14:val="none"/>
        </w:rPr>
        <w:t> </w:t>
      </w:r>
    </w:p>
    <w:p w:rsidR="00A769C7" w:rsidRDefault="00A769C7" w:rsidP="00A769C7">
      <w:pPr>
        <w:spacing w:after="0"/>
        <w:rPr>
          <w:rFonts w:ascii="Arial" w:hAnsi="Arial" w:cs="Arial"/>
          <w:sz w:val="24"/>
          <w:szCs w:val="24"/>
          <w:lang w:val="en-US"/>
          <w14:ligatures w14:val="none"/>
        </w:rPr>
      </w:pPr>
      <w:r>
        <w:rPr>
          <w:rFonts w:ascii="Arial" w:hAnsi="Arial" w:cs="Arial"/>
          <w:sz w:val="24"/>
          <w:szCs w:val="24"/>
          <w:lang w:val="en-US"/>
          <w14:ligatures w14:val="none"/>
        </w:rPr>
        <w:t>These activities are open to anyone aged 50 and over in the Stoke-on-Trent area.</w:t>
      </w:r>
    </w:p>
    <w:p w:rsidR="00A769C7" w:rsidRDefault="00A769C7" w:rsidP="00A769C7">
      <w:pPr>
        <w:spacing w:after="0"/>
        <w:rPr>
          <w:rFonts w:ascii="Arial" w:hAnsi="Arial" w:cs="Arial"/>
          <w:sz w:val="24"/>
          <w:szCs w:val="24"/>
          <w:lang w:val="en-US"/>
          <w14:ligatures w14:val="none"/>
        </w:rPr>
      </w:pPr>
    </w:p>
    <w:p w:rsidR="00A769C7" w:rsidRDefault="00A769C7" w:rsidP="00A769C7">
      <w:pPr>
        <w:spacing w:after="0"/>
        <w:rPr>
          <w:rFonts w:ascii="Arial" w:hAnsi="Arial" w:cs="Arial"/>
          <w:b/>
          <w:sz w:val="24"/>
          <w:szCs w:val="24"/>
          <w:lang w:val="en-US"/>
          <w14:ligatures w14:val="none"/>
        </w:rPr>
      </w:pPr>
      <w:r w:rsidRPr="00A769C7">
        <w:rPr>
          <w:rFonts w:ascii="Arial" w:hAnsi="Arial" w:cs="Arial"/>
          <w:b/>
          <w:sz w:val="24"/>
          <w:szCs w:val="24"/>
          <w:lang w:val="en-US"/>
          <w14:ligatures w14:val="none"/>
        </w:rPr>
        <w:t>So, what are the benefits?</w:t>
      </w:r>
    </w:p>
    <w:p w:rsidR="00A769C7" w:rsidRPr="00A769C7" w:rsidRDefault="00A769C7" w:rsidP="00A769C7">
      <w:pPr>
        <w:spacing w:after="0"/>
        <w:rPr>
          <w:rFonts w:ascii="Arial" w:hAnsi="Arial" w:cs="Arial"/>
          <w:b/>
          <w:sz w:val="24"/>
          <w:szCs w:val="24"/>
          <w:lang w:val="en-US"/>
          <w14:ligatures w14:val="none"/>
        </w:rPr>
      </w:pPr>
      <w:r w:rsidRPr="00A769C7">
        <w:rPr>
          <w:rFonts w:ascii="Arial" w:hAnsi="Arial" w:cs="Arial"/>
          <w:color w:val="auto"/>
          <w:kern w:val="0"/>
          <w:sz w:val="24"/>
          <w:szCs w:val="24"/>
          <w14:ligatures w14:val="none"/>
          <w14:cntxtAlts w14:val="0"/>
        </w:rPr>
        <w:t>Older people can benefit from:</w:t>
      </w:r>
    </w:p>
    <w:p w:rsidR="00A769C7" w:rsidRDefault="00A769C7" w:rsidP="002809F1">
      <w:pPr>
        <w:pStyle w:val="ListParagraph"/>
        <w:numPr>
          <w:ilvl w:val="0"/>
          <w:numId w:val="4"/>
        </w:numPr>
        <w:spacing w:before="100" w:beforeAutospacing="1" w:after="100" w:afterAutospacing="1" w:line="240" w:lineRule="auto"/>
        <w:rPr>
          <w:rFonts w:ascii="Arial" w:hAnsi="Arial" w:cs="Arial"/>
          <w:color w:val="auto"/>
          <w:kern w:val="0"/>
          <w:sz w:val="24"/>
          <w:szCs w:val="24"/>
          <w14:ligatures w14:val="none"/>
          <w14:cntxtAlts w14:val="0"/>
        </w:rPr>
      </w:pPr>
      <w:r w:rsidRPr="00A769C7">
        <w:rPr>
          <w:rFonts w:ascii="Arial" w:hAnsi="Arial" w:cs="Arial"/>
          <w:color w:val="auto"/>
          <w:kern w:val="0"/>
          <w:sz w:val="24"/>
          <w:szCs w:val="24"/>
          <w14:ligatures w14:val="none"/>
          <w14:cntxtAlts w14:val="0"/>
        </w:rPr>
        <w:t>Increased energy levels</w:t>
      </w:r>
    </w:p>
    <w:p w:rsidR="00A769C7" w:rsidRDefault="00A769C7" w:rsidP="002809F1">
      <w:pPr>
        <w:pStyle w:val="ListParagraph"/>
        <w:numPr>
          <w:ilvl w:val="0"/>
          <w:numId w:val="4"/>
        </w:numPr>
        <w:spacing w:before="100" w:beforeAutospacing="1" w:after="100" w:afterAutospacing="1" w:line="240" w:lineRule="auto"/>
        <w:rPr>
          <w:rFonts w:ascii="Arial" w:hAnsi="Arial" w:cs="Arial"/>
          <w:color w:val="auto"/>
          <w:kern w:val="0"/>
          <w:sz w:val="24"/>
          <w:szCs w:val="24"/>
          <w14:ligatures w14:val="none"/>
          <w14:cntxtAlts w14:val="0"/>
        </w:rPr>
      </w:pPr>
      <w:r w:rsidRPr="00A769C7">
        <w:rPr>
          <w:rFonts w:ascii="Arial" w:hAnsi="Arial" w:cs="Arial"/>
          <w:color w:val="auto"/>
          <w:kern w:val="0"/>
          <w:sz w:val="24"/>
          <w:szCs w:val="24"/>
          <w14:ligatures w14:val="none"/>
          <w14:cntxtAlts w14:val="0"/>
        </w:rPr>
        <w:t>Promoting good mental health and keeping your mind active</w:t>
      </w:r>
    </w:p>
    <w:p w:rsidR="00A769C7" w:rsidRDefault="00A769C7" w:rsidP="002809F1">
      <w:pPr>
        <w:pStyle w:val="ListParagraph"/>
        <w:numPr>
          <w:ilvl w:val="0"/>
          <w:numId w:val="4"/>
        </w:numPr>
        <w:spacing w:before="100" w:beforeAutospacing="1" w:after="100" w:afterAutospacing="1" w:line="240" w:lineRule="auto"/>
        <w:rPr>
          <w:rFonts w:ascii="Arial" w:hAnsi="Arial" w:cs="Arial"/>
          <w:color w:val="auto"/>
          <w:kern w:val="0"/>
          <w:sz w:val="24"/>
          <w:szCs w:val="24"/>
          <w14:ligatures w14:val="none"/>
          <w14:cntxtAlts w14:val="0"/>
        </w:rPr>
      </w:pPr>
      <w:r w:rsidRPr="00A769C7">
        <w:rPr>
          <w:rFonts w:ascii="Arial" w:hAnsi="Arial" w:cs="Arial"/>
          <w:color w:val="auto"/>
          <w:kern w:val="0"/>
          <w:sz w:val="24"/>
          <w:szCs w:val="24"/>
          <w14:ligatures w14:val="none"/>
          <w14:cntxtAlts w14:val="0"/>
        </w:rPr>
        <w:t>Helping with weight control</w:t>
      </w:r>
    </w:p>
    <w:p w:rsidR="00A769C7" w:rsidRDefault="00A769C7" w:rsidP="002809F1">
      <w:pPr>
        <w:pStyle w:val="ListParagraph"/>
        <w:numPr>
          <w:ilvl w:val="0"/>
          <w:numId w:val="4"/>
        </w:numPr>
        <w:spacing w:before="100" w:beforeAutospacing="1" w:after="100" w:afterAutospacing="1" w:line="240" w:lineRule="auto"/>
        <w:rPr>
          <w:rFonts w:ascii="Arial" w:hAnsi="Arial" w:cs="Arial"/>
          <w:color w:val="auto"/>
          <w:kern w:val="0"/>
          <w:sz w:val="24"/>
          <w:szCs w:val="24"/>
          <w14:ligatures w14:val="none"/>
          <w14:cntxtAlts w14:val="0"/>
        </w:rPr>
      </w:pPr>
      <w:r w:rsidRPr="00A769C7">
        <w:rPr>
          <w:rFonts w:ascii="Arial" w:hAnsi="Arial" w:cs="Arial"/>
          <w:color w:val="auto"/>
          <w:kern w:val="0"/>
          <w:sz w:val="24"/>
          <w:szCs w:val="24"/>
          <w14:ligatures w14:val="none"/>
          <w14:cntxtAlts w14:val="0"/>
        </w:rPr>
        <w:t>Improved sleep</w:t>
      </w:r>
    </w:p>
    <w:p w:rsidR="00A769C7" w:rsidRDefault="00A769C7" w:rsidP="002809F1">
      <w:pPr>
        <w:pStyle w:val="ListParagraph"/>
        <w:numPr>
          <w:ilvl w:val="0"/>
          <w:numId w:val="4"/>
        </w:numPr>
        <w:spacing w:before="100" w:beforeAutospacing="1" w:after="100" w:afterAutospacing="1" w:line="240" w:lineRule="auto"/>
        <w:rPr>
          <w:rFonts w:ascii="Arial" w:hAnsi="Arial" w:cs="Arial"/>
          <w:color w:val="auto"/>
          <w:kern w:val="0"/>
          <w:sz w:val="24"/>
          <w:szCs w:val="24"/>
          <w14:ligatures w14:val="none"/>
          <w14:cntxtAlts w14:val="0"/>
        </w:rPr>
      </w:pPr>
      <w:r w:rsidRPr="00A769C7">
        <w:rPr>
          <w:rFonts w:ascii="Arial" w:hAnsi="Arial" w:cs="Arial"/>
          <w:color w:val="auto"/>
          <w:kern w:val="0"/>
          <w:sz w:val="24"/>
          <w:szCs w:val="24"/>
          <w14:ligatures w14:val="none"/>
          <w14:cntxtAlts w14:val="0"/>
        </w:rPr>
        <w:t>Reducing the risks of falling, heart disease, strokes, raised cholesterol, stress, arthritis and osteoporosis</w:t>
      </w:r>
    </w:p>
    <w:p w:rsidR="00A769C7" w:rsidRDefault="00A769C7" w:rsidP="002809F1">
      <w:pPr>
        <w:pStyle w:val="ListParagraph"/>
        <w:numPr>
          <w:ilvl w:val="0"/>
          <w:numId w:val="4"/>
        </w:numPr>
        <w:spacing w:before="100" w:beforeAutospacing="1" w:after="100" w:afterAutospacing="1" w:line="240" w:lineRule="auto"/>
        <w:rPr>
          <w:rFonts w:ascii="Arial" w:hAnsi="Arial" w:cs="Arial"/>
          <w:color w:val="auto"/>
          <w:kern w:val="0"/>
          <w:sz w:val="24"/>
          <w:szCs w:val="24"/>
          <w14:ligatures w14:val="none"/>
          <w14:cntxtAlts w14:val="0"/>
        </w:rPr>
      </w:pPr>
      <w:r w:rsidRPr="00A769C7">
        <w:rPr>
          <w:rFonts w:ascii="Arial" w:hAnsi="Arial" w:cs="Arial"/>
          <w:color w:val="auto"/>
          <w:kern w:val="0"/>
          <w:sz w:val="24"/>
          <w:szCs w:val="24"/>
          <w14:ligatures w14:val="none"/>
          <w14:cntxtAlts w14:val="0"/>
        </w:rPr>
        <w:t>Gaining confidence and self-esteem</w:t>
      </w:r>
    </w:p>
    <w:p w:rsidR="00A769C7" w:rsidRPr="00A769C7" w:rsidRDefault="00A769C7" w:rsidP="002809F1">
      <w:pPr>
        <w:pStyle w:val="ListParagraph"/>
        <w:numPr>
          <w:ilvl w:val="0"/>
          <w:numId w:val="4"/>
        </w:numPr>
        <w:spacing w:before="100" w:beforeAutospacing="1" w:after="100" w:afterAutospacing="1" w:line="240" w:lineRule="auto"/>
        <w:rPr>
          <w:rFonts w:ascii="Arial" w:hAnsi="Arial" w:cs="Arial"/>
          <w:color w:val="auto"/>
          <w:kern w:val="0"/>
          <w:sz w:val="24"/>
          <w:szCs w:val="24"/>
          <w14:ligatures w14:val="none"/>
          <w14:cntxtAlts w14:val="0"/>
        </w:rPr>
      </w:pPr>
      <w:r w:rsidRPr="00A769C7">
        <w:rPr>
          <w:rFonts w:ascii="Arial" w:hAnsi="Arial" w:cs="Arial"/>
          <w:color w:val="auto"/>
          <w:kern w:val="0"/>
          <w:sz w:val="24"/>
          <w:szCs w:val="24"/>
          <w14:ligatures w14:val="none"/>
          <w14:cntxtAlts w14:val="0"/>
        </w:rPr>
        <w:t>Meeting n</w:t>
      </w:r>
      <w:r>
        <w:rPr>
          <w:rFonts w:ascii="Arial" w:hAnsi="Arial" w:cs="Arial"/>
          <w:color w:val="auto"/>
          <w:kern w:val="0"/>
          <w:sz w:val="24"/>
          <w:szCs w:val="24"/>
          <w14:ligatures w14:val="none"/>
          <w14:cntxtAlts w14:val="0"/>
        </w:rPr>
        <w:t>ew people and making new friend</w:t>
      </w:r>
    </w:p>
    <w:p w:rsidR="00A769C7" w:rsidRPr="00A769C7" w:rsidRDefault="00A769C7" w:rsidP="00A769C7">
      <w:pPr>
        <w:spacing w:after="0"/>
        <w:rPr>
          <w:rFonts w:ascii="Arial" w:hAnsi="Arial" w:cs="Arial"/>
          <w:b/>
          <w:sz w:val="24"/>
          <w:szCs w:val="24"/>
          <w:lang w:val="en-US"/>
          <w14:ligatures w14:val="none"/>
        </w:rPr>
      </w:pPr>
    </w:p>
    <w:p w:rsidR="00A769C7" w:rsidRDefault="00A769C7" w:rsidP="00A769C7">
      <w:pPr>
        <w:spacing w:after="0"/>
        <w:rPr>
          <w:rFonts w:ascii="Arial" w:hAnsi="Arial" w:cs="Arial"/>
          <w:sz w:val="24"/>
          <w:szCs w:val="24"/>
          <w:lang w:val="en-US"/>
          <w14:ligatures w14:val="none"/>
        </w:rPr>
      </w:pPr>
    </w:p>
    <w:p w:rsidR="00A769C7" w:rsidRPr="00A769C7" w:rsidRDefault="00A769C7" w:rsidP="00A769C7">
      <w:pPr>
        <w:spacing w:after="0"/>
        <w:rPr>
          <w:rFonts w:ascii="Arial" w:hAnsi="Arial" w:cs="Arial"/>
          <w:sz w:val="24"/>
          <w:szCs w:val="24"/>
          <w:lang w:val="en-US"/>
          <w14:ligatures w14:val="none"/>
        </w:rPr>
      </w:pPr>
    </w:p>
    <w:p w:rsidR="00A769C7" w:rsidRDefault="00A769C7" w:rsidP="00A769C7">
      <w:pPr>
        <w:widowControl w:val="0"/>
        <w:rPr>
          <w:rFonts w:ascii="Arial" w:hAnsi="Arial" w:cs="Arial"/>
          <w:b/>
          <w:sz w:val="24"/>
          <w14:ligatures w14:val="none"/>
        </w:rPr>
      </w:pPr>
      <w:r w:rsidRPr="00A769C7">
        <w:rPr>
          <w:rFonts w:ascii="Arial" w:hAnsi="Arial" w:cs="Arial"/>
          <w:b/>
          <w:sz w:val="24"/>
          <w14:ligatures w14:val="none"/>
        </w:rPr>
        <w:t>Contact</w:t>
      </w:r>
    </w:p>
    <w:p w:rsidR="00A769C7" w:rsidRDefault="00A769C7" w:rsidP="00A769C7">
      <w:pPr>
        <w:widowControl w:val="0"/>
        <w:rPr>
          <w:rFonts w:ascii="Arial" w:hAnsi="Arial" w:cs="Arial"/>
          <w:sz w:val="24"/>
          <w14:ligatures w14:val="none"/>
        </w:rPr>
      </w:pPr>
      <w:r>
        <w:rPr>
          <w:rFonts w:ascii="Arial" w:hAnsi="Arial" w:cs="Arial"/>
          <w:sz w:val="24"/>
          <w14:ligatures w14:val="none"/>
        </w:rPr>
        <w:t>If you would like to contact ageing well, be a volunteer or have any questions please call;</w:t>
      </w:r>
    </w:p>
    <w:p w:rsidR="00A769C7" w:rsidRPr="00A769C7" w:rsidRDefault="00A769C7" w:rsidP="00A769C7">
      <w:pPr>
        <w:widowControl w:val="0"/>
        <w:jc w:val="center"/>
        <w:rPr>
          <w:rFonts w:ascii="Arial" w:hAnsi="Arial" w:cs="Arial"/>
          <w:sz w:val="24"/>
          <w:szCs w:val="24"/>
          <w14:ligatures w14:val="none"/>
        </w:rPr>
      </w:pPr>
      <w:r w:rsidRPr="00A769C7">
        <w:rPr>
          <w:rFonts w:ascii="Arial" w:hAnsi="Arial" w:cs="Arial"/>
          <w:sz w:val="24"/>
          <w:szCs w:val="24"/>
          <w14:ligatures w14:val="none"/>
        </w:rPr>
        <w:t>01782 200739</w:t>
      </w:r>
    </w:p>
    <w:p w:rsidR="00A769C7" w:rsidRPr="00A769C7" w:rsidRDefault="00A769C7" w:rsidP="00A769C7">
      <w:pPr>
        <w:widowControl w:val="0"/>
        <w:jc w:val="center"/>
        <w:rPr>
          <w:rFonts w:ascii="Arial" w:hAnsi="Arial" w:cs="Arial"/>
          <w:sz w:val="24"/>
          <w:szCs w:val="24"/>
          <w14:ligatures w14:val="none"/>
        </w:rPr>
      </w:pPr>
      <w:r w:rsidRPr="00A769C7">
        <w:rPr>
          <w:rFonts w:ascii="Arial" w:hAnsi="Arial" w:cs="Arial"/>
          <w:sz w:val="24"/>
          <w:szCs w:val="24"/>
          <w14:ligatures w14:val="none"/>
        </w:rPr>
        <w:t>Or email</w:t>
      </w:r>
    </w:p>
    <w:p w:rsidR="00A769C7" w:rsidRPr="00A769C7" w:rsidRDefault="00530792" w:rsidP="00A769C7">
      <w:pPr>
        <w:widowControl w:val="0"/>
        <w:jc w:val="center"/>
        <w:rPr>
          <w:rFonts w:ascii="Arial" w:hAnsi="Arial" w:cs="Arial"/>
          <w:sz w:val="24"/>
          <w:szCs w:val="24"/>
          <w14:ligatures w14:val="none"/>
        </w:rPr>
      </w:pPr>
      <w:hyperlink r:id="rId13" w:history="1">
        <w:r w:rsidR="00A769C7" w:rsidRPr="00A769C7">
          <w:rPr>
            <w:rStyle w:val="Hyperlink"/>
            <w:rFonts w:ascii="Arial" w:hAnsi="Arial" w:cs="Arial"/>
            <w:sz w:val="24"/>
            <w:szCs w:val="24"/>
          </w:rPr>
          <w:t>info@ageukstaffordshire.org.uk</w:t>
        </w:r>
      </w:hyperlink>
    </w:p>
    <w:p w:rsidR="00A769C7" w:rsidRDefault="00A769C7" w:rsidP="00A769C7">
      <w:pPr>
        <w:tabs>
          <w:tab w:val="left" w:pos="3699"/>
        </w:tabs>
        <w:rPr>
          <w:rFonts w:ascii="Arial" w:hAnsi="Arial" w:cs="Arial"/>
          <w:sz w:val="24"/>
        </w:rPr>
      </w:pPr>
      <w:r>
        <w:rPr>
          <w:noProof/>
          <w14:ligatures w14:val="none"/>
          <w14:cntxtAlts w14:val="0"/>
        </w:rPr>
        <w:lastRenderedPageBreak/>
        <w:drawing>
          <wp:anchor distT="0" distB="0" distL="114300" distR="114300" simplePos="0" relativeHeight="251690496" behindDoc="1" locked="0" layoutInCell="1" allowOverlap="1">
            <wp:simplePos x="0" y="0"/>
            <wp:positionH relativeFrom="margin">
              <wp:align>center</wp:align>
            </wp:positionH>
            <wp:positionV relativeFrom="paragraph">
              <wp:posOffset>1771650</wp:posOffset>
            </wp:positionV>
            <wp:extent cx="8037830" cy="6111875"/>
            <wp:effectExtent l="0" t="8573" r="0" b="0"/>
            <wp:wrapTight wrapText="bothSides">
              <wp:wrapPolygon edited="0">
                <wp:start x="21623" y="30"/>
                <wp:lineTo x="71" y="30"/>
                <wp:lineTo x="71" y="21507"/>
                <wp:lineTo x="21623" y="21507"/>
                <wp:lineTo x="21623" y="3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9300" r="67854" b="21469"/>
                    <a:stretch/>
                  </pic:blipFill>
                  <pic:spPr bwMode="auto">
                    <a:xfrm rot="16200000">
                      <a:off x="0" y="0"/>
                      <a:ext cx="8037830" cy="611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B8C">
        <w:rPr>
          <w:rFonts w:ascii="Arial" w:hAnsi="Arial" w:cs="Arial"/>
          <w:sz w:val="24"/>
        </w:rPr>
        <w:t xml:space="preserve">PLEASE BE AWARE THIS IS JUST AN EXAMPLE OF THE ACTIVITIES, PLEASE CALL STAFFORDSHIRE AGE UK FOR AN UP TO DATE SCHEDULE OR VISIT THERE WEBSITE </w:t>
      </w:r>
      <w:r w:rsidR="00E30B8C" w:rsidRPr="00E30B8C">
        <w:rPr>
          <w:rFonts w:ascii="Arial" w:hAnsi="Arial" w:cs="Arial"/>
          <w:sz w:val="24"/>
        </w:rPr>
        <w:t>https://www.ageuk.org.uk/</w:t>
      </w:r>
    </w:p>
    <w:p w:rsidR="00A769C7" w:rsidRDefault="00E30B8C" w:rsidP="00A769C7">
      <w:pPr>
        <w:tabs>
          <w:tab w:val="left" w:pos="3699"/>
        </w:tabs>
        <w:rPr>
          <w:rFonts w:ascii="Arial" w:hAnsi="Arial" w:cs="Arial"/>
          <w:sz w:val="24"/>
        </w:rPr>
      </w:pPr>
      <w:r>
        <w:rPr>
          <w:noProof/>
          <w14:ligatures w14:val="none"/>
          <w14:cntxtAlts w14:val="0"/>
        </w:rPr>
        <w:lastRenderedPageBreak/>
        <w:drawing>
          <wp:anchor distT="0" distB="0" distL="114300" distR="114300" simplePos="0" relativeHeight="251691520" behindDoc="1" locked="0" layoutInCell="1" allowOverlap="1">
            <wp:simplePos x="0" y="0"/>
            <wp:positionH relativeFrom="margin">
              <wp:align>center</wp:align>
            </wp:positionH>
            <wp:positionV relativeFrom="paragraph">
              <wp:posOffset>353695</wp:posOffset>
            </wp:positionV>
            <wp:extent cx="5950715" cy="8382635"/>
            <wp:effectExtent l="0" t="0" r="0" b="0"/>
            <wp:wrapTight wrapText="bothSides">
              <wp:wrapPolygon edited="0">
                <wp:start x="0" y="0"/>
                <wp:lineTo x="0" y="21549"/>
                <wp:lineTo x="21505" y="21549"/>
                <wp:lineTo x="215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288" t="21308" r="76850" b="24134"/>
                    <a:stretch/>
                  </pic:blipFill>
                  <pic:spPr bwMode="auto">
                    <a:xfrm>
                      <a:off x="0" y="0"/>
                      <a:ext cx="5950715" cy="838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9C7" w:rsidRDefault="00A769C7" w:rsidP="00A769C7">
      <w:pPr>
        <w:tabs>
          <w:tab w:val="left" w:pos="3699"/>
        </w:tabs>
        <w:rPr>
          <w:rFonts w:ascii="Arial" w:hAnsi="Arial" w:cs="Arial"/>
          <w:sz w:val="24"/>
        </w:rPr>
      </w:pPr>
      <w:r>
        <w:rPr>
          <w:rFonts w:ascii="Poppins" w:hAnsi="Poppins" w:cs="Arial"/>
          <w:noProof/>
          <w:color w:val="3F5597"/>
          <w:sz w:val="23"/>
          <w:szCs w:val="23"/>
        </w:rPr>
        <w:lastRenderedPageBreak/>
        <w:drawing>
          <wp:anchor distT="0" distB="0" distL="114300" distR="114300" simplePos="0" relativeHeight="251679744" behindDoc="1" locked="0" layoutInCell="1" allowOverlap="1">
            <wp:simplePos x="0" y="0"/>
            <wp:positionH relativeFrom="column">
              <wp:posOffset>3159039</wp:posOffset>
            </wp:positionH>
            <wp:positionV relativeFrom="paragraph">
              <wp:posOffset>-573358</wp:posOffset>
            </wp:positionV>
            <wp:extent cx="3186430" cy="859790"/>
            <wp:effectExtent l="0" t="0" r="0" b="0"/>
            <wp:wrapTight wrapText="bothSides">
              <wp:wrapPolygon edited="0">
                <wp:start x="2970" y="0"/>
                <wp:lineTo x="904" y="2393"/>
                <wp:lineTo x="129" y="4307"/>
                <wp:lineTo x="0" y="13879"/>
                <wp:lineTo x="0" y="19143"/>
                <wp:lineTo x="1937" y="21058"/>
                <wp:lineTo x="5424" y="21058"/>
                <wp:lineTo x="21436" y="17229"/>
                <wp:lineTo x="21436" y="4307"/>
                <wp:lineTo x="4391" y="0"/>
                <wp:lineTo x="2970" y="0"/>
              </wp:wrapPolygon>
            </wp:wrapTight>
            <wp:docPr id="15" name="Picture 15" descr="Staffordshire Connects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ordshire Connects Log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643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9C7" w:rsidRDefault="00A769C7" w:rsidP="00A769C7">
      <w:pPr>
        <w:tabs>
          <w:tab w:val="left" w:pos="3699"/>
        </w:tabs>
        <w:rPr>
          <w:rFonts w:ascii="Arial" w:hAnsi="Arial" w:cs="Arial"/>
          <w:sz w:val="24"/>
        </w:rPr>
      </w:pPr>
    </w:p>
    <w:p w:rsidR="00A769C7" w:rsidRPr="00A769C7" w:rsidRDefault="00A769C7" w:rsidP="00A769C7">
      <w:pPr>
        <w:tabs>
          <w:tab w:val="left" w:pos="3699"/>
        </w:tabs>
        <w:rPr>
          <w:rFonts w:ascii="Arial" w:hAnsi="Arial" w:cs="Arial"/>
          <w:b/>
          <w:color w:val="FF0000"/>
          <w:sz w:val="28"/>
        </w:rPr>
      </w:pPr>
      <w:r w:rsidRPr="00A769C7">
        <w:rPr>
          <w:rFonts w:ascii="Arial" w:hAnsi="Arial" w:cs="Arial"/>
          <w:b/>
          <w:color w:val="FF0000"/>
          <w:sz w:val="28"/>
        </w:rPr>
        <w:t>Staffordshire Connect</w:t>
      </w:r>
    </w:p>
    <w:p w:rsidR="00A769C7" w:rsidRDefault="00A769C7" w:rsidP="00A769C7">
      <w:pPr>
        <w:spacing w:before="158" w:after="158" w:line="240" w:lineRule="auto"/>
        <w:outlineLvl w:val="3"/>
        <w:rPr>
          <w:rFonts w:ascii="Arial" w:hAnsi="Arial" w:cs="Arial"/>
          <w:b/>
          <w:bCs/>
          <w:color w:val="47484B"/>
          <w:kern w:val="0"/>
          <w:sz w:val="24"/>
          <w:szCs w:val="24"/>
          <w:lang w:val="en"/>
          <w14:ligatures w14:val="none"/>
          <w14:cntxtAlts w14:val="0"/>
        </w:rPr>
      </w:pPr>
      <w:r w:rsidRPr="00A769C7">
        <w:rPr>
          <w:rFonts w:ascii="Arial" w:hAnsi="Arial" w:cs="Arial"/>
          <w:b/>
          <w:bCs/>
          <w:color w:val="47484B"/>
          <w:kern w:val="0"/>
          <w:sz w:val="24"/>
          <w:szCs w:val="24"/>
          <w:lang w:val="en"/>
          <w14:ligatures w14:val="none"/>
          <w14:cntxtAlts w14:val="0"/>
        </w:rPr>
        <w:t>It’s now easier than ever to find what you need.</w:t>
      </w:r>
    </w:p>
    <w:p w:rsidR="00A769C7" w:rsidRPr="00A769C7" w:rsidRDefault="00A769C7" w:rsidP="00A769C7">
      <w:pPr>
        <w:spacing w:before="158" w:after="158" w:line="240" w:lineRule="auto"/>
        <w:outlineLvl w:val="3"/>
        <w:rPr>
          <w:rFonts w:ascii="Arial" w:hAnsi="Arial" w:cs="Arial"/>
          <w:color w:val="47484B"/>
          <w:kern w:val="0"/>
          <w:sz w:val="24"/>
          <w:szCs w:val="24"/>
          <w:lang w:val="en"/>
          <w14:ligatures w14:val="none"/>
          <w14:cntxtAlts w14:val="0"/>
        </w:rPr>
      </w:pPr>
      <w:r w:rsidRPr="00A769C7">
        <w:rPr>
          <w:rFonts w:ascii="Arial" w:hAnsi="Arial" w:cs="Arial"/>
          <w:bCs/>
          <w:color w:val="47484B"/>
          <w:kern w:val="0"/>
          <w:sz w:val="24"/>
          <w:szCs w:val="24"/>
          <w:lang w:val="en"/>
          <w14:ligatures w14:val="none"/>
          <w14:cntxtAlts w14:val="0"/>
        </w:rPr>
        <w:t xml:space="preserve">Staffordshire connect is a website that helps you to search </w:t>
      </w:r>
      <w:r w:rsidRPr="00A769C7">
        <w:rPr>
          <w:rFonts w:ascii="Arial" w:hAnsi="Arial" w:cs="Arial"/>
          <w:color w:val="47484B"/>
          <w:kern w:val="0"/>
          <w:sz w:val="24"/>
          <w:szCs w:val="24"/>
          <w:lang w:val="en"/>
          <w14:ligatures w14:val="none"/>
          <w14:cntxtAlts w14:val="0"/>
        </w:rPr>
        <w:t>for organizations, groups, activities, clubs, services, online support and communities that can help you to live independently and well. You can also type in any word in the search box, adding in your postcode and using the filters to narrow down your search.</w:t>
      </w:r>
    </w:p>
    <w:p w:rsidR="00A769C7" w:rsidRPr="00A769C7" w:rsidRDefault="00A769C7" w:rsidP="00A769C7">
      <w:pPr>
        <w:spacing w:after="158" w:line="240" w:lineRule="auto"/>
        <w:rPr>
          <w:rFonts w:ascii="Arial" w:hAnsi="Arial" w:cs="Arial"/>
          <w:color w:val="47484B"/>
          <w:kern w:val="0"/>
          <w:sz w:val="24"/>
          <w:szCs w:val="24"/>
          <w:lang w:val="en"/>
          <w14:ligatures w14:val="none"/>
          <w14:cntxtAlts w14:val="0"/>
        </w:rPr>
      </w:pPr>
      <w:r w:rsidRPr="00A769C7">
        <w:rPr>
          <w:rFonts w:ascii="Arial" w:hAnsi="Arial" w:cs="Arial"/>
          <w:b/>
          <w:bCs/>
          <w:color w:val="47484B"/>
          <w:kern w:val="0"/>
          <w:sz w:val="24"/>
          <w:szCs w:val="24"/>
          <w:lang w:val="en"/>
          <w14:ligatures w14:val="none"/>
          <w14:cntxtAlts w14:val="0"/>
        </w:rPr>
        <w:t>Please note:</w:t>
      </w:r>
      <w:r w:rsidRPr="00A769C7">
        <w:rPr>
          <w:rFonts w:ascii="Arial" w:hAnsi="Arial" w:cs="Arial"/>
          <w:color w:val="47484B"/>
          <w:kern w:val="0"/>
          <w:sz w:val="24"/>
          <w:szCs w:val="24"/>
          <w:lang w:val="en"/>
          <w14:ligatures w14:val="none"/>
          <w14:cntxtAlts w14:val="0"/>
        </w:rPr>
        <w:t> Due to the Coronavirus, some groups, services and activities may have changed how they operate. Please check websites, ring, email or contact the service via social media if you would like to find out what support is available.</w:t>
      </w:r>
    </w:p>
    <w:p w:rsidR="00A769C7" w:rsidRDefault="00A769C7" w:rsidP="00A769C7">
      <w:pPr>
        <w:spacing w:before="158" w:after="158" w:line="240" w:lineRule="auto"/>
        <w:outlineLvl w:val="3"/>
        <w:rPr>
          <w:rFonts w:ascii="Arial" w:hAnsi="Arial" w:cs="Arial"/>
          <w:b/>
          <w:bCs/>
          <w:color w:val="47484B"/>
          <w:kern w:val="0"/>
          <w:sz w:val="24"/>
          <w:szCs w:val="24"/>
          <w:lang w:val="en"/>
          <w14:ligatures w14:val="none"/>
          <w14:cntxtAlts w14:val="0"/>
        </w:rPr>
      </w:pPr>
      <w:r>
        <w:rPr>
          <w:rFonts w:ascii="Arial" w:hAnsi="Arial" w:cs="Arial"/>
          <w:b/>
          <w:bCs/>
          <w:color w:val="47484B"/>
          <w:kern w:val="0"/>
          <w:sz w:val="24"/>
          <w:szCs w:val="24"/>
          <w:lang w:val="en"/>
          <w14:ligatures w14:val="none"/>
          <w14:cntxtAlts w14:val="0"/>
        </w:rPr>
        <w:t xml:space="preserve">Please visit the Staffordshire connect website on; </w:t>
      </w:r>
      <w:hyperlink r:id="rId18" w:history="1">
        <w:r w:rsidRPr="00FC5E66">
          <w:rPr>
            <w:rStyle w:val="Hyperlink"/>
            <w:rFonts w:ascii="Arial" w:hAnsi="Arial" w:cs="Arial"/>
            <w:b/>
            <w:bCs/>
            <w:kern w:val="0"/>
            <w:sz w:val="24"/>
            <w:szCs w:val="24"/>
            <w:lang w:val="en"/>
            <w14:ligatures w14:val="none"/>
            <w14:cntxtAlts w14:val="0"/>
          </w:rPr>
          <w:t>https://www.staffordshireconnects.info</w:t>
        </w:r>
      </w:hyperlink>
    </w:p>
    <w:p w:rsidR="00A769C7" w:rsidRDefault="00A769C7" w:rsidP="00A769C7">
      <w:pPr>
        <w:spacing w:before="158" w:after="158" w:line="240" w:lineRule="auto"/>
        <w:outlineLvl w:val="3"/>
        <w:rPr>
          <w:rFonts w:ascii="Arial" w:hAnsi="Arial" w:cs="Arial"/>
          <w:b/>
          <w:bCs/>
          <w:color w:val="47484B"/>
          <w:kern w:val="0"/>
          <w:sz w:val="24"/>
          <w:szCs w:val="24"/>
          <w:lang w:val="en"/>
          <w14:ligatures w14:val="none"/>
          <w14:cntxtAlts w14:val="0"/>
        </w:rPr>
      </w:pPr>
      <w:r>
        <w:rPr>
          <w:rFonts w:ascii="Arial" w:hAnsi="Arial" w:cs="Arial"/>
          <w:b/>
          <w:bCs/>
          <w:color w:val="47484B"/>
          <w:kern w:val="0"/>
          <w:sz w:val="24"/>
          <w:szCs w:val="24"/>
          <w:lang w:val="en"/>
          <w14:ligatures w14:val="none"/>
          <w14:cntxtAlts w14:val="0"/>
        </w:rPr>
        <w:t>If you do not have access to a computer or mobile please ask a neighbor, friend or relative.</w:t>
      </w:r>
    </w:p>
    <w:p w:rsidR="00A769C7" w:rsidRPr="00A769C7" w:rsidRDefault="00A769C7" w:rsidP="00A769C7">
      <w:pPr>
        <w:spacing w:before="158" w:after="158" w:line="240" w:lineRule="auto"/>
        <w:outlineLvl w:val="3"/>
        <w:rPr>
          <w:rFonts w:ascii="Arial" w:hAnsi="Arial" w:cs="Arial"/>
          <w:bCs/>
          <w:color w:val="47484B"/>
          <w:kern w:val="0"/>
          <w:sz w:val="24"/>
          <w:szCs w:val="24"/>
          <w:lang w:val="en"/>
          <w14:ligatures w14:val="none"/>
          <w14:cntxtAlts w14:val="0"/>
        </w:rPr>
      </w:pPr>
      <w:r w:rsidRPr="00A769C7">
        <w:rPr>
          <w:rFonts w:ascii="Arial" w:hAnsi="Arial" w:cs="Arial"/>
          <w:bCs/>
          <w:color w:val="47484B"/>
          <w:kern w:val="0"/>
          <w:sz w:val="24"/>
          <w:szCs w:val="24"/>
          <w:lang w:val="en"/>
          <w14:ligatures w14:val="none"/>
          <w14:cntxtAlts w14:val="0"/>
        </w:rPr>
        <w:t xml:space="preserve">Below are the services that Staffordshire connect offer for adults. Each one offers numerous </w:t>
      </w:r>
      <w:r>
        <w:rPr>
          <w:rFonts w:ascii="Arial" w:hAnsi="Arial" w:cs="Arial"/>
          <w:bCs/>
          <w:color w:val="47484B"/>
          <w:kern w:val="0"/>
          <w:sz w:val="24"/>
          <w:szCs w:val="24"/>
          <w:lang w:val="en"/>
          <w14:ligatures w14:val="none"/>
          <w14:cntxtAlts w14:val="0"/>
        </w:rPr>
        <w:t>drop downs in each category.</w:t>
      </w:r>
    </w:p>
    <w:p w:rsidR="00A769C7" w:rsidRDefault="00A769C7" w:rsidP="00A769C7">
      <w:pPr>
        <w:tabs>
          <w:tab w:val="left" w:pos="3699"/>
        </w:tabs>
        <w:rPr>
          <w:rFonts w:ascii="Arial" w:hAnsi="Arial" w:cs="Arial"/>
          <w:sz w:val="24"/>
        </w:rPr>
      </w:pPr>
      <w:r>
        <w:rPr>
          <w:noProof/>
          <w14:ligatures w14:val="none"/>
          <w14:cntxtAlts w14:val="0"/>
        </w:rPr>
        <w:drawing>
          <wp:anchor distT="0" distB="0" distL="114300" distR="114300" simplePos="0" relativeHeight="251695616" behindDoc="1" locked="0" layoutInCell="1" allowOverlap="1">
            <wp:simplePos x="0" y="0"/>
            <wp:positionH relativeFrom="column">
              <wp:posOffset>-273372</wp:posOffset>
            </wp:positionH>
            <wp:positionV relativeFrom="paragraph">
              <wp:posOffset>236021</wp:posOffset>
            </wp:positionV>
            <wp:extent cx="6264275" cy="3848100"/>
            <wp:effectExtent l="0" t="0" r="3175" b="0"/>
            <wp:wrapTight wrapText="bothSides">
              <wp:wrapPolygon edited="0">
                <wp:start x="0" y="0"/>
                <wp:lineTo x="0" y="21493"/>
                <wp:lineTo x="21545" y="21493"/>
                <wp:lineTo x="215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 t="13312" r="62275" b="19449"/>
                    <a:stretch/>
                  </pic:blipFill>
                  <pic:spPr bwMode="auto">
                    <a:xfrm>
                      <a:off x="0" y="0"/>
                      <a:ext cx="6264275"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E30B8C" w:rsidRPr="00C27141" w:rsidRDefault="00E30B8C" w:rsidP="00E30B8C">
      <w:pPr>
        <w:tabs>
          <w:tab w:val="left" w:pos="3699"/>
        </w:tabs>
        <w:rPr>
          <w:rFonts w:ascii="Arial" w:hAnsi="Arial" w:cs="Arial"/>
          <w:b/>
          <w:color w:val="FF0000"/>
          <w:sz w:val="28"/>
          <w:szCs w:val="24"/>
        </w:rPr>
      </w:pPr>
      <w:r w:rsidRPr="00C27141">
        <w:rPr>
          <w:rFonts w:ascii="Arial" w:hAnsi="Arial" w:cs="Arial"/>
          <w:b/>
          <w:color w:val="FF0000"/>
          <w:sz w:val="28"/>
          <w:szCs w:val="24"/>
        </w:rPr>
        <w:t>Social Prescriber</w:t>
      </w:r>
    </w:p>
    <w:p w:rsidR="00E30B8C" w:rsidRPr="00FE2CB4" w:rsidRDefault="00E30B8C" w:rsidP="00E30B8C">
      <w:pPr>
        <w:pStyle w:val="NoSpacing"/>
        <w:rPr>
          <w:rFonts w:ascii="Arial" w:hAnsi="Arial" w:cs="Arial"/>
          <w:sz w:val="24"/>
          <w:szCs w:val="24"/>
          <w:lang w:val="en" w:eastAsia="en-GB"/>
        </w:rPr>
      </w:pPr>
      <w:r w:rsidRPr="00FE2CB4">
        <w:rPr>
          <w:rFonts w:ascii="Arial" w:hAnsi="Arial" w:cs="Arial"/>
          <w:sz w:val="24"/>
          <w:szCs w:val="24"/>
          <w:lang w:val="en" w:eastAsia="en-GB"/>
        </w:rPr>
        <w:t xml:space="preserve">A free, confidential and supportive social prescribing service offered face to face or over the telephone to help you to gain improved health and wellbeing. Support is offered in a way that suits the individual and their needs and can be formal or informal. </w:t>
      </w:r>
      <w:r>
        <w:rPr>
          <w:rFonts w:ascii="Arial" w:hAnsi="Arial" w:cs="Arial"/>
          <w:sz w:val="24"/>
          <w:szCs w:val="24"/>
          <w:lang w:val="en" w:eastAsia="en-GB"/>
        </w:rPr>
        <w:t>To get in touch with a social prescriber please contact the GP surgery.</w:t>
      </w:r>
    </w:p>
    <w:p w:rsidR="00E30B8C" w:rsidRPr="00FE2CB4" w:rsidRDefault="00E30B8C" w:rsidP="00E30B8C">
      <w:pPr>
        <w:pStyle w:val="NoSpacing"/>
        <w:rPr>
          <w:rFonts w:ascii="Arial" w:hAnsi="Arial" w:cs="Arial"/>
          <w:lang w:val="en" w:eastAsia="en-GB"/>
        </w:rPr>
      </w:pPr>
    </w:p>
    <w:p w:rsidR="00E30B8C" w:rsidRPr="00FE2CB4" w:rsidRDefault="00E30B8C" w:rsidP="00E30B8C">
      <w:pPr>
        <w:pStyle w:val="NoSpacing"/>
        <w:rPr>
          <w:rFonts w:ascii="Arial" w:hAnsi="Arial" w:cs="Arial"/>
          <w:b/>
          <w:bCs/>
          <w:sz w:val="24"/>
          <w:szCs w:val="24"/>
          <w:lang w:val="en" w:eastAsia="en-GB"/>
        </w:rPr>
      </w:pPr>
      <w:r w:rsidRPr="00FE2CB4">
        <w:rPr>
          <w:rFonts w:ascii="Arial" w:hAnsi="Arial" w:cs="Arial"/>
          <w:b/>
          <w:bCs/>
          <w:sz w:val="24"/>
          <w:szCs w:val="24"/>
          <w:lang w:val="en" w:eastAsia="en-GB"/>
        </w:rPr>
        <w:t>How does it work?</w:t>
      </w:r>
    </w:p>
    <w:p w:rsidR="00E30B8C" w:rsidRPr="00FE2CB4" w:rsidRDefault="00E30B8C" w:rsidP="00E30B8C">
      <w:pPr>
        <w:pStyle w:val="NoSpacing"/>
        <w:rPr>
          <w:rFonts w:ascii="Arial" w:hAnsi="Arial" w:cs="Arial"/>
          <w:sz w:val="24"/>
          <w:szCs w:val="24"/>
          <w:lang w:val="en" w:eastAsia="en-GB"/>
        </w:rPr>
      </w:pPr>
      <w:r w:rsidRPr="00FE2CB4">
        <w:rPr>
          <w:rFonts w:ascii="Arial" w:hAnsi="Arial" w:cs="Arial"/>
          <w:b/>
          <w:bCs/>
          <w:sz w:val="24"/>
          <w:szCs w:val="24"/>
          <w:lang w:val="en" w:eastAsia="en-GB"/>
        </w:rPr>
        <w:br/>
      </w:r>
      <w:r w:rsidRPr="00FE2CB4">
        <w:rPr>
          <w:rFonts w:ascii="Arial" w:hAnsi="Arial" w:cs="Arial"/>
          <w:sz w:val="24"/>
          <w:szCs w:val="24"/>
          <w:lang w:val="en" w:eastAsia="en-GB"/>
        </w:rPr>
        <w:t>Any social worker, GP or health professional in North Staffs &amp; Stoke can make a referral. An appointment is made with the social prescriber who can discuss any issues affecting the person’s health or wellbeing. They will help to access support services and to work towards positive solutions.</w:t>
      </w:r>
    </w:p>
    <w:p w:rsidR="00E30B8C" w:rsidRPr="00FE2CB4" w:rsidRDefault="00E30B8C" w:rsidP="00E30B8C">
      <w:pPr>
        <w:pStyle w:val="NoSpacing"/>
        <w:rPr>
          <w:rFonts w:ascii="Arial" w:hAnsi="Arial" w:cs="Arial"/>
          <w:sz w:val="24"/>
          <w:szCs w:val="24"/>
          <w:lang w:val="en" w:eastAsia="en-GB"/>
        </w:rPr>
      </w:pPr>
    </w:p>
    <w:p w:rsidR="00E30B8C" w:rsidRPr="00FE2CB4" w:rsidRDefault="00E30B8C" w:rsidP="00E30B8C">
      <w:pPr>
        <w:pStyle w:val="NoSpacing"/>
        <w:rPr>
          <w:rFonts w:ascii="Arial" w:hAnsi="Arial" w:cs="Arial"/>
          <w:sz w:val="24"/>
          <w:szCs w:val="24"/>
          <w:lang w:val="en" w:eastAsia="en-GB"/>
        </w:rPr>
      </w:pPr>
      <w:r w:rsidRPr="00FE2CB4">
        <w:rPr>
          <w:rFonts w:ascii="Arial" w:hAnsi="Arial" w:cs="Arial"/>
          <w:b/>
          <w:bCs/>
          <w:sz w:val="24"/>
          <w:szCs w:val="24"/>
          <w:lang w:val="en" w:eastAsia="en-GB"/>
        </w:rPr>
        <w:t>How is help provided?</w:t>
      </w:r>
      <w:r w:rsidRPr="00FE2CB4">
        <w:rPr>
          <w:rFonts w:ascii="Arial" w:hAnsi="Arial" w:cs="Arial"/>
          <w:b/>
          <w:bCs/>
          <w:sz w:val="24"/>
          <w:szCs w:val="24"/>
          <w:lang w:val="en" w:eastAsia="en-GB"/>
        </w:rPr>
        <w:br/>
      </w:r>
      <w:r w:rsidRPr="00FE2CB4">
        <w:rPr>
          <w:rFonts w:ascii="Arial" w:hAnsi="Arial" w:cs="Arial"/>
          <w:sz w:val="24"/>
          <w:szCs w:val="24"/>
          <w:lang w:val="en" w:eastAsia="en-GB"/>
        </w:rPr>
        <w:t>The social prescriber will listen and support with any decisions the individual feels will help and provide information and guidance on what is available and how to access it. They will help to identify areas that the individual is ready to work on and offer information guidance and support to make the necessary changes to improve health and wellbeing.</w:t>
      </w:r>
      <w:r>
        <w:rPr>
          <w:rFonts w:ascii="Arial" w:hAnsi="Arial" w:cs="Arial"/>
          <w:sz w:val="24"/>
          <w:szCs w:val="24"/>
          <w:lang w:val="en" w:eastAsia="en-GB"/>
        </w:rPr>
        <w:t xml:space="preserve"> They can do weekly telephone calls and put you in touch with groups that you think will be beneficial.</w:t>
      </w:r>
    </w:p>
    <w:p w:rsidR="00E30B8C" w:rsidRPr="00FE2CB4" w:rsidRDefault="00E30B8C" w:rsidP="00E30B8C">
      <w:pPr>
        <w:pStyle w:val="NoSpacing"/>
        <w:rPr>
          <w:rFonts w:ascii="Arial" w:hAnsi="Arial" w:cs="Arial"/>
          <w:sz w:val="24"/>
          <w:szCs w:val="24"/>
          <w:lang w:val="en" w:eastAsia="en-GB"/>
        </w:rPr>
      </w:pPr>
    </w:p>
    <w:p w:rsidR="00E30B8C" w:rsidRPr="00E30B8C" w:rsidRDefault="00E30B8C" w:rsidP="00E30B8C">
      <w:pPr>
        <w:pStyle w:val="NoSpacing"/>
        <w:rPr>
          <w:rFonts w:ascii="Arial" w:hAnsi="Arial" w:cs="Arial"/>
          <w:b/>
          <w:bCs/>
          <w:sz w:val="24"/>
          <w:szCs w:val="24"/>
          <w:lang w:val="en" w:eastAsia="en-GB"/>
        </w:rPr>
      </w:pPr>
      <w:r w:rsidRPr="00FE2CB4">
        <w:rPr>
          <w:rFonts w:ascii="Arial" w:hAnsi="Arial" w:cs="Arial"/>
          <w:b/>
          <w:bCs/>
          <w:sz w:val="24"/>
          <w:szCs w:val="24"/>
          <w:lang w:val="en" w:eastAsia="en-GB"/>
        </w:rPr>
        <w:t>Example of support they can help to access;</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Bereavement, depression and/or anxiety support and counselling;</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 xml:space="preserve">Befriending Services – practical advice and support for people who have long term conditions but who have become very socially isolated and therefore at risk of their health deteriorating. They help to increase opportunities to </w:t>
      </w:r>
      <w:proofErr w:type="spellStart"/>
      <w:r w:rsidRPr="00FE2CB4">
        <w:rPr>
          <w:rFonts w:ascii="Arial" w:hAnsi="Arial" w:cs="Arial"/>
          <w:sz w:val="24"/>
          <w:szCs w:val="24"/>
          <w:lang w:val="en" w:eastAsia="en-GB"/>
        </w:rPr>
        <w:t>socialise</w:t>
      </w:r>
      <w:proofErr w:type="spellEnd"/>
      <w:r w:rsidRPr="00FE2CB4">
        <w:rPr>
          <w:rFonts w:ascii="Arial" w:hAnsi="Arial" w:cs="Arial"/>
          <w:sz w:val="24"/>
          <w:szCs w:val="24"/>
          <w:lang w:val="en" w:eastAsia="en-GB"/>
        </w:rPr>
        <w:t xml:space="preserve"> and to retain independence in your own home;</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Local social activities e.g. lunch clubs/friendship groups/activities;</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Support services to help you to manage Long Term Conditions .</w:t>
      </w:r>
      <w:proofErr w:type="spellStart"/>
      <w:r w:rsidRPr="00FE2CB4">
        <w:rPr>
          <w:rFonts w:ascii="Arial" w:hAnsi="Arial" w:cs="Arial"/>
          <w:sz w:val="24"/>
          <w:szCs w:val="24"/>
          <w:lang w:val="en" w:eastAsia="en-GB"/>
        </w:rPr>
        <w:t>e.g</w:t>
      </w:r>
      <w:proofErr w:type="spellEnd"/>
      <w:r w:rsidRPr="00FE2CB4">
        <w:rPr>
          <w:rFonts w:ascii="Arial" w:hAnsi="Arial" w:cs="Arial"/>
          <w:sz w:val="24"/>
          <w:szCs w:val="24"/>
          <w:lang w:val="en" w:eastAsia="en-GB"/>
        </w:rPr>
        <w:t xml:space="preserve"> COPD/MS/Parkinsons/Stroke;</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Services supporting vulnerable people e.g. refugees, offenders;</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Help and support for homelessness/risk of becoming homeless;</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Alcohol &amp; Substance Misuse Support;</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Support for people with physical or learning disabilities;</w:t>
      </w:r>
    </w:p>
    <w:p w:rsidR="00E30B8C" w:rsidRPr="00FE2CB4" w:rsidRDefault="00E30B8C" w:rsidP="00E30B8C">
      <w:pPr>
        <w:pStyle w:val="NoSpacing"/>
        <w:numPr>
          <w:ilvl w:val="0"/>
          <w:numId w:val="30"/>
        </w:numPr>
        <w:rPr>
          <w:rFonts w:ascii="Arial" w:hAnsi="Arial" w:cs="Arial"/>
          <w:sz w:val="24"/>
          <w:szCs w:val="24"/>
          <w:lang w:val="en" w:eastAsia="en-GB"/>
        </w:rPr>
      </w:pPr>
      <w:proofErr w:type="spellStart"/>
      <w:r w:rsidRPr="00FE2CB4">
        <w:rPr>
          <w:rFonts w:ascii="Arial" w:hAnsi="Arial" w:cs="Arial"/>
          <w:sz w:val="24"/>
          <w:szCs w:val="24"/>
          <w:lang w:val="en" w:eastAsia="en-GB"/>
        </w:rPr>
        <w:t>Organisation’s</w:t>
      </w:r>
      <w:proofErr w:type="spellEnd"/>
      <w:r w:rsidRPr="00FE2CB4">
        <w:rPr>
          <w:rFonts w:ascii="Arial" w:hAnsi="Arial" w:cs="Arial"/>
          <w:sz w:val="24"/>
          <w:szCs w:val="24"/>
          <w:lang w:val="en" w:eastAsia="en-GB"/>
        </w:rPr>
        <w:t xml:space="preserve"> helping with mental health difficulties; </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Housing advice and support, help with tenancies;</w:t>
      </w:r>
    </w:p>
    <w:p w:rsidR="00E30B8C" w:rsidRPr="00FE2CB4"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Debt management, money management and financial and benefits advice;</w:t>
      </w:r>
    </w:p>
    <w:p w:rsidR="00E30B8C" w:rsidRDefault="00E30B8C" w:rsidP="00E30B8C">
      <w:pPr>
        <w:pStyle w:val="NoSpacing"/>
        <w:numPr>
          <w:ilvl w:val="0"/>
          <w:numId w:val="30"/>
        </w:numPr>
        <w:rPr>
          <w:rFonts w:ascii="Arial" w:hAnsi="Arial" w:cs="Arial"/>
          <w:sz w:val="24"/>
          <w:szCs w:val="24"/>
          <w:lang w:val="en" w:eastAsia="en-GB"/>
        </w:rPr>
      </w:pPr>
      <w:r w:rsidRPr="00FE2CB4">
        <w:rPr>
          <w:rFonts w:ascii="Arial" w:hAnsi="Arial" w:cs="Arial"/>
          <w:sz w:val="24"/>
          <w:szCs w:val="24"/>
          <w:lang w:val="en" w:eastAsia="en-GB"/>
        </w:rPr>
        <w:t>Practical housing services – including heating, rent &amp; repairs, shopping, cleaning.</w:t>
      </w:r>
    </w:p>
    <w:p w:rsidR="00E30B8C" w:rsidRPr="00E30B8C" w:rsidRDefault="00E30B8C" w:rsidP="00E30B8C">
      <w:pPr>
        <w:pStyle w:val="NoSpacing"/>
        <w:rPr>
          <w:rFonts w:ascii="Arial" w:hAnsi="Arial" w:cs="Arial"/>
          <w:sz w:val="24"/>
          <w:szCs w:val="24"/>
          <w:lang w:val="en" w:eastAsia="en-GB"/>
        </w:rPr>
      </w:pPr>
      <w:r w:rsidRPr="00E30B8C">
        <w:rPr>
          <w:rFonts w:ascii="Arial" w:hAnsi="Arial" w:cs="Arial"/>
          <w:b/>
          <w:bCs/>
          <w:sz w:val="24"/>
          <w:szCs w:val="24"/>
          <w:lang w:val="en"/>
        </w:rPr>
        <w:t>Benefits from support received include:</w:t>
      </w:r>
    </w:p>
    <w:p w:rsidR="00E30B8C" w:rsidRPr="00FE2CB4" w:rsidRDefault="00E30B8C" w:rsidP="00E30B8C">
      <w:pPr>
        <w:pStyle w:val="NoSpacing"/>
        <w:numPr>
          <w:ilvl w:val="0"/>
          <w:numId w:val="31"/>
        </w:numPr>
        <w:rPr>
          <w:rFonts w:ascii="Arial" w:hAnsi="Arial" w:cs="Arial"/>
          <w:sz w:val="24"/>
          <w:szCs w:val="24"/>
          <w:lang w:val="en" w:eastAsia="en-GB"/>
        </w:rPr>
      </w:pPr>
      <w:r w:rsidRPr="00FE2CB4">
        <w:rPr>
          <w:rFonts w:ascii="Arial" w:hAnsi="Arial" w:cs="Arial"/>
          <w:sz w:val="24"/>
          <w:szCs w:val="24"/>
          <w:lang w:val="en" w:eastAsia="en-GB"/>
        </w:rPr>
        <w:t xml:space="preserve">Improved fitness </w:t>
      </w:r>
    </w:p>
    <w:p w:rsidR="00E30B8C" w:rsidRPr="00FE2CB4" w:rsidRDefault="00E30B8C" w:rsidP="00E30B8C">
      <w:pPr>
        <w:pStyle w:val="NoSpacing"/>
        <w:numPr>
          <w:ilvl w:val="0"/>
          <w:numId w:val="31"/>
        </w:numPr>
        <w:rPr>
          <w:rFonts w:ascii="Arial" w:hAnsi="Arial" w:cs="Arial"/>
          <w:sz w:val="24"/>
          <w:szCs w:val="24"/>
          <w:lang w:val="en" w:eastAsia="en-GB"/>
        </w:rPr>
      </w:pPr>
      <w:r w:rsidRPr="00FE2CB4">
        <w:rPr>
          <w:rFonts w:ascii="Arial" w:hAnsi="Arial" w:cs="Arial"/>
          <w:sz w:val="24"/>
          <w:szCs w:val="24"/>
          <w:lang w:val="en" w:eastAsia="en-GB"/>
        </w:rPr>
        <w:t>Learning new skills</w:t>
      </w:r>
    </w:p>
    <w:p w:rsidR="00E30B8C" w:rsidRPr="00FE2CB4" w:rsidRDefault="00E30B8C" w:rsidP="00E30B8C">
      <w:pPr>
        <w:pStyle w:val="NoSpacing"/>
        <w:numPr>
          <w:ilvl w:val="0"/>
          <w:numId w:val="31"/>
        </w:numPr>
        <w:rPr>
          <w:rFonts w:ascii="Arial" w:hAnsi="Arial" w:cs="Arial"/>
          <w:sz w:val="24"/>
          <w:szCs w:val="24"/>
          <w:lang w:val="en" w:eastAsia="en-GB"/>
        </w:rPr>
      </w:pPr>
      <w:r w:rsidRPr="00FE2CB4">
        <w:rPr>
          <w:rFonts w:ascii="Arial" w:hAnsi="Arial" w:cs="Arial"/>
          <w:sz w:val="24"/>
          <w:szCs w:val="24"/>
          <w:lang w:val="en" w:eastAsia="en-GB"/>
        </w:rPr>
        <w:t>Increased mobility</w:t>
      </w:r>
    </w:p>
    <w:p w:rsidR="00E30B8C" w:rsidRPr="00FE2CB4" w:rsidRDefault="00E30B8C" w:rsidP="00E30B8C">
      <w:pPr>
        <w:pStyle w:val="NoSpacing"/>
        <w:numPr>
          <w:ilvl w:val="0"/>
          <w:numId w:val="31"/>
        </w:numPr>
        <w:rPr>
          <w:rFonts w:ascii="Arial" w:hAnsi="Arial" w:cs="Arial"/>
          <w:sz w:val="24"/>
          <w:szCs w:val="24"/>
          <w:lang w:val="en" w:eastAsia="en-GB"/>
        </w:rPr>
      </w:pPr>
      <w:r w:rsidRPr="00FE2CB4">
        <w:rPr>
          <w:rFonts w:ascii="Arial" w:hAnsi="Arial" w:cs="Arial"/>
          <w:sz w:val="24"/>
          <w:szCs w:val="24"/>
          <w:lang w:val="en" w:eastAsia="en-GB"/>
        </w:rPr>
        <w:t>Managing depression</w:t>
      </w:r>
    </w:p>
    <w:p w:rsidR="00E30B8C" w:rsidRDefault="00E30B8C" w:rsidP="00E30B8C">
      <w:pPr>
        <w:pStyle w:val="NoSpacing"/>
        <w:numPr>
          <w:ilvl w:val="0"/>
          <w:numId w:val="31"/>
        </w:numPr>
        <w:rPr>
          <w:rFonts w:ascii="Arial" w:hAnsi="Arial" w:cs="Arial"/>
          <w:sz w:val="24"/>
          <w:szCs w:val="24"/>
          <w:lang w:val="en" w:eastAsia="en-GB"/>
        </w:rPr>
      </w:pPr>
      <w:r w:rsidRPr="00FE2CB4">
        <w:rPr>
          <w:rFonts w:ascii="Arial" w:hAnsi="Arial" w:cs="Arial"/>
          <w:sz w:val="24"/>
          <w:szCs w:val="24"/>
          <w:lang w:val="en" w:eastAsia="en-GB"/>
        </w:rPr>
        <w:t>Reduction in levels of anxiety</w:t>
      </w:r>
    </w:p>
    <w:p w:rsidR="00A769C7" w:rsidRPr="00E30B8C" w:rsidRDefault="00E30B8C" w:rsidP="00E30B8C">
      <w:pPr>
        <w:pStyle w:val="NoSpacing"/>
        <w:numPr>
          <w:ilvl w:val="0"/>
          <w:numId w:val="31"/>
        </w:numPr>
        <w:rPr>
          <w:rFonts w:ascii="Arial" w:hAnsi="Arial" w:cs="Arial"/>
          <w:sz w:val="24"/>
          <w:szCs w:val="24"/>
          <w:lang w:val="en" w:eastAsia="en-GB"/>
        </w:rPr>
      </w:pPr>
      <w:r w:rsidRPr="00E30B8C">
        <w:rPr>
          <w:rFonts w:ascii="Arial" w:hAnsi="Arial" w:cs="Arial"/>
          <w:sz w:val="24"/>
          <w:szCs w:val="24"/>
          <w:lang w:val="en" w:eastAsia="en-GB"/>
        </w:rPr>
        <w:t>Reduced isolation &amp; loneliness</w:t>
      </w:r>
    </w:p>
    <w:p w:rsidR="00A769C7" w:rsidRDefault="00A769C7" w:rsidP="00A769C7">
      <w:pPr>
        <w:tabs>
          <w:tab w:val="left" w:pos="3699"/>
        </w:tabs>
        <w:rPr>
          <w:rFonts w:ascii="Arial" w:hAnsi="Arial" w:cs="Arial"/>
          <w:sz w:val="24"/>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6640" behindDoc="1" locked="0" layoutInCell="1" allowOverlap="1">
            <wp:simplePos x="0" y="0"/>
            <wp:positionH relativeFrom="column">
              <wp:posOffset>3263209</wp:posOffset>
            </wp:positionH>
            <wp:positionV relativeFrom="paragraph">
              <wp:posOffset>-450509</wp:posOffset>
            </wp:positionV>
            <wp:extent cx="2959735" cy="873125"/>
            <wp:effectExtent l="0" t="0" r="0" b="3175"/>
            <wp:wrapTight wrapText="bothSides">
              <wp:wrapPolygon edited="0">
                <wp:start x="0" y="0"/>
                <wp:lineTo x="0" y="21207"/>
                <wp:lineTo x="21410" y="21207"/>
                <wp:lineTo x="214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9735" cy="873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b/>
          <w:color w:val="FF0000"/>
          <w:sz w:val="28"/>
        </w:rPr>
      </w:pPr>
      <w:r w:rsidRPr="00A769C7">
        <w:rPr>
          <w:rFonts w:ascii="Arial" w:hAnsi="Arial" w:cs="Arial"/>
          <w:b/>
          <w:color w:val="FF0000"/>
          <w:sz w:val="28"/>
        </w:rPr>
        <w:t>Mental Health</w:t>
      </w:r>
    </w:p>
    <w:p w:rsidR="00A769C7" w:rsidRPr="00A769C7" w:rsidRDefault="00A769C7" w:rsidP="00A769C7">
      <w:pPr>
        <w:widowControl w:val="0"/>
        <w:rPr>
          <w:rFonts w:ascii="Arial" w:hAnsi="Arial" w:cs="Arial"/>
          <w:b/>
          <w:bCs/>
          <w:sz w:val="24"/>
          <w:szCs w:val="24"/>
          <w:u w:val="single"/>
          <w14:ligatures w14:val="none"/>
        </w:rPr>
      </w:pPr>
      <w:r w:rsidRPr="00A769C7">
        <w:rPr>
          <w:rFonts w:ascii="Arial" w:hAnsi="Arial" w:cs="Arial"/>
          <w:b/>
          <w:bCs/>
          <w:sz w:val="24"/>
          <w:szCs w:val="24"/>
          <w:u w:val="single"/>
          <w14:ligatures w14:val="none"/>
        </w:rPr>
        <w:t>Physical and Mental Wellbeing</w:t>
      </w:r>
    </w:p>
    <w:p w:rsidR="00A769C7" w:rsidRPr="00A769C7" w:rsidRDefault="00A769C7" w:rsidP="00A769C7">
      <w:pPr>
        <w:widowControl w:val="0"/>
        <w:rPr>
          <w:rFonts w:ascii="Arial" w:hAnsi="Arial" w:cs="Arial"/>
          <w:sz w:val="24"/>
          <w:szCs w:val="24"/>
          <w14:ligatures w14:val="none"/>
        </w:rPr>
      </w:pPr>
      <w:r w:rsidRPr="00A769C7">
        <w:rPr>
          <w:rFonts w:ascii="Arial" w:hAnsi="Arial" w:cs="Arial"/>
          <w:sz w:val="24"/>
          <w:szCs w:val="24"/>
          <w14:ligatures w14:val="none"/>
        </w:rPr>
        <w:t>The Mind and Body are inseparable and our physical health is very important for our overall sense of wellbeing.  Our mental health can be affected by our physical health and vice versa and this is why it is vital that you take care of both!</w:t>
      </w:r>
    </w:p>
    <w:p w:rsidR="00A769C7" w:rsidRPr="00A769C7" w:rsidRDefault="00A769C7" w:rsidP="00A769C7">
      <w:pPr>
        <w:widowControl w:val="0"/>
        <w:rPr>
          <w:rFonts w:ascii="Arial" w:hAnsi="Arial" w:cs="Arial"/>
          <w:b/>
          <w:bCs/>
          <w:sz w:val="24"/>
          <w:szCs w:val="24"/>
          <w:u w:val="single"/>
          <w14:ligatures w14:val="none"/>
        </w:rPr>
      </w:pPr>
      <w:r w:rsidRPr="00A769C7">
        <w:rPr>
          <w:rFonts w:ascii="Arial" w:hAnsi="Arial" w:cs="Arial"/>
          <w:b/>
          <w:bCs/>
          <w:sz w:val="24"/>
          <w:szCs w:val="24"/>
          <w:u w:val="single"/>
          <w14:ligatures w14:val="none"/>
        </w:rPr>
        <w:t>What is Physical Wellbeing?</w:t>
      </w:r>
    </w:p>
    <w:p w:rsidR="00A769C7" w:rsidRPr="00A769C7" w:rsidRDefault="00A769C7" w:rsidP="00A769C7">
      <w:pPr>
        <w:widowControl w:val="0"/>
        <w:rPr>
          <w:rFonts w:ascii="Arial" w:hAnsi="Arial" w:cs="Arial"/>
          <w:sz w:val="24"/>
          <w:szCs w:val="24"/>
          <w14:ligatures w14:val="none"/>
        </w:rPr>
      </w:pPr>
      <w:r w:rsidRPr="00A769C7">
        <w:rPr>
          <w:rFonts w:ascii="Arial" w:hAnsi="Arial" w:cs="Arial"/>
          <w:sz w:val="24"/>
          <w:szCs w:val="24"/>
          <w14:ligatures w14:val="none"/>
        </w:rPr>
        <w:t xml:space="preserve">Physical Wellbeing relates to your general level of physical fitness, i.e. cardio-respiratory endurance, muscular strength, flexibility </w:t>
      </w:r>
      <w:proofErr w:type="spellStart"/>
      <w:r w:rsidRPr="00A769C7">
        <w:rPr>
          <w:rFonts w:ascii="Arial" w:hAnsi="Arial" w:cs="Arial"/>
          <w:sz w:val="24"/>
          <w:szCs w:val="24"/>
          <w14:ligatures w14:val="none"/>
        </w:rPr>
        <w:t>etc</w:t>
      </w:r>
      <w:proofErr w:type="spellEnd"/>
      <w:r w:rsidRPr="00A769C7">
        <w:rPr>
          <w:rFonts w:ascii="Arial" w:hAnsi="Arial" w:cs="Arial"/>
          <w:sz w:val="24"/>
          <w:szCs w:val="24"/>
          <w14:ligatures w14:val="none"/>
        </w:rPr>
        <w:t xml:space="preserve"> – plus related factors such as: adequate nutrition, proper weight management, avoidance of drug or alcohol abuse, sexual responsibility, general hygiene and adequate sleep.</w:t>
      </w:r>
    </w:p>
    <w:p w:rsidR="00A769C7" w:rsidRPr="00A769C7" w:rsidRDefault="00A769C7" w:rsidP="00A769C7">
      <w:pPr>
        <w:widowControl w:val="0"/>
        <w:rPr>
          <w:rFonts w:ascii="Arial" w:hAnsi="Arial" w:cs="Arial"/>
          <w:b/>
          <w:bCs/>
          <w:sz w:val="24"/>
          <w:szCs w:val="24"/>
          <w:u w:val="single"/>
          <w14:ligatures w14:val="none"/>
        </w:rPr>
      </w:pPr>
      <w:r w:rsidRPr="00A769C7">
        <w:rPr>
          <w:rFonts w:ascii="Arial" w:hAnsi="Arial" w:cs="Arial"/>
          <w:b/>
          <w:bCs/>
          <w:sz w:val="24"/>
          <w:szCs w:val="24"/>
          <w:u w:val="single"/>
          <w14:ligatures w14:val="none"/>
        </w:rPr>
        <w:t>What is Mental Wellbeing?</w:t>
      </w:r>
    </w:p>
    <w:p w:rsidR="00A769C7" w:rsidRPr="00A769C7" w:rsidRDefault="00A769C7" w:rsidP="00A769C7">
      <w:pPr>
        <w:widowControl w:val="0"/>
        <w:rPr>
          <w:rFonts w:ascii="Arial" w:hAnsi="Arial" w:cs="Arial"/>
          <w:sz w:val="24"/>
          <w:szCs w:val="24"/>
          <w14:ligatures w14:val="none"/>
        </w:rPr>
      </w:pPr>
      <w:r w:rsidRPr="00A769C7">
        <w:rPr>
          <w:rFonts w:ascii="Arial" w:hAnsi="Arial" w:cs="Arial"/>
          <w:sz w:val="24"/>
          <w:szCs w:val="24"/>
          <w14:ligatures w14:val="none"/>
        </w:rPr>
        <w:t xml:space="preserve">Feeling well is not just about being physically fit and healthy – </w:t>
      </w:r>
      <w:r w:rsidR="00F43FD8" w:rsidRPr="00A769C7">
        <w:rPr>
          <w:rFonts w:ascii="Arial" w:hAnsi="Arial" w:cs="Arial"/>
          <w:sz w:val="24"/>
          <w:szCs w:val="24"/>
          <w14:ligatures w14:val="none"/>
        </w:rPr>
        <w:t>it’s</w:t>
      </w:r>
      <w:r w:rsidRPr="00A769C7">
        <w:rPr>
          <w:rFonts w:ascii="Arial" w:hAnsi="Arial" w:cs="Arial"/>
          <w:sz w:val="24"/>
          <w:szCs w:val="24"/>
          <w14:ligatures w14:val="none"/>
        </w:rPr>
        <w:t xml:space="preserve"> equally important to your overall health that you feel good mentally. Although the two can be linked together, there are several things that you can do to help keep a sense of mental wellbeing.  You could try and make arrangements to meet up with family and friends, perhaps engage in a new hobby or try and get involved with activities within your local community.  Spending time with other people can prevent you from feeling lonely or anxious and give you a chance to share experiences, thoughts and any worries that you may have.</w:t>
      </w:r>
    </w:p>
    <w:p w:rsidR="00A769C7" w:rsidRDefault="00A769C7" w:rsidP="00A769C7">
      <w:pPr>
        <w:spacing w:after="200" w:line="273" w:lineRule="auto"/>
        <w:rPr>
          <w:rFonts w:ascii="Arial" w:hAnsi="Arial" w:cs="Arial"/>
          <w:sz w:val="24"/>
          <w:szCs w:val="24"/>
          <w14:ligatures w14:val="none"/>
        </w:rPr>
      </w:pPr>
      <w:r w:rsidRPr="00A769C7">
        <w:rPr>
          <w:rFonts w:ascii="Arial" w:hAnsi="Arial" w:cs="Arial"/>
          <w:sz w:val="24"/>
          <w:szCs w:val="24"/>
          <w14:ligatures w14:val="none"/>
        </w:rPr>
        <w:t>There are organisations set up locally that can help with your Mental Wellbeing and the details are as below.</w:t>
      </w:r>
    </w:p>
    <w:p w:rsidR="00A769C7" w:rsidRPr="00A769C7" w:rsidRDefault="00A769C7" w:rsidP="002809F1">
      <w:pPr>
        <w:pStyle w:val="ListParagraph"/>
        <w:numPr>
          <w:ilvl w:val="0"/>
          <w:numId w:val="5"/>
        </w:numPr>
        <w:spacing w:after="200" w:line="273" w:lineRule="auto"/>
        <w:rPr>
          <w:rFonts w:ascii="Arial" w:hAnsi="Arial" w:cs="Arial"/>
          <w:sz w:val="24"/>
          <w:szCs w:val="24"/>
          <w14:ligatures w14:val="none"/>
        </w:rPr>
      </w:pPr>
      <w:r w:rsidRPr="00F43FD8">
        <w:rPr>
          <w:rFonts w:ascii="Arial" w:hAnsi="Arial" w:cs="Arial"/>
          <w:b/>
          <w:sz w:val="24"/>
          <w:szCs w:val="24"/>
          <w14:ligatures w14:val="none"/>
        </w:rPr>
        <w:t>Staffordshire and Stoke-on-Trent wellbeing service</w:t>
      </w:r>
      <w:r>
        <w:rPr>
          <w:rFonts w:ascii="Arial" w:hAnsi="Arial" w:cs="Arial"/>
          <w:sz w:val="24"/>
          <w:szCs w:val="24"/>
          <w14:ligatures w14:val="none"/>
        </w:rPr>
        <w:t xml:space="preserve"> – 0800 032 8728 </w:t>
      </w:r>
      <w:r w:rsidR="00F43FD8">
        <w:rPr>
          <w:rFonts w:ascii="Arial" w:hAnsi="Arial" w:cs="Arial"/>
          <w:sz w:val="24"/>
          <w:szCs w:val="24"/>
          <w14:ligatures w14:val="none"/>
        </w:rPr>
        <w:t>–</w:t>
      </w:r>
      <w:r>
        <w:rPr>
          <w:rFonts w:ascii="Arial" w:hAnsi="Arial" w:cs="Arial"/>
          <w:sz w:val="24"/>
          <w:szCs w:val="24"/>
          <w14:ligatures w14:val="none"/>
        </w:rPr>
        <w:t xml:space="preserve"> </w:t>
      </w:r>
      <w:r w:rsidR="00F43FD8">
        <w:rPr>
          <w:rFonts w:ascii="Arial" w:hAnsi="Arial" w:cs="Arial"/>
          <w:sz w:val="24"/>
          <w:szCs w:val="24"/>
          <w14:ligatures w14:val="none"/>
        </w:rPr>
        <w:t xml:space="preserve">website: </w:t>
      </w:r>
      <w:hyperlink r:id="rId21" w:history="1">
        <w:r w:rsidRPr="00A769C7">
          <w:rPr>
            <w:rStyle w:val="Hyperlink"/>
            <w:rFonts w:ascii="Arial" w:hAnsi="Arial" w:cs="Arial"/>
            <w:sz w:val="24"/>
          </w:rPr>
          <w:t>www.staffsandstokewellbeing.nhs.uk</w:t>
        </w:r>
      </w:hyperlink>
    </w:p>
    <w:p w:rsidR="00A769C7" w:rsidRPr="00A769C7" w:rsidRDefault="00A769C7" w:rsidP="002809F1">
      <w:pPr>
        <w:pStyle w:val="ListParagraph"/>
        <w:numPr>
          <w:ilvl w:val="0"/>
          <w:numId w:val="5"/>
        </w:numPr>
        <w:spacing w:after="200" w:line="273" w:lineRule="auto"/>
        <w:rPr>
          <w:rFonts w:ascii="Arial" w:hAnsi="Arial" w:cs="Arial"/>
          <w:color w:val="auto"/>
          <w:sz w:val="24"/>
          <w:szCs w:val="24"/>
          <w14:ligatures w14:val="none"/>
        </w:rPr>
      </w:pPr>
      <w:r w:rsidRPr="00F43FD8">
        <w:rPr>
          <w:rFonts w:ascii="Arial" w:hAnsi="Arial" w:cs="Arial"/>
          <w:b/>
          <w:sz w:val="24"/>
          <w:szCs w:val="24"/>
          <w14:ligatures w14:val="none"/>
        </w:rPr>
        <w:t>MIND</w:t>
      </w:r>
      <w:r>
        <w:rPr>
          <w:rFonts w:ascii="Arial" w:hAnsi="Arial" w:cs="Arial"/>
          <w:sz w:val="24"/>
          <w:szCs w:val="24"/>
          <w14:ligatures w14:val="none"/>
        </w:rPr>
        <w:t xml:space="preserve"> </w:t>
      </w:r>
      <w:r w:rsidRPr="00A769C7">
        <w:rPr>
          <w:rFonts w:ascii="Arial" w:hAnsi="Arial" w:cs="Arial"/>
          <w:color w:val="auto"/>
          <w:sz w:val="24"/>
          <w:szCs w:val="24"/>
          <w14:ligatures w14:val="none"/>
        </w:rPr>
        <w:t xml:space="preserve">- </w:t>
      </w:r>
      <w:r w:rsidRPr="00A769C7">
        <w:rPr>
          <w:rFonts w:ascii="Arial" w:hAnsi="Arial" w:cs="Arial"/>
          <w:color w:val="auto"/>
          <w:kern w:val="0"/>
          <w:sz w:val="24"/>
          <w:szCs w:val="24"/>
          <w:lang w:val="en"/>
          <w14:ligatures w14:val="none"/>
          <w14:cntxtAlts w14:val="0"/>
        </w:rPr>
        <w:t xml:space="preserve">01782 262100, </w:t>
      </w:r>
      <w:r w:rsidR="00F43FD8">
        <w:rPr>
          <w:rFonts w:ascii="Arial" w:hAnsi="Arial" w:cs="Arial"/>
          <w:color w:val="auto"/>
          <w:kern w:val="0"/>
          <w:sz w:val="24"/>
          <w:szCs w:val="24"/>
          <w:lang w:val="en"/>
          <w14:ligatures w14:val="none"/>
          <w14:cntxtAlts w14:val="0"/>
        </w:rPr>
        <w:t>e</w:t>
      </w:r>
      <w:r w:rsidRPr="00A769C7">
        <w:rPr>
          <w:rFonts w:ascii="Arial" w:hAnsi="Arial" w:cs="Arial"/>
          <w:color w:val="auto"/>
          <w:kern w:val="0"/>
          <w:sz w:val="24"/>
          <w:szCs w:val="24"/>
          <w:lang w:val="en"/>
          <w14:ligatures w14:val="none"/>
          <w14:cntxtAlts w14:val="0"/>
        </w:rPr>
        <w:t>mail: reception@nsmind.org.uk</w:t>
      </w:r>
      <w:r>
        <w:rPr>
          <w:rFonts w:ascii="Arial" w:hAnsi="Arial" w:cs="Arial"/>
          <w:color w:val="auto"/>
          <w:kern w:val="0"/>
          <w:sz w:val="24"/>
          <w:szCs w:val="24"/>
          <w:lang w:val="en"/>
          <w14:ligatures w14:val="none"/>
          <w14:cntxtAlts w14:val="0"/>
        </w:rPr>
        <w:t xml:space="preserve">, </w:t>
      </w:r>
      <w:r w:rsidR="00F43FD8">
        <w:rPr>
          <w:rFonts w:ascii="Arial" w:hAnsi="Arial" w:cs="Arial"/>
          <w:color w:val="auto"/>
          <w:kern w:val="0"/>
          <w:sz w:val="24"/>
          <w:szCs w:val="24"/>
          <w:lang w:val="en"/>
          <w14:ligatures w14:val="none"/>
          <w14:cntxtAlts w14:val="0"/>
        </w:rPr>
        <w:t>w</w:t>
      </w:r>
      <w:r w:rsidRPr="00A769C7">
        <w:rPr>
          <w:rFonts w:ascii="Arial" w:hAnsi="Arial" w:cs="Arial"/>
          <w:color w:val="auto"/>
          <w:kern w:val="0"/>
          <w:sz w:val="24"/>
          <w:szCs w:val="24"/>
          <w:lang w:val="en"/>
          <w14:ligatures w14:val="none"/>
          <w14:cntxtAlts w14:val="0"/>
        </w:rPr>
        <w:t xml:space="preserve">ebsite: </w:t>
      </w:r>
      <w:hyperlink r:id="rId22" w:tgtFrame="_blank" w:history="1">
        <w:r w:rsidRPr="00A769C7">
          <w:rPr>
            <w:rFonts w:ascii="Arial" w:hAnsi="Arial" w:cs="Arial"/>
            <w:color w:val="1300C1"/>
            <w:sz w:val="24"/>
            <w:szCs w:val="24"/>
            <w:u w:val="single"/>
            <w:lang w:val="en"/>
          </w:rPr>
          <w:t>http://www.nsmind.org.uk/</w:t>
        </w:r>
      </w:hyperlink>
    </w:p>
    <w:p w:rsidR="00A769C7" w:rsidRPr="00F43FD8" w:rsidRDefault="00A769C7" w:rsidP="002809F1">
      <w:pPr>
        <w:pStyle w:val="ListParagraph"/>
        <w:numPr>
          <w:ilvl w:val="0"/>
          <w:numId w:val="5"/>
        </w:numPr>
        <w:spacing w:after="200" w:line="273" w:lineRule="auto"/>
        <w:rPr>
          <w:rFonts w:ascii="Arial" w:hAnsi="Arial" w:cs="Arial"/>
          <w:color w:val="auto"/>
          <w:sz w:val="24"/>
          <w:szCs w:val="24"/>
          <w14:ligatures w14:val="none"/>
        </w:rPr>
      </w:pPr>
      <w:r w:rsidRPr="00F43FD8">
        <w:rPr>
          <w:rFonts w:ascii="Arial" w:hAnsi="Arial" w:cs="Arial"/>
          <w:b/>
          <w:bCs/>
          <w:color w:val="auto"/>
          <w:sz w:val="24"/>
          <w:lang w:val="en"/>
        </w:rPr>
        <w:t>24-hour mental health helpline</w:t>
      </w:r>
      <w:r w:rsidRPr="00A769C7">
        <w:rPr>
          <w:rFonts w:ascii="Arial" w:hAnsi="Arial" w:cs="Arial"/>
          <w:bCs/>
          <w:color w:val="auto"/>
          <w:sz w:val="24"/>
          <w:lang w:val="en"/>
        </w:rPr>
        <w:t xml:space="preserve"> - </w:t>
      </w:r>
      <w:r w:rsidRPr="00F43FD8">
        <w:rPr>
          <w:rFonts w:ascii="Arial" w:hAnsi="Arial" w:cs="Arial"/>
          <w:color w:val="auto"/>
          <w:sz w:val="24"/>
          <w:szCs w:val="24"/>
          <w:lang w:val="en"/>
        </w:rPr>
        <w:t>01782 234233</w:t>
      </w:r>
      <w:r w:rsidRPr="00F43FD8">
        <w:rPr>
          <w:rFonts w:ascii="Raleway" w:hAnsi="Raleway" w:cs="Arial"/>
          <w:color w:val="auto"/>
          <w:lang w:val="en"/>
        </w:rPr>
        <w:t>.</w:t>
      </w:r>
    </w:p>
    <w:p w:rsidR="00E30B8C" w:rsidRPr="00E30B8C" w:rsidRDefault="00A769C7" w:rsidP="00E30B8C">
      <w:pPr>
        <w:pStyle w:val="ListParagraph"/>
        <w:numPr>
          <w:ilvl w:val="0"/>
          <w:numId w:val="5"/>
        </w:numPr>
        <w:spacing w:after="200" w:line="273" w:lineRule="auto"/>
        <w:rPr>
          <w:rFonts w:ascii="Arial" w:hAnsi="Arial" w:cs="Arial"/>
          <w:color w:val="auto"/>
          <w:sz w:val="24"/>
          <w:szCs w:val="24"/>
          <w14:ligatures w14:val="none"/>
        </w:rPr>
      </w:pPr>
      <w:r w:rsidRPr="00F43FD8">
        <w:rPr>
          <w:rFonts w:ascii="Arial" w:hAnsi="Arial" w:cs="Arial"/>
          <w:b/>
          <w:bCs/>
          <w:color w:val="auto"/>
          <w:sz w:val="24"/>
          <w:lang w:val="en"/>
        </w:rPr>
        <w:t>Changes</w:t>
      </w:r>
      <w:r>
        <w:rPr>
          <w:rFonts w:ascii="Arial" w:hAnsi="Arial" w:cs="Arial"/>
          <w:bCs/>
          <w:color w:val="auto"/>
          <w:sz w:val="24"/>
          <w:lang w:val="en"/>
        </w:rPr>
        <w:t xml:space="preserve"> – 01782 413101</w:t>
      </w:r>
      <w:r w:rsidRPr="00A769C7">
        <w:rPr>
          <w:rFonts w:ascii="Arial" w:hAnsi="Arial" w:cs="Arial"/>
          <w:bCs/>
          <w:color w:val="auto"/>
          <w:sz w:val="24"/>
          <w:szCs w:val="24"/>
          <w:lang w:val="en"/>
        </w:rPr>
        <w:t>, email</w:t>
      </w:r>
      <w:r w:rsidRPr="00F43FD8">
        <w:rPr>
          <w:rFonts w:ascii="Arial" w:hAnsi="Arial" w:cs="Arial"/>
          <w:bCs/>
          <w:color w:val="auto"/>
          <w:sz w:val="24"/>
          <w:szCs w:val="24"/>
          <w:lang w:val="en"/>
        </w:rPr>
        <w:t xml:space="preserve">: </w:t>
      </w:r>
      <w:r w:rsidRPr="00F43FD8">
        <w:rPr>
          <w:rFonts w:ascii="Arial" w:hAnsi="Arial" w:cs="Arial"/>
          <w:bCs/>
          <w:color w:val="auto"/>
          <w:sz w:val="24"/>
          <w:szCs w:val="24"/>
        </w:rPr>
        <w:t>stoke</w:t>
      </w:r>
      <w:hyperlink r:id="rId23" w:history="1">
        <w:r w:rsidRPr="00F43FD8">
          <w:rPr>
            <w:rStyle w:val="Hyperlink"/>
            <w:rFonts w:ascii="Arial" w:hAnsi="Arial" w:cs="Arial"/>
            <w:bCs/>
            <w:color w:val="auto"/>
            <w:sz w:val="24"/>
            <w:szCs w:val="24"/>
          </w:rPr>
          <w:t>@changes.org.uk</w:t>
        </w:r>
      </w:hyperlink>
      <w:r w:rsidRPr="00F43FD8">
        <w:rPr>
          <w:rFonts w:ascii="Arial" w:hAnsi="Arial" w:cs="Arial"/>
          <w:color w:val="auto"/>
          <w:sz w:val="24"/>
          <w:szCs w:val="24"/>
        </w:rPr>
        <w:t xml:space="preserve">,  </w:t>
      </w:r>
      <w:r>
        <w:rPr>
          <w:rFonts w:ascii="Arial" w:hAnsi="Arial" w:cs="Arial"/>
          <w:sz w:val="24"/>
          <w:szCs w:val="24"/>
        </w:rPr>
        <w:t xml:space="preserve">website: </w:t>
      </w:r>
      <w:hyperlink r:id="rId24" w:history="1">
        <w:r w:rsidR="00E30B8C" w:rsidRPr="00C55786">
          <w:rPr>
            <w:rStyle w:val="Hyperlink"/>
            <w:rFonts w:ascii="Arial" w:hAnsi="Arial" w:cs="Arial"/>
            <w:sz w:val="24"/>
            <w:szCs w:val="24"/>
          </w:rPr>
          <w:t>http://www.changes.org.uk/</w:t>
        </w:r>
      </w:hyperlink>
    </w:p>
    <w:p w:rsidR="00F43FD8" w:rsidRPr="00E30B8C" w:rsidRDefault="00F43FD8" w:rsidP="00E30B8C">
      <w:pPr>
        <w:pStyle w:val="ListParagraph"/>
        <w:numPr>
          <w:ilvl w:val="0"/>
          <w:numId w:val="5"/>
        </w:numPr>
        <w:spacing w:after="200" w:line="273" w:lineRule="auto"/>
        <w:rPr>
          <w:rFonts w:ascii="Arial" w:hAnsi="Arial" w:cs="Arial"/>
          <w:color w:val="auto"/>
          <w:sz w:val="32"/>
          <w:szCs w:val="24"/>
          <w14:ligatures w14:val="none"/>
        </w:rPr>
      </w:pPr>
      <w:r w:rsidRPr="00E30B8C">
        <w:rPr>
          <w:rFonts w:ascii="Arial" w:hAnsi="Arial" w:cs="Arial"/>
          <w:b/>
          <w:bCs/>
          <w:sz w:val="24"/>
          <w:lang w:val="en"/>
        </w:rPr>
        <w:t xml:space="preserve">North Staffordshire Combined Healthcare </w:t>
      </w:r>
      <w:r w:rsidRPr="00E30B8C">
        <w:rPr>
          <w:rFonts w:ascii="Arial" w:hAnsi="Arial" w:cs="Arial"/>
          <w:sz w:val="24"/>
          <w:lang w:val="en"/>
        </w:rPr>
        <w:t xml:space="preserve">– A telephone helpline offering support 24 hours a day, seven days a week for people who are concerned about their own mental health or somebody else’s. -  </w:t>
      </w:r>
      <w:r w:rsidRPr="00E30B8C">
        <w:rPr>
          <w:rFonts w:ascii="Arial" w:hAnsi="Arial" w:cs="Arial"/>
          <w:b/>
          <w:bCs/>
          <w:sz w:val="24"/>
          <w:lang w:val="en"/>
        </w:rPr>
        <w:t xml:space="preserve">0300 123 0907 (OPTION 1), </w:t>
      </w:r>
      <w:r w:rsidRPr="00E30B8C">
        <w:rPr>
          <w:rFonts w:ascii="Arial" w:hAnsi="Arial" w:cs="Arial"/>
          <w:bCs/>
          <w:sz w:val="24"/>
          <w:lang w:val="en"/>
        </w:rPr>
        <w:t xml:space="preserve">website: </w:t>
      </w:r>
      <w:hyperlink r:id="rId25" w:history="1">
        <w:r w:rsidRPr="00E30B8C">
          <w:rPr>
            <w:rStyle w:val="Hyperlink"/>
            <w:rFonts w:ascii="Arial" w:hAnsi="Arial" w:cs="Arial"/>
            <w:color w:val="auto"/>
            <w:sz w:val="24"/>
            <w:lang w:val="en"/>
          </w:rPr>
          <w:t>https://www.combined.nhs.uk/how-to-access-us-in-a-crisis/</w:t>
        </w:r>
      </w:hyperlink>
      <w:r w:rsidRPr="00E30B8C">
        <w:rPr>
          <w:rFonts w:ascii="Arial" w:hAnsi="Arial" w:cs="Arial"/>
          <w:sz w:val="24"/>
          <w:lang w:val="en"/>
        </w:rPr>
        <w:t xml:space="preserve"> - If you have a hearing impairment and are unable to utilize the telephone, you can text the service on 07739 775202 and the team will respond as soon as possible (please note: this text service is charged at your network provider’s rate).</w:t>
      </w:r>
    </w:p>
    <w:p w:rsidR="00F43FD8" w:rsidRPr="00F43FD8" w:rsidRDefault="00F43FD8" w:rsidP="002809F1">
      <w:pPr>
        <w:pStyle w:val="NormalWeb"/>
        <w:numPr>
          <w:ilvl w:val="0"/>
          <w:numId w:val="5"/>
        </w:numPr>
        <w:rPr>
          <w:rFonts w:ascii="Arial" w:hAnsi="Arial" w:cs="Arial"/>
          <w:lang w:val="en"/>
        </w:rPr>
      </w:pPr>
      <w:r w:rsidRPr="00F43FD8">
        <w:rPr>
          <w:rFonts w:ascii="Arial" w:hAnsi="Arial" w:cs="Arial"/>
          <w:b/>
          <w:bCs/>
          <w:lang w:val="en"/>
        </w:rPr>
        <w:t xml:space="preserve">The Dove Service </w:t>
      </w:r>
      <w:r w:rsidRPr="00F43FD8">
        <w:rPr>
          <w:rFonts w:ascii="Arial" w:hAnsi="Arial" w:cs="Arial"/>
          <w:lang w:val="en"/>
        </w:rPr>
        <w:t>- offer a 'Dove Buddies' group, every Tuesday 10.30-11.30am where residents can register to join a social/friendship group to combat loneliness and social isolation. They also offer an alleviating isolation group every Wednesday 1.30-2.3pm. This group was created to support those who supporting others as they struggle with the impact of</w:t>
      </w:r>
      <w:r>
        <w:rPr>
          <w:rFonts w:ascii="Arial" w:hAnsi="Arial" w:cs="Arial"/>
          <w:lang w:val="en"/>
        </w:rPr>
        <w:t xml:space="preserve"> grief and loss during Covid-19 -</w:t>
      </w:r>
      <w:r w:rsidRPr="00F43FD8">
        <w:rPr>
          <w:rFonts w:ascii="Arial" w:hAnsi="Arial" w:cs="Arial"/>
          <w:lang w:val="en"/>
        </w:rPr>
        <w:t xml:space="preserve"> 01782 683155</w:t>
      </w:r>
      <w:r>
        <w:rPr>
          <w:rFonts w:ascii="Arial" w:hAnsi="Arial" w:cs="Arial"/>
          <w:lang w:val="en"/>
        </w:rPr>
        <w:t>, email;</w:t>
      </w:r>
      <w:r w:rsidRPr="00F43FD8">
        <w:rPr>
          <w:rFonts w:ascii="Arial" w:hAnsi="Arial" w:cs="Arial"/>
          <w:color w:val="484848"/>
          <w:lang w:val="en"/>
        </w:rPr>
        <w:t xml:space="preserve"> </w:t>
      </w:r>
      <w:hyperlink r:id="rId26" w:history="1">
        <w:r w:rsidRPr="00F43FD8">
          <w:rPr>
            <w:rStyle w:val="Hyperlink"/>
            <w:rFonts w:ascii="Arial" w:hAnsi="Arial" w:cs="Arial"/>
            <w:lang w:val="en"/>
          </w:rPr>
          <w:t>enquiries@thedoveservice.org.uk</w:t>
        </w:r>
      </w:hyperlink>
    </w:p>
    <w:p w:rsidR="00F43FD8" w:rsidRPr="00F43FD8" w:rsidRDefault="00F43FD8" w:rsidP="00F43FD8">
      <w:pPr>
        <w:pStyle w:val="NormalWeb"/>
        <w:ind w:left="720"/>
        <w:rPr>
          <w:rFonts w:ascii="Arial" w:hAnsi="Arial" w:cs="Arial"/>
          <w:lang w:val="en"/>
        </w:rPr>
      </w:pPr>
    </w:p>
    <w:p w:rsidR="00F43FD8" w:rsidRPr="00F43FD8" w:rsidRDefault="00F43FD8" w:rsidP="002809F1">
      <w:pPr>
        <w:pStyle w:val="NormalWeb"/>
        <w:numPr>
          <w:ilvl w:val="0"/>
          <w:numId w:val="5"/>
        </w:numPr>
        <w:rPr>
          <w:rFonts w:ascii="Arial" w:hAnsi="Arial" w:cs="Arial"/>
          <w:lang w:val="en"/>
        </w:rPr>
      </w:pPr>
      <w:r w:rsidRPr="00F43FD8">
        <w:rPr>
          <w:rFonts w:ascii="Arial" w:hAnsi="Arial" w:cs="Arial"/>
          <w:b/>
          <w:bCs/>
          <w:lang w:val="en"/>
        </w:rPr>
        <w:t>If you are concerned about an immediate risk of harm – either to yourself or someone else – then phone 999.</w:t>
      </w:r>
    </w:p>
    <w:p w:rsidR="00F43FD8" w:rsidRPr="00F43FD8" w:rsidRDefault="00F43FD8" w:rsidP="00F43FD8">
      <w:pPr>
        <w:spacing w:after="200" w:line="273" w:lineRule="auto"/>
        <w:ind w:left="360"/>
        <w:rPr>
          <w:rFonts w:ascii="Arial" w:hAnsi="Arial" w:cs="Arial"/>
          <w:color w:val="auto"/>
          <w:sz w:val="24"/>
          <w:szCs w:val="24"/>
          <w14:ligatures w14:val="none"/>
        </w:rPr>
      </w:pPr>
    </w:p>
    <w:p w:rsidR="00A769C7" w:rsidRPr="00A769C7" w:rsidRDefault="00A769C7" w:rsidP="00A769C7">
      <w:pPr>
        <w:pStyle w:val="ListParagraph"/>
        <w:spacing w:after="200" w:line="273" w:lineRule="auto"/>
        <w:rPr>
          <w:rFonts w:ascii="Arial" w:hAnsi="Arial" w:cs="Arial"/>
          <w:color w:val="auto"/>
          <w:sz w:val="32"/>
          <w:szCs w:val="24"/>
          <w14:ligatures w14:val="none"/>
        </w:rPr>
      </w:pPr>
    </w:p>
    <w:p w:rsidR="00A769C7" w:rsidRDefault="00A769C7" w:rsidP="00A769C7">
      <w:pPr>
        <w:widowControl w:val="0"/>
        <w:rPr>
          <w14:ligatures w14:val="none"/>
        </w:rPr>
      </w:pPr>
      <w:r>
        <w:rPr>
          <w14:ligatures w14:val="none"/>
        </w:rPr>
        <w:t> </w:t>
      </w:r>
    </w:p>
    <w:p w:rsidR="00A769C7" w:rsidRPr="00A769C7" w:rsidRDefault="00F43FD8" w:rsidP="00A769C7">
      <w:pPr>
        <w:tabs>
          <w:tab w:val="left" w:pos="3699"/>
        </w:tabs>
        <w:rPr>
          <w:rFonts w:ascii="Arial" w:hAnsi="Arial" w:cs="Arial"/>
          <w:color w:val="FF0000"/>
          <w:sz w:val="24"/>
        </w:rPr>
      </w:pPr>
      <w:r>
        <w:rPr>
          <w:noProof/>
          <w14:ligatures w14:val="none"/>
          <w14:cntxtAlts w14:val="0"/>
        </w:rPr>
        <w:drawing>
          <wp:anchor distT="0" distB="0" distL="114300" distR="114300" simplePos="0" relativeHeight="251697664" behindDoc="1" locked="0" layoutInCell="1" allowOverlap="1">
            <wp:simplePos x="0" y="0"/>
            <wp:positionH relativeFrom="margin">
              <wp:align>center</wp:align>
            </wp:positionH>
            <wp:positionV relativeFrom="paragraph">
              <wp:posOffset>14832</wp:posOffset>
            </wp:positionV>
            <wp:extent cx="4904105" cy="3916680"/>
            <wp:effectExtent l="0" t="0" r="0" b="7620"/>
            <wp:wrapTight wrapText="bothSides">
              <wp:wrapPolygon edited="0">
                <wp:start x="0" y="0"/>
                <wp:lineTo x="0" y="21537"/>
                <wp:lineTo x="21480" y="21537"/>
                <wp:lineTo x="214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562" t="39607" r="83740" b="27587"/>
                    <a:stretch/>
                  </pic:blipFill>
                  <pic:spPr bwMode="auto">
                    <a:xfrm>
                      <a:off x="0" y="0"/>
                      <a:ext cx="4904105" cy="391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Default="00024809" w:rsidP="00A769C7">
      <w:pPr>
        <w:tabs>
          <w:tab w:val="left" w:pos="3699"/>
        </w:tabs>
        <w:rPr>
          <w:rFonts w:ascii="Arial" w:hAnsi="Arial" w:cs="Arial"/>
          <w:sz w:val="24"/>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99712" behindDoc="0" locked="0" layoutInCell="1" allowOverlap="1">
            <wp:simplePos x="0" y="0"/>
            <wp:positionH relativeFrom="column">
              <wp:posOffset>4080671</wp:posOffset>
            </wp:positionH>
            <wp:positionV relativeFrom="paragraph">
              <wp:posOffset>-522254</wp:posOffset>
            </wp:positionV>
            <wp:extent cx="2220216" cy="1423087"/>
            <wp:effectExtent l="0" t="0" r="889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0216" cy="142308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69C7" w:rsidRDefault="00A769C7" w:rsidP="00A769C7">
      <w:pPr>
        <w:tabs>
          <w:tab w:val="left" w:pos="3699"/>
        </w:tabs>
        <w:rPr>
          <w:rFonts w:ascii="Arial" w:hAnsi="Arial" w:cs="Arial"/>
          <w:sz w:val="24"/>
        </w:rPr>
      </w:pPr>
    </w:p>
    <w:p w:rsidR="00E30B8C" w:rsidRDefault="00E30B8C" w:rsidP="00A769C7">
      <w:pPr>
        <w:tabs>
          <w:tab w:val="left" w:pos="3699"/>
        </w:tabs>
        <w:rPr>
          <w:rFonts w:ascii="Arial" w:hAnsi="Arial" w:cs="Arial"/>
          <w:sz w:val="24"/>
        </w:rPr>
      </w:pPr>
    </w:p>
    <w:p w:rsidR="00E30B8C" w:rsidRDefault="00E30B8C" w:rsidP="00A769C7">
      <w:pPr>
        <w:tabs>
          <w:tab w:val="left" w:pos="3699"/>
        </w:tabs>
        <w:rPr>
          <w:rFonts w:ascii="Arial" w:hAnsi="Arial" w:cs="Arial"/>
          <w:b/>
          <w:color w:val="FF0000"/>
          <w:sz w:val="28"/>
        </w:rPr>
      </w:pPr>
    </w:p>
    <w:p w:rsidR="00E30B8C" w:rsidRDefault="00E30B8C" w:rsidP="00A769C7">
      <w:pPr>
        <w:tabs>
          <w:tab w:val="left" w:pos="3699"/>
        </w:tabs>
        <w:rPr>
          <w:rFonts w:ascii="Arial" w:hAnsi="Arial" w:cs="Arial"/>
          <w:b/>
          <w:color w:val="FF0000"/>
          <w:sz w:val="28"/>
        </w:rPr>
      </w:pPr>
    </w:p>
    <w:p w:rsidR="00E30B8C" w:rsidRDefault="00E30B8C" w:rsidP="00A769C7">
      <w:pPr>
        <w:tabs>
          <w:tab w:val="left" w:pos="3699"/>
        </w:tabs>
        <w:rPr>
          <w:rFonts w:ascii="Arial" w:hAnsi="Arial" w:cs="Arial"/>
          <w:b/>
          <w:color w:val="FF0000"/>
          <w:sz w:val="28"/>
        </w:rPr>
      </w:pPr>
    </w:p>
    <w:p w:rsidR="00A769C7" w:rsidRDefault="00024809" w:rsidP="00A769C7">
      <w:pPr>
        <w:tabs>
          <w:tab w:val="left" w:pos="3699"/>
        </w:tabs>
        <w:rPr>
          <w:rFonts w:ascii="Arial" w:hAnsi="Arial" w:cs="Arial"/>
          <w:b/>
          <w:color w:val="FF0000"/>
          <w:sz w:val="28"/>
        </w:rPr>
      </w:pPr>
      <w:r w:rsidRPr="00024809">
        <w:rPr>
          <w:rFonts w:ascii="Arial" w:hAnsi="Arial" w:cs="Arial"/>
          <w:b/>
          <w:color w:val="FF0000"/>
          <w:sz w:val="28"/>
        </w:rPr>
        <w:t>Chronic Diseases</w:t>
      </w:r>
    </w:p>
    <w:p w:rsidR="00024809" w:rsidRPr="00024809" w:rsidRDefault="00024809" w:rsidP="00024809">
      <w:pPr>
        <w:widowControl w:val="0"/>
        <w:spacing w:after="0"/>
        <w:rPr>
          <w:rFonts w:ascii="Arial" w:hAnsi="Arial" w:cs="Arial"/>
          <w:sz w:val="24"/>
          <w:szCs w:val="24"/>
          <w14:ligatures w14:val="none"/>
        </w:rPr>
      </w:pPr>
      <w:r w:rsidRPr="00024809">
        <w:rPr>
          <w:rFonts w:ascii="Arial" w:hAnsi="Arial" w:cs="Arial"/>
          <w:b/>
          <w:color w:val="auto"/>
          <w:sz w:val="24"/>
          <w:szCs w:val="24"/>
        </w:rPr>
        <w:t xml:space="preserve"> </w:t>
      </w:r>
      <w:r w:rsidRPr="00024809">
        <w:rPr>
          <w:rFonts w:ascii="Arial" w:hAnsi="Arial" w:cs="Arial"/>
          <w:sz w:val="24"/>
          <w:szCs w:val="24"/>
          <w14:ligatures w14:val="none"/>
        </w:rPr>
        <w:t xml:space="preserve">If you are suffering with a Chronic Disease such as Asthma, Diabetes, COPD </w:t>
      </w:r>
      <w:proofErr w:type="spellStart"/>
      <w:r w:rsidRPr="00024809">
        <w:rPr>
          <w:rFonts w:ascii="Arial" w:hAnsi="Arial" w:cs="Arial"/>
          <w:sz w:val="24"/>
          <w:szCs w:val="24"/>
          <w14:ligatures w14:val="none"/>
        </w:rPr>
        <w:t>etc</w:t>
      </w:r>
      <w:proofErr w:type="spellEnd"/>
      <w:r w:rsidRPr="00024809">
        <w:rPr>
          <w:rFonts w:ascii="Arial" w:hAnsi="Arial" w:cs="Arial"/>
          <w:sz w:val="24"/>
          <w:szCs w:val="24"/>
          <w14:ligatures w14:val="none"/>
        </w:rPr>
        <w:t xml:space="preserve"> or have social issues that you may be worried about and would like to talk to somebody on a confidential basis, you can contact your GP or speak with a Practice Nurse or if you feel uncomfortable about this in any way then please see below a list of Helplines that you may find useful</w:t>
      </w:r>
      <w:r>
        <w:rPr>
          <w:rFonts w:ascii="Arial" w:hAnsi="Arial" w:cs="Arial"/>
          <w:sz w:val="24"/>
          <w:szCs w:val="24"/>
          <w14:ligatures w14:val="none"/>
        </w:rPr>
        <w:t>.</w:t>
      </w:r>
      <w:r w:rsidRPr="00024809">
        <w:rPr>
          <w:rFonts w:ascii="Arial" w:hAnsi="Arial" w:cs="Arial"/>
          <w:sz w:val="24"/>
          <w:szCs w:val="24"/>
          <w14:ligatures w14:val="none"/>
        </w:rPr>
        <w:t xml:space="preserve"> </w:t>
      </w:r>
    </w:p>
    <w:p w:rsidR="00024809" w:rsidRDefault="00024809" w:rsidP="00024809">
      <w:pPr>
        <w:widowControl w:val="0"/>
        <w:rPr>
          <w14:ligatures w14:val="none"/>
        </w:rPr>
      </w:pPr>
      <w:r>
        <w:rPr>
          <w14:ligatures w14:val="none"/>
        </w:rPr>
        <w:t> </w:t>
      </w:r>
    </w:p>
    <w:p w:rsidR="00024809" w:rsidRPr="00DD48FE" w:rsidRDefault="00024809" w:rsidP="002809F1">
      <w:pPr>
        <w:pStyle w:val="ListParagraph"/>
        <w:numPr>
          <w:ilvl w:val="0"/>
          <w:numId w:val="6"/>
        </w:numPr>
        <w:tabs>
          <w:tab w:val="left" w:pos="3699"/>
        </w:tabs>
        <w:rPr>
          <w:rFonts w:ascii="Arial" w:hAnsi="Arial" w:cs="Arial"/>
          <w:b/>
          <w:color w:val="auto"/>
          <w:sz w:val="24"/>
        </w:rPr>
      </w:pPr>
      <w:r w:rsidRPr="00DD48FE">
        <w:rPr>
          <w:rFonts w:ascii="Times New Roman" w:hAnsi="Times New Roman" w:cs="Times New Roman"/>
          <w:b/>
          <w:noProof/>
          <w:color w:val="auto"/>
          <w:kern w:val="0"/>
          <w:sz w:val="24"/>
          <w:szCs w:val="24"/>
          <w14:ligatures w14:val="none"/>
          <w14:cntxtAlts w14:val="0"/>
        </w:rPr>
        <w:drawing>
          <wp:anchor distT="36576" distB="36576" distL="36576" distR="36576" simplePos="0" relativeHeight="251701760" behindDoc="0" locked="0" layoutInCell="1" allowOverlap="1">
            <wp:simplePos x="0" y="0"/>
            <wp:positionH relativeFrom="column">
              <wp:posOffset>2609850</wp:posOffset>
            </wp:positionH>
            <wp:positionV relativeFrom="paragraph">
              <wp:posOffset>6349</wp:posOffset>
            </wp:positionV>
            <wp:extent cx="1181100" cy="89511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584" cy="9000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D48FE">
        <w:rPr>
          <w:rFonts w:ascii="Arial" w:hAnsi="Arial" w:cs="Arial"/>
          <w:b/>
          <w:color w:val="auto"/>
          <w:sz w:val="24"/>
        </w:rPr>
        <w:t xml:space="preserve">Heart Disease </w:t>
      </w: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A769C7" w:rsidRPr="00024809" w:rsidRDefault="00A769C7" w:rsidP="00A769C7">
      <w:pPr>
        <w:tabs>
          <w:tab w:val="left" w:pos="3699"/>
        </w:tabs>
        <w:rPr>
          <w:rFonts w:ascii="Arial" w:hAnsi="Arial" w:cs="Arial"/>
          <w:sz w:val="24"/>
          <w:szCs w:val="24"/>
        </w:rPr>
      </w:pPr>
    </w:p>
    <w:p w:rsidR="00024809" w:rsidRPr="00024809" w:rsidRDefault="00024809" w:rsidP="00024809">
      <w:pPr>
        <w:widowControl w:val="0"/>
        <w:rPr>
          <w:rFonts w:ascii="Arial" w:hAnsi="Arial" w:cs="Arial"/>
          <w:sz w:val="24"/>
          <w:szCs w:val="24"/>
          <w14:ligatures w14:val="none"/>
        </w:rPr>
      </w:pPr>
      <w:r w:rsidRPr="00024809">
        <w:rPr>
          <w:rFonts w:ascii="Arial" w:hAnsi="Arial" w:cs="Arial"/>
          <w:sz w:val="24"/>
          <w:szCs w:val="24"/>
          <w14:ligatures w14:val="none"/>
        </w:rPr>
        <w:t>British Heart Foundation (Heart Matt</w:t>
      </w:r>
      <w:r>
        <w:rPr>
          <w:rFonts w:ascii="Arial" w:hAnsi="Arial" w:cs="Arial"/>
          <w:sz w:val="24"/>
          <w:szCs w:val="24"/>
          <w14:ligatures w14:val="none"/>
        </w:rPr>
        <w:t>ers Helpline) Tel: 0300 330 3311</w:t>
      </w:r>
      <w:r w:rsidRPr="00024809">
        <w:rPr>
          <w:rFonts w:ascii="Arial" w:hAnsi="Arial" w:cs="Arial"/>
          <w:sz w:val="24"/>
          <w:szCs w:val="24"/>
          <w14:ligatures w14:val="none"/>
        </w:rPr>
        <w:t>.</w:t>
      </w:r>
    </w:p>
    <w:p w:rsidR="00024809" w:rsidRDefault="00024809" w:rsidP="00024809">
      <w:pPr>
        <w:widowControl w:val="0"/>
        <w:rPr>
          <w:rFonts w:ascii="Arial" w:hAnsi="Arial" w:cs="Arial"/>
          <w:sz w:val="24"/>
          <w:szCs w:val="24"/>
          <w14:ligatures w14:val="none"/>
        </w:rPr>
      </w:pPr>
      <w:r w:rsidRPr="00024809">
        <w:rPr>
          <w:rFonts w:ascii="Arial" w:hAnsi="Arial" w:cs="Arial"/>
          <w:sz w:val="24"/>
          <w:szCs w:val="24"/>
          <w14:ligatures w14:val="none"/>
        </w:rPr>
        <w:t>If you are worried about anything heart related, give them a call and they can discuss with you your heart condit</w:t>
      </w:r>
      <w:r>
        <w:rPr>
          <w:rFonts w:ascii="Arial" w:hAnsi="Arial" w:cs="Arial"/>
          <w:sz w:val="24"/>
          <w:szCs w:val="24"/>
          <w14:ligatures w14:val="none"/>
        </w:rPr>
        <w:t>ion, medication, a healthy diet</w:t>
      </w:r>
      <w:r w:rsidRPr="00024809">
        <w:rPr>
          <w:rFonts w:ascii="Arial" w:hAnsi="Arial" w:cs="Arial"/>
          <w:sz w:val="24"/>
          <w:szCs w:val="24"/>
          <w14:ligatures w14:val="none"/>
        </w:rPr>
        <w:t>, offer support groups and discuss how to lower your risk factors such as high blood pressure etc.</w:t>
      </w:r>
    </w:p>
    <w:p w:rsidR="00024809" w:rsidRPr="00024809" w:rsidRDefault="00024809" w:rsidP="00024809">
      <w:pPr>
        <w:widowControl w:val="0"/>
        <w:rPr>
          <w:rFonts w:ascii="Arial" w:hAnsi="Arial" w:cs="Arial"/>
          <w:sz w:val="24"/>
          <w:szCs w:val="24"/>
          <w14:ligatures w14:val="none"/>
        </w:rPr>
      </w:pPr>
    </w:p>
    <w:p w:rsidR="00024809" w:rsidRPr="00DD48FE" w:rsidRDefault="00024809" w:rsidP="002809F1">
      <w:pPr>
        <w:pStyle w:val="ListParagraph"/>
        <w:widowControl w:val="0"/>
        <w:numPr>
          <w:ilvl w:val="0"/>
          <w:numId w:val="6"/>
        </w:numPr>
        <w:rPr>
          <w:rFonts w:ascii="Arial" w:hAnsi="Arial" w:cs="Arial"/>
          <w:b/>
          <w:sz w:val="24"/>
          <w14:ligatures w14:val="none"/>
        </w:rPr>
      </w:pPr>
      <w:r w:rsidRPr="00DD48FE">
        <w:rPr>
          <w:rFonts w:ascii="Times New Roman" w:hAnsi="Times New Roman" w:cs="Times New Roman"/>
          <w:b/>
          <w:noProof/>
          <w:color w:val="auto"/>
          <w:kern w:val="0"/>
          <w:sz w:val="24"/>
          <w:szCs w:val="24"/>
          <w14:ligatures w14:val="none"/>
          <w14:cntxtAlts w14:val="0"/>
        </w:rPr>
        <w:drawing>
          <wp:anchor distT="36576" distB="36576" distL="36576" distR="36576" simplePos="0" relativeHeight="251703808" behindDoc="0" locked="0" layoutInCell="1" allowOverlap="1">
            <wp:simplePos x="0" y="0"/>
            <wp:positionH relativeFrom="margin">
              <wp:align>center</wp:align>
            </wp:positionH>
            <wp:positionV relativeFrom="paragraph">
              <wp:posOffset>17780</wp:posOffset>
            </wp:positionV>
            <wp:extent cx="2346960" cy="5581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6960" cy="558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D48FE">
        <w:rPr>
          <w:rFonts w:ascii="Arial" w:hAnsi="Arial" w:cs="Arial"/>
          <w:b/>
          <w:sz w:val="24"/>
          <w14:ligatures w14:val="none"/>
        </w:rPr>
        <w:t>Diabetes</w:t>
      </w:r>
    </w:p>
    <w:p w:rsidR="00A769C7" w:rsidRDefault="00A769C7" w:rsidP="00A769C7">
      <w:pPr>
        <w:tabs>
          <w:tab w:val="left" w:pos="3699"/>
        </w:tabs>
        <w:rPr>
          <w:rFonts w:ascii="Arial" w:hAnsi="Arial" w:cs="Arial"/>
          <w:sz w:val="24"/>
        </w:rPr>
      </w:pPr>
    </w:p>
    <w:p w:rsidR="00A769C7" w:rsidRDefault="00A769C7" w:rsidP="00A769C7">
      <w:pPr>
        <w:tabs>
          <w:tab w:val="left" w:pos="3699"/>
        </w:tabs>
        <w:rPr>
          <w:rFonts w:ascii="Arial" w:hAnsi="Arial" w:cs="Arial"/>
          <w:sz w:val="24"/>
        </w:rPr>
      </w:pPr>
    </w:p>
    <w:p w:rsidR="00024809" w:rsidRDefault="00024809" w:rsidP="00024809">
      <w:pPr>
        <w:spacing w:after="200" w:line="273" w:lineRule="auto"/>
        <w:rPr>
          <w:rFonts w:ascii="Arial" w:hAnsi="Arial" w:cs="Arial"/>
          <w:sz w:val="24"/>
          <w:szCs w:val="24"/>
          <w14:ligatures w14:val="none"/>
        </w:rPr>
      </w:pPr>
      <w:r w:rsidRPr="00024809">
        <w:rPr>
          <w:rFonts w:ascii="Arial" w:hAnsi="Arial" w:cs="Arial"/>
          <w:sz w:val="24"/>
          <w:szCs w:val="24"/>
          <w14:ligatures w14:val="none"/>
        </w:rPr>
        <w:t xml:space="preserve">The </w:t>
      </w:r>
      <w:r>
        <w:rPr>
          <w:rFonts w:ascii="Arial" w:hAnsi="Arial" w:cs="Arial"/>
          <w:sz w:val="24"/>
          <w:szCs w:val="24"/>
          <w14:ligatures w14:val="none"/>
        </w:rPr>
        <w:t xml:space="preserve">Diabetes UK </w:t>
      </w:r>
      <w:r w:rsidRPr="00024809">
        <w:rPr>
          <w:rFonts w:ascii="Arial" w:hAnsi="Arial" w:cs="Arial"/>
          <w:sz w:val="24"/>
          <w:szCs w:val="24"/>
          <w14:ligatures w14:val="none"/>
        </w:rPr>
        <w:t xml:space="preserve">North Staffordshire </w:t>
      </w:r>
      <w:r>
        <w:rPr>
          <w:rFonts w:ascii="Arial" w:hAnsi="Arial" w:cs="Arial"/>
          <w:sz w:val="24"/>
          <w:szCs w:val="24"/>
          <w14:ligatures w14:val="none"/>
        </w:rPr>
        <w:t xml:space="preserve">Voluntary </w:t>
      </w:r>
      <w:r w:rsidRPr="00024809">
        <w:rPr>
          <w:rFonts w:ascii="Arial" w:hAnsi="Arial" w:cs="Arial"/>
          <w:sz w:val="24"/>
          <w:szCs w:val="24"/>
          <w14:ligatures w14:val="none"/>
        </w:rPr>
        <w:t>Group’s overall aim is to help and to care for people with Diabetes, and those who care for them. The Service is open to all those affected by Diabetes and those who are interested in the condition.</w:t>
      </w:r>
      <w:r>
        <w:rPr>
          <w:rFonts w:ascii="Arial" w:hAnsi="Arial" w:cs="Arial"/>
          <w:sz w:val="24"/>
          <w:szCs w:val="24"/>
          <w14:ligatures w14:val="none"/>
        </w:rPr>
        <w:t xml:space="preserve"> They aim to </w:t>
      </w:r>
      <w:r>
        <w:rPr>
          <w:rFonts w:ascii="Arial" w:hAnsi="Arial" w:cs="Arial"/>
          <w:sz w:val="26"/>
          <w:szCs w:val="26"/>
        </w:rPr>
        <w:t>educate diabetics of all ages to minimise the effect of this disease and to become independent and knowledgeable about their own condition. </w:t>
      </w:r>
    </w:p>
    <w:p w:rsidR="00024809" w:rsidRDefault="00024809" w:rsidP="00024809">
      <w:pPr>
        <w:spacing w:after="200" w:line="273" w:lineRule="auto"/>
        <w:rPr>
          <w:rFonts w:ascii="Arial" w:hAnsi="Arial" w:cs="Arial"/>
          <w:b/>
          <w:bCs/>
          <w:sz w:val="26"/>
          <w:szCs w:val="26"/>
          <w:u w:val="single"/>
          <w:bdr w:val="none" w:sz="0" w:space="0" w:color="auto" w:frame="1"/>
        </w:rPr>
      </w:pPr>
      <w:r w:rsidRPr="00024809">
        <w:rPr>
          <w:rFonts w:ascii="Arial" w:hAnsi="Arial" w:cs="Arial"/>
          <w:sz w:val="24"/>
          <w:szCs w:val="24"/>
          <w14:ligatures w14:val="none"/>
        </w:rPr>
        <w:t>You can telephone the North Staffordshire Vol</w:t>
      </w:r>
      <w:r>
        <w:rPr>
          <w:rFonts w:ascii="Arial" w:hAnsi="Arial" w:cs="Arial"/>
          <w:sz w:val="24"/>
          <w:szCs w:val="24"/>
          <w14:ligatures w14:val="none"/>
        </w:rPr>
        <w:t xml:space="preserve">untary Group on (01782) 861690, email: </w:t>
      </w:r>
      <w:hyperlink r:id="rId31" w:tgtFrame="_self" w:history="1">
        <w:r w:rsidRPr="00024809">
          <w:rPr>
            <w:rStyle w:val="Hyperlink"/>
            <w:rFonts w:ascii="Arial" w:hAnsi="Arial" w:cs="Arial"/>
            <w:bCs/>
            <w:color w:val="auto"/>
            <w:sz w:val="24"/>
            <w:szCs w:val="26"/>
            <w:u w:val="none"/>
            <w:bdr w:val="none" w:sz="0" w:space="0" w:color="auto" w:frame="1"/>
          </w:rPr>
          <w:t>office@diabetesuknorthstaffs.org</w:t>
        </w:r>
      </w:hyperlink>
      <w:r w:rsidRPr="00024809">
        <w:rPr>
          <w:rFonts w:ascii="Arial" w:hAnsi="Arial" w:cs="Arial"/>
          <w:bCs/>
          <w:color w:val="auto"/>
          <w:sz w:val="24"/>
          <w:szCs w:val="26"/>
          <w:bdr w:val="none" w:sz="0" w:space="0" w:color="auto" w:frame="1"/>
        </w:rPr>
        <w:t>, website:</w:t>
      </w:r>
      <w:r>
        <w:rPr>
          <w:rFonts w:ascii="Arial" w:hAnsi="Arial" w:cs="Arial"/>
          <w:bCs/>
          <w:color w:val="auto"/>
          <w:sz w:val="24"/>
          <w:szCs w:val="26"/>
          <w:bdr w:val="none" w:sz="0" w:space="0" w:color="auto" w:frame="1"/>
        </w:rPr>
        <w:t xml:space="preserve"> </w:t>
      </w:r>
      <w:hyperlink r:id="rId32" w:history="1">
        <w:r w:rsidRPr="00024809">
          <w:rPr>
            <w:rStyle w:val="Hyperlink"/>
            <w:rFonts w:ascii="Arial" w:hAnsi="Arial" w:cs="Arial"/>
            <w:bCs/>
            <w:color w:val="auto"/>
            <w:sz w:val="24"/>
            <w:szCs w:val="26"/>
            <w:u w:val="none"/>
            <w:bdr w:val="none" w:sz="0" w:space="0" w:color="auto" w:frame="1"/>
          </w:rPr>
          <w:t>https://www.diabetesuknorthstaffs.org/</w:t>
        </w:r>
      </w:hyperlink>
    </w:p>
    <w:p w:rsidR="00024809" w:rsidRDefault="00024809" w:rsidP="00024809">
      <w:pPr>
        <w:spacing w:after="200" w:line="273" w:lineRule="auto"/>
        <w:rPr>
          <w:rFonts w:ascii="Arial" w:hAnsi="Arial" w:cs="Arial"/>
          <w:sz w:val="24"/>
          <w:szCs w:val="24"/>
          <w14:ligatures w14:val="none"/>
        </w:rPr>
      </w:pPr>
      <w:r w:rsidRPr="00024809">
        <w:rPr>
          <w:rFonts w:ascii="Arial" w:hAnsi="Arial" w:cs="Arial"/>
          <w:sz w:val="24"/>
          <w:szCs w:val="24"/>
          <w14:ligatures w14:val="none"/>
        </w:rPr>
        <w:t xml:space="preserve">They are based at </w:t>
      </w:r>
      <w:proofErr w:type="spellStart"/>
      <w:r w:rsidRPr="00024809">
        <w:rPr>
          <w:rFonts w:ascii="Arial" w:hAnsi="Arial" w:cs="Arial"/>
          <w:sz w:val="24"/>
          <w:szCs w:val="24"/>
          <w14:ligatures w14:val="none"/>
        </w:rPr>
        <w:t>Bradwell</w:t>
      </w:r>
      <w:proofErr w:type="spellEnd"/>
      <w:r w:rsidRPr="00024809">
        <w:rPr>
          <w:rFonts w:ascii="Arial" w:hAnsi="Arial" w:cs="Arial"/>
          <w:sz w:val="24"/>
          <w:szCs w:val="24"/>
          <w14:ligatures w14:val="none"/>
        </w:rPr>
        <w:t xml:space="preserve"> Lodge, </w:t>
      </w:r>
      <w:proofErr w:type="spellStart"/>
      <w:r w:rsidRPr="00024809">
        <w:rPr>
          <w:rFonts w:ascii="Arial" w:hAnsi="Arial" w:cs="Arial"/>
          <w:sz w:val="24"/>
          <w:szCs w:val="24"/>
          <w14:ligatures w14:val="none"/>
        </w:rPr>
        <w:t>Bradwell</w:t>
      </w:r>
      <w:proofErr w:type="spellEnd"/>
      <w:r w:rsidRPr="00024809">
        <w:rPr>
          <w:rFonts w:ascii="Arial" w:hAnsi="Arial" w:cs="Arial"/>
          <w:sz w:val="24"/>
          <w:szCs w:val="24"/>
          <w14:ligatures w14:val="none"/>
        </w:rPr>
        <w:t xml:space="preserve"> Lane, </w:t>
      </w:r>
      <w:proofErr w:type="spellStart"/>
      <w:r w:rsidRPr="00024809">
        <w:rPr>
          <w:rFonts w:ascii="Arial" w:hAnsi="Arial" w:cs="Arial"/>
          <w:sz w:val="24"/>
          <w:szCs w:val="24"/>
          <w14:ligatures w14:val="none"/>
        </w:rPr>
        <w:t>Porthill</w:t>
      </w:r>
      <w:proofErr w:type="spellEnd"/>
      <w:r w:rsidRPr="00024809">
        <w:rPr>
          <w:rFonts w:ascii="Arial" w:hAnsi="Arial" w:cs="Arial"/>
          <w:sz w:val="24"/>
          <w:szCs w:val="24"/>
          <w14:ligatures w14:val="none"/>
        </w:rPr>
        <w:t xml:space="preserve">, </w:t>
      </w:r>
      <w:proofErr w:type="gramStart"/>
      <w:r w:rsidRPr="00024809">
        <w:rPr>
          <w:rFonts w:ascii="Arial" w:hAnsi="Arial" w:cs="Arial"/>
          <w:sz w:val="24"/>
          <w:szCs w:val="24"/>
          <w14:ligatures w14:val="none"/>
        </w:rPr>
        <w:t>Newcastle</w:t>
      </w:r>
      <w:proofErr w:type="gramEnd"/>
      <w:r w:rsidRPr="00024809">
        <w:rPr>
          <w:rFonts w:ascii="Arial" w:hAnsi="Arial" w:cs="Arial"/>
          <w:sz w:val="24"/>
          <w:szCs w:val="24"/>
          <w14:ligatures w14:val="none"/>
        </w:rPr>
        <w:t xml:space="preserve">-under-Lyme. Staffordshire. ST5 8PS. </w:t>
      </w:r>
    </w:p>
    <w:p w:rsidR="00E30B8C" w:rsidRDefault="00E30B8C" w:rsidP="00024809">
      <w:pPr>
        <w:spacing w:after="200" w:line="273" w:lineRule="auto"/>
        <w:rPr>
          <w:rFonts w:ascii="Arial" w:hAnsi="Arial" w:cs="Arial"/>
          <w:sz w:val="24"/>
          <w:szCs w:val="24"/>
          <w14:ligatures w14:val="none"/>
        </w:rPr>
      </w:pPr>
    </w:p>
    <w:p w:rsidR="00E30B8C" w:rsidRDefault="00E30B8C" w:rsidP="00024809">
      <w:pPr>
        <w:spacing w:after="200" w:line="273" w:lineRule="auto"/>
        <w:rPr>
          <w:rFonts w:ascii="Arial" w:hAnsi="Arial" w:cs="Arial"/>
          <w:sz w:val="24"/>
          <w:szCs w:val="24"/>
          <w14:ligatures w14:val="none"/>
        </w:rPr>
      </w:pPr>
    </w:p>
    <w:p w:rsidR="00E30B8C" w:rsidRDefault="00E30B8C" w:rsidP="00024809">
      <w:pPr>
        <w:spacing w:after="200" w:line="273" w:lineRule="auto"/>
        <w:rPr>
          <w:rFonts w:ascii="Arial" w:hAnsi="Arial" w:cs="Arial"/>
          <w:sz w:val="24"/>
          <w:szCs w:val="24"/>
          <w14:ligatures w14:val="none"/>
        </w:rPr>
      </w:pPr>
    </w:p>
    <w:p w:rsidR="00E30B8C" w:rsidRDefault="00E30B8C" w:rsidP="00024809">
      <w:pPr>
        <w:spacing w:after="200" w:line="273" w:lineRule="auto"/>
        <w:rPr>
          <w:rFonts w:ascii="Arial" w:hAnsi="Arial" w:cs="Arial"/>
          <w:sz w:val="24"/>
          <w:szCs w:val="24"/>
          <w14:ligatures w14:val="none"/>
        </w:rPr>
      </w:pPr>
    </w:p>
    <w:p w:rsidR="007F77D5" w:rsidRPr="00DD48FE" w:rsidRDefault="007F77D5" w:rsidP="002809F1">
      <w:pPr>
        <w:pStyle w:val="ListParagraph"/>
        <w:numPr>
          <w:ilvl w:val="0"/>
          <w:numId w:val="6"/>
        </w:numPr>
        <w:spacing w:after="200" w:line="273" w:lineRule="auto"/>
        <w:rPr>
          <w:rFonts w:ascii="Arial" w:hAnsi="Arial" w:cs="Arial"/>
          <w:b/>
          <w:sz w:val="24"/>
          <w:szCs w:val="24"/>
          <w14:ligatures w14:val="none"/>
        </w:rPr>
      </w:pPr>
      <w:r w:rsidRPr="00DD48FE">
        <w:rPr>
          <w:rFonts w:ascii="Arial" w:hAnsi="Arial" w:cs="Arial"/>
          <w:b/>
          <w:sz w:val="24"/>
          <w:szCs w:val="24"/>
          <w14:ligatures w14:val="none"/>
        </w:rPr>
        <w:lastRenderedPageBreak/>
        <w:t xml:space="preserve">Asthma and COPD </w:t>
      </w:r>
    </w:p>
    <w:p w:rsidR="007F77D5" w:rsidRDefault="007F77D5" w:rsidP="007F77D5">
      <w:pPr>
        <w:rPr>
          <w:rFonts w:ascii="Arial" w:hAnsi="Arial" w:cs="Arial"/>
          <w:sz w:val="24"/>
          <w:szCs w:val="24"/>
        </w:rPr>
      </w:pPr>
      <w:r w:rsidRPr="007F77D5">
        <w:rPr>
          <w:rFonts w:ascii="Arial" w:hAnsi="Arial" w:cs="Arial"/>
          <w:sz w:val="24"/>
          <w:szCs w:val="24"/>
        </w:rPr>
        <w:t xml:space="preserve">The Breath Easy Support Group Network (North Staffordshire) provides support and information for people living with a lung condition, and for those who look after them. Breathe Easy Groups are run by members, with help and support from the British </w:t>
      </w:r>
      <w:r>
        <w:rPr>
          <w:rFonts w:ascii="Arial" w:hAnsi="Arial" w:cs="Arial"/>
          <w:sz w:val="24"/>
          <w:szCs w:val="24"/>
        </w:rPr>
        <w:t>Lung Foundation regional teams.</w:t>
      </w:r>
    </w:p>
    <w:p w:rsidR="007F77D5" w:rsidRPr="007F77D5" w:rsidRDefault="007F77D5" w:rsidP="007F77D5">
      <w:pPr>
        <w:rPr>
          <w:rFonts w:ascii="Times New Roman" w:hAnsi="Times New Roman" w:cs="Times New Roman"/>
          <w:sz w:val="24"/>
          <w:szCs w:val="24"/>
        </w:rPr>
      </w:pPr>
      <w:r>
        <w:rPr>
          <w:rFonts w:ascii="Arial" w:hAnsi="Arial" w:cs="Arial"/>
          <w:sz w:val="24"/>
          <w:szCs w:val="24"/>
        </w:rPr>
        <w:t>You can telephone the British Lung Foundation on</w:t>
      </w:r>
      <w:r w:rsidRPr="007F77D5">
        <w:rPr>
          <w:rFonts w:ascii="Arial" w:hAnsi="Arial" w:cs="Arial"/>
          <w:sz w:val="24"/>
          <w:szCs w:val="24"/>
        </w:rPr>
        <w:t xml:space="preserve">: 03000 030 555 </w:t>
      </w:r>
    </w:p>
    <w:p w:rsidR="007F77D5" w:rsidRPr="007F77D5" w:rsidRDefault="007F77D5" w:rsidP="007F77D5">
      <w:pPr>
        <w:spacing w:after="200" w:line="273" w:lineRule="auto"/>
        <w:rPr>
          <w:rFonts w:ascii="Arial" w:hAnsi="Arial" w:cs="Arial"/>
          <w:sz w:val="24"/>
          <w:szCs w:val="24"/>
          <w14:ligatures w14:val="none"/>
        </w:rPr>
      </w:pPr>
      <w:r>
        <w:rPr>
          <w:rFonts w:ascii="Times New Roman" w:hAnsi="Times New Roman" w:cs="Times New Roman"/>
          <w:noProof/>
          <w:sz w:val="24"/>
          <w:szCs w:val="24"/>
        </w:rPr>
        <w:drawing>
          <wp:anchor distT="0" distB="0" distL="114300" distR="114300" simplePos="0" relativeHeight="251704832" behindDoc="1" locked="0" layoutInCell="1" allowOverlap="1">
            <wp:simplePos x="0" y="0"/>
            <wp:positionH relativeFrom="margin">
              <wp:align>center</wp:align>
            </wp:positionH>
            <wp:positionV relativeFrom="paragraph">
              <wp:posOffset>247015</wp:posOffset>
            </wp:positionV>
            <wp:extent cx="1691640" cy="1473200"/>
            <wp:effectExtent l="0" t="0" r="3810" b="0"/>
            <wp:wrapTight wrapText="bothSides">
              <wp:wrapPolygon edited="0">
                <wp:start x="0" y="0"/>
                <wp:lineTo x="0" y="21228"/>
                <wp:lineTo x="21405" y="21228"/>
                <wp:lineTo x="21405" y="0"/>
                <wp:lineTo x="0" y="0"/>
              </wp:wrapPolygon>
            </wp:wrapTight>
            <wp:docPr id="32" name="Picture 32" descr="C:\Users\witekg\AppData\Local\Microsoft\Windows\Temporary Internet Files\Content.IE5\CXAFS9GJ\COP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tekg\AppData\Local\Microsoft\Windows\Temporary Internet Files\Content.IE5\CXAFS9GJ\COPD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164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809" w:rsidRDefault="00024809" w:rsidP="00024809">
      <w:pPr>
        <w:widowControl w:val="0"/>
        <w:rPr>
          <w14:ligatures w14:val="none"/>
        </w:rPr>
      </w:pPr>
      <w:r>
        <w:rPr>
          <w14:ligatures w14:val="none"/>
        </w:rPr>
        <w:t> </w:t>
      </w:r>
    </w:p>
    <w:p w:rsidR="007F77D5" w:rsidRDefault="007F77D5" w:rsidP="00A769C7">
      <w:pPr>
        <w:tabs>
          <w:tab w:val="left" w:pos="3699"/>
        </w:tabs>
      </w:pPr>
    </w:p>
    <w:p w:rsidR="007F77D5" w:rsidRDefault="007F77D5" w:rsidP="00A769C7">
      <w:pPr>
        <w:tabs>
          <w:tab w:val="left" w:pos="3699"/>
        </w:tabs>
      </w:pPr>
    </w:p>
    <w:p w:rsidR="007F77D5" w:rsidRDefault="007F77D5" w:rsidP="00A769C7">
      <w:pPr>
        <w:tabs>
          <w:tab w:val="left" w:pos="3699"/>
        </w:tabs>
      </w:pPr>
    </w:p>
    <w:p w:rsidR="007F77D5" w:rsidRDefault="007F77D5" w:rsidP="00A769C7">
      <w:pPr>
        <w:tabs>
          <w:tab w:val="left" w:pos="3699"/>
        </w:tabs>
      </w:pPr>
    </w:p>
    <w:p w:rsidR="007F77D5" w:rsidRDefault="007F77D5" w:rsidP="00A769C7">
      <w:pPr>
        <w:tabs>
          <w:tab w:val="left" w:pos="3699"/>
        </w:tabs>
      </w:pPr>
    </w:p>
    <w:p w:rsidR="007F77D5" w:rsidRPr="007F77D5" w:rsidRDefault="007F77D5" w:rsidP="00A769C7">
      <w:pPr>
        <w:tabs>
          <w:tab w:val="left" w:pos="3699"/>
        </w:tabs>
        <w:rPr>
          <w:rFonts w:ascii="Arial" w:hAnsi="Arial" w:cs="Arial"/>
          <w:sz w:val="24"/>
          <w:szCs w:val="24"/>
        </w:rPr>
      </w:pPr>
    </w:p>
    <w:p w:rsidR="007F77D5" w:rsidRPr="00DD48FE" w:rsidRDefault="007F77D5" w:rsidP="002809F1">
      <w:pPr>
        <w:pStyle w:val="ListParagraph"/>
        <w:numPr>
          <w:ilvl w:val="0"/>
          <w:numId w:val="6"/>
        </w:numPr>
        <w:tabs>
          <w:tab w:val="left" w:pos="3699"/>
        </w:tabs>
        <w:rPr>
          <w:rFonts w:ascii="Arial" w:hAnsi="Arial" w:cs="Arial"/>
          <w:b/>
          <w:sz w:val="24"/>
          <w:szCs w:val="24"/>
        </w:rPr>
      </w:pPr>
      <w:r w:rsidRPr="00DD48FE">
        <w:rPr>
          <w:rFonts w:ascii="Arial" w:hAnsi="Arial" w:cs="Arial"/>
          <w:b/>
          <w:sz w:val="24"/>
          <w:szCs w:val="24"/>
        </w:rPr>
        <w:t>Asthma UK</w:t>
      </w:r>
    </w:p>
    <w:p w:rsidR="0001464B" w:rsidRPr="0001464B" w:rsidRDefault="0001464B" w:rsidP="0001464B">
      <w:pPr>
        <w:pStyle w:val="NormalWeb"/>
        <w:spacing w:line="360" w:lineRule="atLeast"/>
        <w:rPr>
          <w:rFonts w:ascii="Arial" w:hAnsi="Arial" w:cs="Arial"/>
          <w:lang w:val="en"/>
        </w:rPr>
      </w:pPr>
      <w:r w:rsidRPr="0001464B">
        <w:rPr>
          <w:rStyle w:val="Strong"/>
          <w:rFonts w:ascii="Arial" w:eastAsiaTheme="majorEastAsia" w:hAnsi="Arial" w:cs="Arial"/>
          <w:b w:val="0"/>
          <w:lang w:val="en"/>
        </w:rPr>
        <w:t>Every ten seconds someone in the UK has a potentially life-threatening asthma attack and three people die every day. Tragically two thirds of these deaths could be prevented, whilst others still suffer with asthma so severe current treatments don't work.</w:t>
      </w:r>
    </w:p>
    <w:p w:rsidR="0001464B" w:rsidRPr="0001464B" w:rsidRDefault="0001464B" w:rsidP="0001464B">
      <w:pPr>
        <w:pStyle w:val="NormalWeb"/>
        <w:spacing w:line="360" w:lineRule="atLeast"/>
        <w:rPr>
          <w:rFonts w:ascii="Arial" w:hAnsi="Arial" w:cs="Arial"/>
          <w:lang w:val="en"/>
        </w:rPr>
      </w:pPr>
      <w:r w:rsidRPr="0001464B">
        <w:rPr>
          <w:rFonts w:ascii="Arial" w:hAnsi="Arial" w:cs="Arial"/>
          <w:lang w:val="en"/>
        </w:rPr>
        <w:t>This has to change. That's why Asthma UK exists. They work to stop asthma attacks and, ultimately, cure asthma by funding world leading research and scientists, campaigning for change and supporting people with asthma to reduce their risk of a potentially life threatening asthma attack.</w:t>
      </w:r>
    </w:p>
    <w:p w:rsidR="0001464B" w:rsidRDefault="0001464B" w:rsidP="0001464B">
      <w:pPr>
        <w:spacing w:before="100" w:beforeAutospacing="1" w:after="100" w:afterAutospacing="1" w:line="360" w:lineRule="atLeast"/>
        <w:rPr>
          <w:rFonts w:ascii="Arial" w:hAnsi="Arial" w:cs="Arial"/>
          <w:color w:val="39393A"/>
          <w:sz w:val="24"/>
          <w:szCs w:val="24"/>
          <w:lang w:val="en"/>
        </w:rPr>
      </w:pPr>
      <w:r w:rsidRPr="0001464B">
        <w:rPr>
          <w:rFonts w:ascii="Arial" w:hAnsi="Arial" w:cs="Arial"/>
          <w:color w:val="39393A"/>
          <w:sz w:val="24"/>
          <w:szCs w:val="24"/>
          <w:lang w:val="en"/>
        </w:rPr>
        <w:t xml:space="preserve">All their booklets, leaflets and written asthma action plans have been developed alongside healthcare professionals who have a specialist interest in asthma and people with asthma who know what it’s like to live with the condition. Certified by The Information Standard, they’re designed to help you manage your asthma well. You can download them, or order print copies on 0300 222 5800 (Mon - Fri; 9am-5pm). </w:t>
      </w:r>
    </w:p>
    <w:p w:rsidR="0001464B" w:rsidRPr="0001464B" w:rsidRDefault="0001464B" w:rsidP="0001464B">
      <w:pPr>
        <w:spacing w:before="100" w:beforeAutospacing="1" w:after="100" w:afterAutospacing="1" w:line="360" w:lineRule="atLeast"/>
        <w:rPr>
          <w:rFonts w:ascii="Arial" w:hAnsi="Arial" w:cs="Arial"/>
          <w:color w:val="39393A"/>
          <w:sz w:val="24"/>
          <w:szCs w:val="24"/>
          <w:lang w:val="en"/>
        </w:rPr>
      </w:pPr>
      <w:r w:rsidRPr="0001464B">
        <w:rPr>
          <w:rFonts w:ascii="Arial" w:hAnsi="Arial" w:cs="Arial"/>
          <w:color w:val="39393A"/>
          <w:sz w:val="24"/>
          <w:szCs w:val="24"/>
          <w:lang w:val="en"/>
        </w:rPr>
        <w:t>Alternatively, you can make an appointment with a Practice Nurse at the surgery who will monitor your condition and advice on further management.</w:t>
      </w:r>
    </w:p>
    <w:p w:rsidR="0001464B" w:rsidRPr="0001464B" w:rsidRDefault="0001464B" w:rsidP="0001464B">
      <w:pPr>
        <w:tabs>
          <w:tab w:val="left" w:pos="3699"/>
        </w:tabs>
        <w:rPr>
          <w:rFonts w:ascii="Arial" w:hAnsi="Arial" w:cs="Arial"/>
          <w:sz w:val="24"/>
          <w:szCs w:val="24"/>
        </w:rPr>
      </w:pPr>
    </w:p>
    <w:p w:rsidR="007F77D5" w:rsidRDefault="007F77D5" w:rsidP="00A769C7">
      <w:pPr>
        <w:tabs>
          <w:tab w:val="left" w:pos="3699"/>
        </w:tabs>
      </w:pPr>
    </w:p>
    <w:p w:rsidR="007F77D5" w:rsidRDefault="007F77D5" w:rsidP="00A769C7">
      <w:pPr>
        <w:tabs>
          <w:tab w:val="left" w:pos="3699"/>
        </w:tabs>
      </w:pPr>
    </w:p>
    <w:p w:rsidR="00E30B8C" w:rsidRDefault="00E30B8C" w:rsidP="00A769C7">
      <w:pPr>
        <w:tabs>
          <w:tab w:val="left" w:pos="3699"/>
        </w:tabs>
        <w:rPr>
          <w:rFonts w:ascii="Arial" w:hAnsi="Arial" w:cs="Arial"/>
          <w:b/>
          <w:color w:val="FF0000"/>
          <w:sz w:val="28"/>
        </w:rPr>
      </w:pPr>
    </w:p>
    <w:p w:rsidR="007F77D5" w:rsidRDefault="0001464B" w:rsidP="00A769C7">
      <w:pPr>
        <w:tabs>
          <w:tab w:val="left" w:pos="3699"/>
        </w:tabs>
        <w:rPr>
          <w:rFonts w:ascii="Arial" w:hAnsi="Arial" w:cs="Arial"/>
          <w:b/>
          <w:color w:val="FF0000"/>
          <w:sz w:val="28"/>
        </w:rPr>
      </w:pPr>
      <w:r w:rsidRPr="0001464B">
        <w:rPr>
          <w:rFonts w:ascii="Arial" w:hAnsi="Arial" w:cs="Arial"/>
          <w:b/>
          <w:color w:val="FF0000"/>
          <w:sz w:val="28"/>
        </w:rPr>
        <w:t xml:space="preserve">Drug and alcohol </w:t>
      </w:r>
    </w:p>
    <w:p w:rsidR="0001464B" w:rsidRPr="00C27141" w:rsidRDefault="0001464B" w:rsidP="002809F1">
      <w:pPr>
        <w:pStyle w:val="NormalWeb"/>
        <w:numPr>
          <w:ilvl w:val="0"/>
          <w:numId w:val="6"/>
        </w:numPr>
        <w:rPr>
          <w:rFonts w:ascii="Arial" w:hAnsi="Arial" w:cs="Arial"/>
          <w:szCs w:val="20"/>
          <w:lang w:val="en"/>
        </w:rPr>
      </w:pPr>
      <w:r w:rsidRPr="00C27141">
        <w:rPr>
          <w:rFonts w:ascii="Arial" w:hAnsi="Arial" w:cs="Arial"/>
          <w:b/>
          <w:bCs/>
          <w:szCs w:val="20"/>
          <w:lang w:val="en"/>
        </w:rPr>
        <w:t>The Community Drug and Alcohol Service –</w:t>
      </w:r>
      <w:r w:rsidRPr="00C27141">
        <w:rPr>
          <w:rFonts w:ascii="Arial" w:hAnsi="Arial" w:cs="Arial"/>
          <w:szCs w:val="20"/>
          <w:lang w:val="en"/>
        </w:rPr>
        <w:t xml:space="preserve"> Provides support to people struggling with drug and alcohol addiction. Website: </w:t>
      </w:r>
      <w:hyperlink r:id="rId34" w:history="1">
        <w:r w:rsidRPr="00C27141">
          <w:rPr>
            <w:rStyle w:val="Hyperlink"/>
            <w:rFonts w:ascii="Arial" w:hAnsi="Arial" w:cs="Arial"/>
            <w:color w:val="auto"/>
            <w:szCs w:val="20"/>
            <w:lang w:val="en"/>
          </w:rPr>
          <w:t>https://www.scdas.org.uk/</w:t>
        </w:r>
      </w:hyperlink>
      <w:r w:rsidRPr="00C27141">
        <w:rPr>
          <w:rFonts w:ascii="Arial" w:hAnsi="Arial" w:cs="Arial"/>
          <w:szCs w:val="20"/>
          <w:lang w:val="en"/>
        </w:rPr>
        <w:t xml:space="preserve"> Telephone: 01782 283113</w:t>
      </w:r>
    </w:p>
    <w:p w:rsidR="0001464B" w:rsidRPr="00C27141" w:rsidRDefault="0001464B" w:rsidP="002809F1">
      <w:pPr>
        <w:pStyle w:val="NormalWeb"/>
        <w:numPr>
          <w:ilvl w:val="0"/>
          <w:numId w:val="6"/>
        </w:numPr>
        <w:rPr>
          <w:rFonts w:ascii="Arial" w:hAnsi="Arial" w:cs="Arial"/>
          <w:szCs w:val="20"/>
          <w:lang w:val="en"/>
        </w:rPr>
      </w:pPr>
      <w:r w:rsidRPr="00C27141">
        <w:rPr>
          <w:rFonts w:ascii="Arial" w:hAnsi="Arial" w:cs="Arial"/>
          <w:b/>
          <w:bCs/>
          <w:szCs w:val="20"/>
          <w:lang w:val="en"/>
        </w:rPr>
        <w:t xml:space="preserve">Rehab 4 Addiction - </w:t>
      </w:r>
      <w:r w:rsidRPr="00C27141">
        <w:rPr>
          <w:rFonts w:ascii="Arial" w:hAnsi="Arial" w:cs="Arial"/>
          <w:szCs w:val="20"/>
          <w:lang w:val="en"/>
        </w:rPr>
        <w:t xml:space="preserve">A helpline assisting those affected by substance misuse for people who are concerned about their own or a loved one's drug and alcohol addiction. Website: </w:t>
      </w:r>
      <w:hyperlink r:id="rId35" w:history="1">
        <w:r w:rsidRPr="00C27141">
          <w:rPr>
            <w:rStyle w:val="Hyperlink"/>
            <w:rFonts w:ascii="Arial" w:hAnsi="Arial" w:cs="Arial"/>
            <w:color w:val="auto"/>
            <w:szCs w:val="20"/>
            <w:shd w:val="clear" w:color="auto" w:fill="FFFFFF"/>
            <w:lang w:val="en"/>
          </w:rPr>
          <w:t>https://www.rehab4addiction.co.uk/</w:t>
        </w:r>
      </w:hyperlink>
      <w:r w:rsidRPr="00C27141">
        <w:rPr>
          <w:rFonts w:ascii="Arial" w:hAnsi="Arial" w:cs="Arial"/>
          <w:szCs w:val="20"/>
          <w:lang w:val="en"/>
        </w:rPr>
        <w:t xml:space="preserve"> Telephone: 0800 140 4690</w:t>
      </w:r>
    </w:p>
    <w:p w:rsidR="0001464B" w:rsidRPr="00C27141" w:rsidRDefault="0001464B" w:rsidP="002809F1">
      <w:pPr>
        <w:pStyle w:val="NormalWeb"/>
        <w:numPr>
          <w:ilvl w:val="0"/>
          <w:numId w:val="6"/>
        </w:numPr>
        <w:rPr>
          <w:rFonts w:ascii="Arial" w:hAnsi="Arial" w:cs="Arial"/>
          <w:szCs w:val="20"/>
          <w:lang w:val="en"/>
        </w:rPr>
      </w:pPr>
      <w:proofErr w:type="spellStart"/>
      <w:r w:rsidRPr="00C27141">
        <w:rPr>
          <w:rFonts w:ascii="Arial" w:hAnsi="Arial" w:cs="Arial"/>
          <w:b/>
          <w:bCs/>
          <w:szCs w:val="20"/>
          <w:lang w:val="en"/>
        </w:rPr>
        <w:t>Drinkline</w:t>
      </w:r>
      <w:proofErr w:type="spellEnd"/>
      <w:r w:rsidRPr="00C27141">
        <w:rPr>
          <w:rFonts w:ascii="Arial" w:hAnsi="Arial" w:cs="Arial"/>
          <w:b/>
          <w:bCs/>
          <w:szCs w:val="20"/>
          <w:lang w:val="en"/>
        </w:rPr>
        <w:t xml:space="preserve"> -</w:t>
      </w:r>
      <w:r w:rsidRPr="00C27141">
        <w:rPr>
          <w:rFonts w:ascii="Arial" w:hAnsi="Arial" w:cs="Arial"/>
          <w:szCs w:val="20"/>
          <w:lang w:val="en"/>
        </w:rPr>
        <w:t xml:space="preserve"> </w:t>
      </w:r>
      <w:proofErr w:type="spellStart"/>
      <w:r w:rsidRPr="00C27141">
        <w:rPr>
          <w:rFonts w:ascii="Arial" w:hAnsi="Arial" w:cs="Arial"/>
          <w:lang w:val="en"/>
        </w:rPr>
        <w:t>Drinkline</w:t>
      </w:r>
      <w:proofErr w:type="spellEnd"/>
      <w:r w:rsidRPr="00C27141">
        <w:rPr>
          <w:rFonts w:ascii="Arial" w:hAnsi="Arial" w:cs="Arial"/>
          <w:lang w:val="en"/>
        </w:rPr>
        <w:t xml:space="preserve"> is the national alcohol helpline. If you're worried about your own or someone else's drinking, you can call this free helpline in complete confidence. Call 0300 123 1110 (weekdays 9am to 8pm, weekends 11am to 4pm).</w:t>
      </w:r>
    </w:p>
    <w:p w:rsidR="0001464B" w:rsidRPr="0001464B" w:rsidRDefault="0001464B" w:rsidP="0001464B">
      <w:pPr>
        <w:pStyle w:val="NormalWeb"/>
        <w:ind w:left="1500"/>
        <w:rPr>
          <w:rFonts w:ascii="Arial" w:hAnsi="Arial" w:cs="Arial"/>
          <w:color w:val="484848"/>
          <w:szCs w:val="20"/>
          <w:lang w:val="en"/>
        </w:rPr>
      </w:pPr>
    </w:p>
    <w:p w:rsidR="00B15700" w:rsidRDefault="00B15700" w:rsidP="00B15700">
      <w:pPr>
        <w:tabs>
          <w:tab w:val="left" w:pos="3699"/>
        </w:tabs>
        <w:rPr>
          <w:rFonts w:ascii="Arial" w:hAnsi="Arial" w:cs="Arial"/>
          <w:b/>
          <w:color w:val="FF0000"/>
          <w:sz w:val="28"/>
        </w:rPr>
      </w:pPr>
      <w:r>
        <w:rPr>
          <w:rFonts w:ascii="Arial" w:hAnsi="Arial" w:cs="Arial"/>
          <w:b/>
          <w:color w:val="FF0000"/>
          <w:sz w:val="28"/>
        </w:rPr>
        <w:t>Gambling</w:t>
      </w:r>
    </w:p>
    <w:p w:rsidR="00B15700" w:rsidRPr="00E30B8C" w:rsidRDefault="00B15700" w:rsidP="002809F1">
      <w:pPr>
        <w:pStyle w:val="NormalWeb"/>
        <w:numPr>
          <w:ilvl w:val="0"/>
          <w:numId w:val="6"/>
        </w:numPr>
        <w:rPr>
          <w:rFonts w:ascii="Arial" w:hAnsi="Arial" w:cs="Arial"/>
          <w:szCs w:val="20"/>
          <w:lang w:val="en"/>
        </w:rPr>
      </w:pPr>
      <w:proofErr w:type="spellStart"/>
      <w:r w:rsidRPr="00E30B8C">
        <w:rPr>
          <w:rFonts w:ascii="Arial" w:hAnsi="Arial" w:cs="Arial"/>
          <w:b/>
          <w:bCs/>
          <w:szCs w:val="20"/>
          <w:lang w:val="en"/>
        </w:rPr>
        <w:t>Gamcare</w:t>
      </w:r>
      <w:proofErr w:type="spellEnd"/>
      <w:r w:rsidRPr="00E30B8C">
        <w:rPr>
          <w:rFonts w:ascii="Arial" w:hAnsi="Arial" w:cs="Arial"/>
          <w:b/>
          <w:bCs/>
          <w:szCs w:val="20"/>
          <w:lang w:val="en"/>
        </w:rPr>
        <w:t xml:space="preserve"> </w:t>
      </w:r>
      <w:proofErr w:type="gramStart"/>
      <w:r w:rsidRPr="00E30B8C">
        <w:rPr>
          <w:rFonts w:ascii="Arial" w:hAnsi="Arial" w:cs="Arial"/>
          <w:b/>
          <w:bCs/>
          <w:szCs w:val="20"/>
          <w:lang w:val="en"/>
        </w:rPr>
        <w:t>–</w:t>
      </w:r>
      <w:r w:rsidRPr="00E30B8C">
        <w:rPr>
          <w:rFonts w:ascii="Arial" w:hAnsi="Arial" w:cs="Arial"/>
          <w:szCs w:val="20"/>
          <w:lang w:val="en"/>
        </w:rPr>
        <w:t xml:space="preserve">  </w:t>
      </w:r>
      <w:proofErr w:type="spellStart"/>
      <w:r w:rsidRPr="00E30B8C">
        <w:rPr>
          <w:rFonts w:ascii="Arial" w:hAnsi="Arial" w:cs="Arial"/>
          <w:lang w:val="en"/>
        </w:rPr>
        <w:t>GamCare</w:t>
      </w:r>
      <w:proofErr w:type="spellEnd"/>
      <w:proofErr w:type="gramEnd"/>
      <w:r w:rsidRPr="00E30B8C">
        <w:rPr>
          <w:rFonts w:ascii="Arial" w:hAnsi="Arial" w:cs="Arial"/>
          <w:lang w:val="en"/>
        </w:rPr>
        <w:t xml:space="preserve"> provides confidential counselling, advice and information for anyone affected by a gambling dependency. Telephone: 0808 8020 133 (free from mobiles). </w:t>
      </w:r>
      <w:proofErr w:type="spellStart"/>
      <w:r w:rsidRPr="00E30B8C">
        <w:rPr>
          <w:rFonts w:ascii="Arial" w:hAnsi="Arial" w:cs="Arial"/>
          <w:lang w:val="en"/>
        </w:rPr>
        <w:t>GambleAware</w:t>
      </w:r>
      <w:proofErr w:type="spellEnd"/>
      <w:r w:rsidRPr="00E30B8C">
        <w:rPr>
          <w:rFonts w:ascii="Arial" w:hAnsi="Arial" w:cs="Arial"/>
          <w:lang w:val="en"/>
        </w:rPr>
        <w:t xml:space="preserve">® aims to promote responsibility in gambling. They provide information to help people make informed decisions about their gambling. They help you to find out more about gambling and what responsible gambling means, to understand and recognize problem gambling, and show you where to go for further information, help and support should you need it. For most people, gambling is a fun, recreational activity which they are able to enjoy without losing control. However for some people gambling can become a serious problem, both for themselves and for their family, friends, and those concerned about them. </w:t>
      </w:r>
    </w:p>
    <w:p w:rsidR="00B15700" w:rsidRPr="00E30B8C" w:rsidRDefault="00B15700" w:rsidP="00B15700">
      <w:pPr>
        <w:pStyle w:val="NormalWeb"/>
        <w:rPr>
          <w:rFonts w:ascii="Arial" w:hAnsi="Arial" w:cs="Arial"/>
          <w:b/>
          <w:bCs/>
          <w:sz w:val="28"/>
          <w:szCs w:val="20"/>
          <w:lang w:val="en"/>
        </w:rPr>
      </w:pPr>
    </w:p>
    <w:p w:rsidR="00B15700" w:rsidRDefault="00B15700" w:rsidP="00B15700">
      <w:pPr>
        <w:pStyle w:val="NormalWeb"/>
        <w:rPr>
          <w:rFonts w:ascii="Arial" w:hAnsi="Arial" w:cs="Arial"/>
          <w:b/>
          <w:bCs/>
          <w:color w:val="FF0000"/>
          <w:sz w:val="28"/>
          <w:szCs w:val="20"/>
          <w:lang w:val="en"/>
        </w:rPr>
      </w:pPr>
    </w:p>
    <w:p w:rsidR="00B15700" w:rsidRDefault="00B15700" w:rsidP="00B15700">
      <w:pPr>
        <w:pStyle w:val="NormalWeb"/>
        <w:rPr>
          <w:rFonts w:ascii="Arial" w:hAnsi="Arial" w:cs="Arial"/>
          <w:b/>
          <w:bCs/>
          <w:color w:val="FF0000"/>
          <w:sz w:val="28"/>
          <w:szCs w:val="20"/>
          <w:lang w:val="en"/>
        </w:rPr>
      </w:pPr>
    </w:p>
    <w:p w:rsidR="00B15700" w:rsidRDefault="00D014B2" w:rsidP="00B15700">
      <w:pPr>
        <w:pStyle w:val="NormalWeb"/>
        <w:rPr>
          <w:rFonts w:ascii="Arial" w:hAnsi="Arial" w:cs="Arial"/>
          <w:b/>
          <w:bCs/>
          <w:color w:val="FF0000"/>
          <w:sz w:val="28"/>
          <w:szCs w:val="20"/>
          <w:lang w:val="en"/>
        </w:rPr>
      </w:pPr>
      <w:r>
        <w:rPr>
          <w:rFonts w:ascii="Bodoni MT Black" w:hAnsi="Bodoni MT Black" w:cs="Arial"/>
          <w:noProof/>
          <w:color w:val="000000"/>
          <w:u w:val="single"/>
        </w:rPr>
        <w:drawing>
          <wp:anchor distT="0" distB="0" distL="114300" distR="114300" simplePos="0" relativeHeight="251706880" behindDoc="1" locked="0" layoutInCell="1" allowOverlap="1">
            <wp:simplePos x="0" y="0"/>
            <wp:positionH relativeFrom="margin">
              <wp:align>center</wp:align>
            </wp:positionH>
            <wp:positionV relativeFrom="paragraph">
              <wp:posOffset>6985</wp:posOffset>
            </wp:positionV>
            <wp:extent cx="3131820" cy="1438275"/>
            <wp:effectExtent l="0" t="0" r="0" b="9525"/>
            <wp:wrapTight wrapText="bothSides">
              <wp:wrapPolygon edited="0">
                <wp:start x="0" y="0"/>
                <wp:lineTo x="0" y="21457"/>
                <wp:lineTo x="21416" y="21457"/>
                <wp:lineTo x="21416" y="0"/>
                <wp:lineTo x="0" y="0"/>
              </wp:wrapPolygon>
            </wp:wrapTight>
            <wp:docPr id="38" name="Picture 38" descr="C:\Users\witekg\AppData\Local\Microsoft\Windows\Temporary Internet Files\Content.IE5\CXAFS9GJ\770px-PEGI_Gambli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tekg\AppData\Local\Microsoft\Windows\Temporary Internet Files\Content.IE5\CXAFS9GJ\770px-PEGI_Gambling.svg[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182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700" w:rsidRDefault="00B15700" w:rsidP="00B15700">
      <w:pPr>
        <w:pStyle w:val="NormalWeb"/>
        <w:rPr>
          <w:rFonts w:ascii="Arial" w:hAnsi="Arial" w:cs="Arial"/>
          <w:b/>
          <w:bCs/>
          <w:color w:val="FF0000"/>
          <w:sz w:val="28"/>
          <w:szCs w:val="20"/>
          <w:lang w:val="en"/>
        </w:rPr>
      </w:pPr>
    </w:p>
    <w:p w:rsidR="00B15700" w:rsidRDefault="00B15700" w:rsidP="00B15700">
      <w:pPr>
        <w:pStyle w:val="NormalWeb"/>
        <w:rPr>
          <w:rFonts w:ascii="Arial" w:hAnsi="Arial" w:cs="Arial"/>
          <w:b/>
          <w:bCs/>
          <w:color w:val="FF0000"/>
          <w:sz w:val="28"/>
          <w:szCs w:val="20"/>
          <w:lang w:val="en"/>
        </w:rPr>
      </w:pPr>
    </w:p>
    <w:p w:rsidR="00B15700" w:rsidRDefault="00B15700" w:rsidP="00B15700">
      <w:pPr>
        <w:pStyle w:val="NormalWeb"/>
        <w:rPr>
          <w:rFonts w:ascii="Arial" w:hAnsi="Arial" w:cs="Arial"/>
          <w:b/>
          <w:bCs/>
          <w:color w:val="FF0000"/>
          <w:sz w:val="28"/>
          <w:szCs w:val="20"/>
          <w:lang w:val="en"/>
        </w:rPr>
      </w:pPr>
    </w:p>
    <w:p w:rsidR="00B15700" w:rsidRDefault="00B15700" w:rsidP="00B15700">
      <w:pPr>
        <w:pStyle w:val="NormalWeb"/>
        <w:rPr>
          <w:rFonts w:ascii="Arial" w:hAnsi="Arial" w:cs="Arial"/>
          <w:b/>
          <w:bCs/>
          <w:color w:val="FF0000"/>
          <w:sz w:val="28"/>
          <w:szCs w:val="20"/>
          <w:lang w:val="en"/>
        </w:rPr>
      </w:pPr>
    </w:p>
    <w:p w:rsidR="00B15700" w:rsidRDefault="00B15700" w:rsidP="00B15700">
      <w:pPr>
        <w:pStyle w:val="NormalWeb"/>
        <w:rPr>
          <w:rFonts w:ascii="Arial" w:hAnsi="Arial" w:cs="Arial"/>
          <w:b/>
          <w:bCs/>
          <w:color w:val="FF0000"/>
          <w:sz w:val="28"/>
          <w:szCs w:val="20"/>
          <w:lang w:val="en"/>
        </w:rPr>
      </w:pPr>
      <w:r>
        <w:rPr>
          <w:noProof/>
          <w:color w:val="4D4D4D"/>
        </w:rPr>
        <w:lastRenderedPageBreak/>
        <w:drawing>
          <wp:anchor distT="0" distB="0" distL="114300" distR="114300" simplePos="0" relativeHeight="251705856" behindDoc="1" locked="0" layoutInCell="1" allowOverlap="1">
            <wp:simplePos x="0" y="0"/>
            <wp:positionH relativeFrom="margin">
              <wp:align>center</wp:align>
            </wp:positionH>
            <wp:positionV relativeFrom="paragraph">
              <wp:posOffset>293370</wp:posOffset>
            </wp:positionV>
            <wp:extent cx="2376000" cy="1352053"/>
            <wp:effectExtent l="0" t="0" r="5715" b="635"/>
            <wp:wrapTight wrapText="bothSides">
              <wp:wrapPolygon edited="0">
                <wp:start x="0" y="0"/>
                <wp:lineTo x="0" y="21306"/>
                <wp:lineTo x="21479" y="21306"/>
                <wp:lineTo x="21479" y="0"/>
                <wp:lineTo x="0" y="0"/>
              </wp:wrapPolygon>
            </wp:wrapTight>
            <wp:docPr id="39" name="Picture 39" descr="C:\Users\witekg\AppData\Local\Microsoft\Windows\Temporary Internet Files\Content.IE5\Y9A0NTBP\StopSmokin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tekg\AppData\Local\Microsoft\Windows\Temporary Internet Files\Content.IE5\Y9A0NTBP\StopSmoking2[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6000" cy="13520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FF0000"/>
          <w:sz w:val="28"/>
          <w:szCs w:val="20"/>
          <w:lang w:val="en"/>
        </w:rPr>
        <w:t>Smoking</w:t>
      </w:r>
    </w:p>
    <w:p w:rsidR="00B15700" w:rsidRPr="00B15700" w:rsidRDefault="00B15700" w:rsidP="00B15700">
      <w:pPr>
        <w:pStyle w:val="NormalWeb"/>
        <w:rPr>
          <w:rFonts w:ascii="Arial" w:hAnsi="Arial" w:cs="Arial"/>
          <w:color w:val="FF0000"/>
          <w:sz w:val="28"/>
          <w:szCs w:val="20"/>
          <w:lang w:val="en"/>
        </w:rPr>
      </w:pPr>
    </w:p>
    <w:p w:rsidR="00B15700" w:rsidRPr="0001464B" w:rsidRDefault="00B15700" w:rsidP="00B15700">
      <w:pPr>
        <w:pStyle w:val="NormalWeb"/>
        <w:rPr>
          <w:rFonts w:ascii="Arial" w:hAnsi="Arial" w:cs="Arial"/>
          <w:color w:val="484848"/>
          <w:szCs w:val="20"/>
          <w:lang w:val="en"/>
        </w:rPr>
      </w:pPr>
    </w:p>
    <w:p w:rsidR="00B15700" w:rsidRPr="00B15700" w:rsidRDefault="00B15700" w:rsidP="00B15700">
      <w:pPr>
        <w:tabs>
          <w:tab w:val="left" w:pos="3699"/>
        </w:tabs>
        <w:rPr>
          <w:rFonts w:ascii="Arial" w:hAnsi="Arial" w:cs="Arial"/>
          <w:b/>
          <w:color w:val="FF0000"/>
          <w:sz w:val="28"/>
        </w:rPr>
      </w:pPr>
    </w:p>
    <w:p w:rsidR="0001464B" w:rsidRPr="0001464B" w:rsidRDefault="0001464B" w:rsidP="00A769C7">
      <w:pPr>
        <w:tabs>
          <w:tab w:val="left" w:pos="3699"/>
        </w:tabs>
        <w:rPr>
          <w:rFonts w:ascii="Arial" w:hAnsi="Arial" w:cs="Arial"/>
          <w:b/>
          <w:color w:val="FF0000"/>
          <w:sz w:val="28"/>
        </w:rPr>
      </w:pPr>
    </w:p>
    <w:p w:rsidR="00E30B8C" w:rsidRPr="009E7E26" w:rsidRDefault="00E30B8C" w:rsidP="00B15700">
      <w:pPr>
        <w:spacing w:after="75" w:line="264" w:lineRule="atLeast"/>
        <w:outlineLvl w:val="2"/>
        <w:rPr>
          <w:rFonts w:ascii="Arial" w:hAnsi="Arial" w:cs="Arial"/>
          <w:color w:val="auto"/>
          <w:sz w:val="28"/>
          <w:szCs w:val="28"/>
          <w:lang w:val="en"/>
        </w:rPr>
      </w:pPr>
    </w:p>
    <w:p w:rsidR="00E30B8C" w:rsidRDefault="00E30B8C" w:rsidP="00B15700">
      <w:pPr>
        <w:spacing w:after="240" w:line="240" w:lineRule="auto"/>
        <w:rPr>
          <w:rFonts w:ascii="Arial" w:hAnsi="Arial" w:cs="Arial"/>
          <w:color w:val="auto"/>
          <w:sz w:val="24"/>
          <w:szCs w:val="24"/>
          <w:lang w:val="en"/>
        </w:rPr>
      </w:pPr>
    </w:p>
    <w:p w:rsidR="00E30B8C" w:rsidRDefault="00E30B8C" w:rsidP="00B15700">
      <w:pPr>
        <w:spacing w:after="240" w:line="240" w:lineRule="auto"/>
        <w:rPr>
          <w:rFonts w:ascii="Arial" w:hAnsi="Arial" w:cs="Arial"/>
          <w:color w:val="auto"/>
          <w:sz w:val="24"/>
          <w:szCs w:val="24"/>
          <w:lang w:val="en"/>
        </w:rPr>
      </w:pPr>
      <w:r>
        <w:rPr>
          <w:rFonts w:ascii="Arial" w:hAnsi="Arial" w:cs="Arial"/>
          <w:color w:val="auto"/>
          <w:sz w:val="24"/>
          <w:szCs w:val="24"/>
          <w:lang w:val="en"/>
        </w:rPr>
        <w:t>Smoking causes around 90% of lung cancers and is also linked to cancer in other parts of the body, heart disease, lung disease and other serious conditions. Over 80% of cigarette smoke is invisible and odorless, so no matter how careful you think you’re being, your family still breathes in more harmful chemicals than you think. This puts your children at risk of serious illness including glue ear, cancer, bronchitis and pneumonia.</w:t>
      </w:r>
    </w:p>
    <w:p w:rsidR="00B15700" w:rsidRPr="009E7E26" w:rsidRDefault="00B15700" w:rsidP="00B15700">
      <w:pPr>
        <w:spacing w:after="240" w:line="240" w:lineRule="auto"/>
        <w:rPr>
          <w:rFonts w:ascii="Arial" w:hAnsi="Arial" w:cs="Arial"/>
          <w:color w:val="auto"/>
          <w:sz w:val="24"/>
          <w:szCs w:val="24"/>
          <w:lang w:val="en"/>
        </w:rPr>
      </w:pPr>
      <w:r w:rsidRPr="009E7E26">
        <w:rPr>
          <w:rFonts w:ascii="Arial" w:hAnsi="Arial" w:cs="Arial"/>
          <w:color w:val="auto"/>
          <w:sz w:val="24"/>
          <w:szCs w:val="24"/>
          <w:lang w:val="en"/>
        </w:rPr>
        <w:t>If you smoke, quitting is one of the best things you'll ever do for your health. As soon as you stop smoking you'll see the benefits to your everyday life, health and wallet. And your family will thank you for it, too.</w:t>
      </w:r>
    </w:p>
    <w:p w:rsidR="00B15700" w:rsidRPr="009E7E26" w:rsidRDefault="00B15700" w:rsidP="00B15700">
      <w:pPr>
        <w:spacing w:after="240" w:line="240" w:lineRule="auto"/>
        <w:rPr>
          <w:rFonts w:ascii="Arial" w:hAnsi="Arial" w:cs="Arial"/>
          <w:color w:val="auto"/>
          <w:sz w:val="24"/>
          <w:szCs w:val="24"/>
          <w:lang w:val="en"/>
        </w:rPr>
      </w:pPr>
      <w:r w:rsidRPr="009E7E26">
        <w:rPr>
          <w:rFonts w:ascii="Arial" w:hAnsi="Arial" w:cs="Arial"/>
          <w:color w:val="auto"/>
          <w:sz w:val="24"/>
          <w:szCs w:val="24"/>
          <w:lang w:val="en"/>
        </w:rPr>
        <w:t>You'll be surprised at how quickly you see the benefits once you stub out that last cigarette. Your breathing and general fitness will improve, your skin will look better and your sense of taste will re</w:t>
      </w:r>
      <w:r w:rsidR="00E30B8C">
        <w:rPr>
          <w:rFonts w:ascii="Arial" w:hAnsi="Arial" w:cs="Arial"/>
          <w:color w:val="auto"/>
          <w:sz w:val="24"/>
          <w:szCs w:val="24"/>
          <w:lang w:val="en"/>
        </w:rPr>
        <w:t>turn. And that's just the start.</w:t>
      </w:r>
    </w:p>
    <w:p w:rsidR="00B15700" w:rsidRPr="009E7E26" w:rsidRDefault="00B15700" w:rsidP="00B15700">
      <w:pPr>
        <w:spacing w:after="240" w:line="240" w:lineRule="auto"/>
        <w:rPr>
          <w:rFonts w:ascii="Arial" w:hAnsi="Arial" w:cs="Arial"/>
          <w:color w:val="auto"/>
          <w:sz w:val="24"/>
          <w:szCs w:val="24"/>
          <w:lang w:val="en"/>
        </w:rPr>
      </w:pPr>
      <w:r w:rsidRPr="009E7E26">
        <w:rPr>
          <w:rFonts w:ascii="Arial" w:hAnsi="Arial" w:cs="Arial"/>
          <w:color w:val="auto"/>
          <w:sz w:val="24"/>
          <w:szCs w:val="24"/>
          <w:lang w:val="en"/>
        </w:rPr>
        <w:t>Your family mean the world to you and secondhand smoke is harmful to them, especially children. The best way to protect your loved ones is to quit smoking. This will reduce their risk of asthma attacks, ear infections and cancers.</w:t>
      </w:r>
    </w:p>
    <w:p w:rsidR="00B15700" w:rsidRPr="009E7E26" w:rsidRDefault="00B15700" w:rsidP="00B15700">
      <w:pPr>
        <w:spacing w:after="240" w:line="240" w:lineRule="auto"/>
        <w:rPr>
          <w:rFonts w:ascii="Arial" w:hAnsi="Arial" w:cs="Arial"/>
          <w:color w:val="auto"/>
          <w:sz w:val="24"/>
          <w:szCs w:val="24"/>
          <w:lang w:val="en"/>
        </w:rPr>
      </w:pPr>
      <w:r w:rsidRPr="009E7E26">
        <w:rPr>
          <w:rFonts w:ascii="Arial" w:hAnsi="Arial" w:cs="Arial"/>
          <w:color w:val="auto"/>
          <w:sz w:val="24"/>
          <w:szCs w:val="24"/>
          <w:lang w:val="en"/>
        </w:rPr>
        <w:t>Quitting smoking is not only good for your health, it is really good for your wallet. Smoking is expensive and it all adds up. On average, most people who quit save around £250 each month. What else could you spend that money on?</w:t>
      </w:r>
    </w:p>
    <w:p w:rsidR="00B15700" w:rsidRPr="009E7E26" w:rsidRDefault="00B15700" w:rsidP="00B15700">
      <w:pPr>
        <w:spacing w:after="240" w:line="240" w:lineRule="auto"/>
        <w:rPr>
          <w:rFonts w:ascii="Arial" w:hAnsi="Arial" w:cs="Arial"/>
          <w:color w:val="auto"/>
          <w:sz w:val="24"/>
          <w:szCs w:val="24"/>
          <w:lang w:val="en"/>
        </w:rPr>
      </w:pPr>
      <w:r w:rsidRPr="009E7E26">
        <w:rPr>
          <w:rFonts w:ascii="Arial" w:hAnsi="Arial" w:cs="Arial"/>
          <w:color w:val="auto"/>
          <w:sz w:val="24"/>
          <w:szCs w:val="24"/>
          <w:lang w:val="en"/>
        </w:rPr>
        <w:t>There are lots of ways to quit, from using nicotine replacement therapies or e-cigarettes, to free quit tools and expert support from local NHS stop smoking services. You can put together a package that fits into your lifestyle.</w:t>
      </w:r>
    </w:p>
    <w:p w:rsidR="00B15700" w:rsidRPr="009E7E26" w:rsidRDefault="00B15700" w:rsidP="00B15700">
      <w:pPr>
        <w:spacing w:after="240" w:line="240" w:lineRule="auto"/>
        <w:rPr>
          <w:rFonts w:ascii="Arial" w:hAnsi="Arial" w:cs="Arial"/>
          <w:color w:val="auto"/>
          <w:sz w:val="24"/>
          <w:szCs w:val="24"/>
          <w:lang w:val="en"/>
        </w:rPr>
      </w:pPr>
      <w:r w:rsidRPr="009E7E26">
        <w:rPr>
          <w:rFonts w:ascii="Arial" w:hAnsi="Arial" w:cs="Arial"/>
          <w:color w:val="auto"/>
          <w:sz w:val="24"/>
          <w:szCs w:val="24"/>
          <w:lang w:val="en"/>
        </w:rPr>
        <w:t>What are you waiting for? You can quit today!</w:t>
      </w:r>
    </w:p>
    <w:p w:rsidR="00B15700" w:rsidRDefault="00D014B2" w:rsidP="00A769C7">
      <w:pPr>
        <w:tabs>
          <w:tab w:val="left" w:pos="3699"/>
        </w:tabs>
        <w:rPr>
          <w:rFonts w:ascii="Arial" w:hAnsi="Arial" w:cs="Arial"/>
          <w:color w:val="auto"/>
          <w:sz w:val="24"/>
          <w:szCs w:val="24"/>
          <w:lang w:val="en"/>
        </w:rPr>
      </w:pPr>
      <w:r w:rsidRPr="009E7E26">
        <w:rPr>
          <w:rFonts w:ascii="Arial" w:hAnsi="Arial" w:cs="Arial"/>
          <w:color w:val="auto"/>
          <w:sz w:val="24"/>
          <w:szCs w:val="24"/>
          <w:lang w:val="en"/>
        </w:rPr>
        <w:t xml:space="preserve">If you would like to quit smoking or want any more information on the programs available please </w:t>
      </w:r>
      <w:r w:rsidR="00E30B8C">
        <w:rPr>
          <w:rFonts w:ascii="Arial" w:hAnsi="Arial" w:cs="Arial"/>
          <w:color w:val="auto"/>
          <w:sz w:val="24"/>
          <w:szCs w:val="24"/>
          <w:lang w:val="en"/>
        </w:rPr>
        <w:t xml:space="preserve">visit </w:t>
      </w:r>
      <w:hyperlink r:id="rId38" w:history="1">
        <w:r w:rsidR="00E30B8C" w:rsidRPr="00C55786">
          <w:rPr>
            <w:rStyle w:val="Hyperlink"/>
            <w:rFonts w:ascii="Arial" w:hAnsi="Arial" w:cs="Arial"/>
            <w:sz w:val="24"/>
            <w:szCs w:val="24"/>
            <w:lang w:val="en"/>
          </w:rPr>
          <w:t>https://www.nhs.uk/live-well/quit-smoking/nhs-stop-smoking-services-help-you-quit/</w:t>
        </w:r>
      </w:hyperlink>
      <w:r w:rsidR="00E30B8C">
        <w:rPr>
          <w:rFonts w:ascii="Arial" w:hAnsi="Arial" w:cs="Arial"/>
          <w:color w:val="auto"/>
          <w:sz w:val="24"/>
          <w:szCs w:val="24"/>
          <w:lang w:val="en"/>
        </w:rPr>
        <w:t xml:space="preserve"> or </w:t>
      </w:r>
      <w:hyperlink r:id="rId39" w:history="1">
        <w:r w:rsidR="00E30B8C" w:rsidRPr="00C55786">
          <w:rPr>
            <w:rStyle w:val="Hyperlink"/>
            <w:rFonts w:ascii="Arial" w:hAnsi="Arial" w:cs="Arial"/>
            <w:sz w:val="24"/>
            <w:szCs w:val="24"/>
            <w:lang w:val="en"/>
          </w:rPr>
          <w:t>https://www.stoke.gov.uk/site/xfp/scripts/xforms_form.php?formID=78&amp;language=en</w:t>
        </w:r>
      </w:hyperlink>
      <w:r w:rsidR="00E30B8C">
        <w:rPr>
          <w:rFonts w:ascii="Arial" w:hAnsi="Arial" w:cs="Arial"/>
          <w:color w:val="auto"/>
          <w:sz w:val="24"/>
          <w:szCs w:val="24"/>
          <w:lang w:val="en"/>
        </w:rPr>
        <w:t xml:space="preserve"> </w:t>
      </w:r>
    </w:p>
    <w:p w:rsidR="00E30B8C" w:rsidRPr="009E7E26" w:rsidRDefault="00E30B8C" w:rsidP="00A769C7">
      <w:pPr>
        <w:tabs>
          <w:tab w:val="left" w:pos="3699"/>
        </w:tabs>
        <w:rPr>
          <w:rFonts w:ascii="Arial" w:hAnsi="Arial" w:cs="Arial"/>
          <w:color w:val="auto"/>
        </w:rPr>
      </w:pPr>
      <w:r>
        <w:rPr>
          <w:rFonts w:ascii="Arial" w:hAnsi="Arial" w:cs="Arial"/>
          <w:color w:val="auto"/>
          <w:sz w:val="24"/>
          <w:szCs w:val="24"/>
          <w:lang w:val="en"/>
        </w:rPr>
        <w:t xml:space="preserve">If you do not have access to the internet please call the free </w:t>
      </w:r>
      <w:proofErr w:type="spellStart"/>
      <w:r>
        <w:rPr>
          <w:rFonts w:ascii="Arial" w:hAnsi="Arial" w:cs="Arial"/>
          <w:color w:val="auto"/>
          <w:sz w:val="24"/>
          <w:szCs w:val="24"/>
          <w:lang w:val="en"/>
        </w:rPr>
        <w:t>Smokefree</w:t>
      </w:r>
      <w:proofErr w:type="spellEnd"/>
      <w:r>
        <w:rPr>
          <w:rFonts w:ascii="Arial" w:hAnsi="Arial" w:cs="Arial"/>
          <w:color w:val="auto"/>
          <w:sz w:val="24"/>
          <w:szCs w:val="24"/>
          <w:lang w:val="en"/>
        </w:rPr>
        <w:t xml:space="preserve"> National helpline on 0300 123 1044</w:t>
      </w:r>
    </w:p>
    <w:p w:rsidR="00B15700" w:rsidRDefault="00B15700" w:rsidP="00A769C7">
      <w:pPr>
        <w:tabs>
          <w:tab w:val="left" w:pos="3699"/>
        </w:tabs>
      </w:pPr>
    </w:p>
    <w:p w:rsidR="009E7E26" w:rsidRDefault="009E7E26" w:rsidP="00A769C7">
      <w:pPr>
        <w:tabs>
          <w:tab w:val="left" w:pos="3699"/>
        </w:tabs>
      </w:pPr>
    </w:p>
    <w:p w:rsidR="00E30B8C" w:rsidRDefault="00E30B8C" w:rsidP="00A769C7">
      <w:pPr>
        <w:tabs>
          <w:tab w:val="left" w:pos="3699"/>
        </w:tabs>
        <w:rPr>
          <w:rFonts w:ascii="Arial" w:hAnsi="Arial" w:cs="Arial"/>
          <w:b/>
          <w:color w:val="FF0000"/>
          <w:sz w:val="28"/>
        </w:rPr>
      </w:pPr>
    </w:p>
    <w:p w:rsidR="00E30B8C" w:rsidRDefault="00E30B8C" w:rsidP="00A769C7">
      <w:pPr>
        <w:tabs>
          <w:tab w:val="left" w:pos="3699"/>
        </w:tabs>
        <w:rPr>
          <w:rFonts w:ascii="Arial" w:hAnsi="Arial" w:cs="Arial"/>
          <w:b/>
          <w:color w:val="FF0000"/>
          <w:sz w:val="28"/>
        </w:rPr>
      </w:pPr>
    </w:p>
    <w:p w:rsidR="009E7E26" w:rsidRDefault="009E7E26" w:rsidP="00A769C7">
      <w:pPr>
        <w:tabs>
          <w:tab w:val="left" w:pos="3699"/>
        </w:tabs>
        <w:rPr>
          <w:rFonts w:ascii="Arial" w:hAnsi="Arial" w:cs="Arial"/>
          <w:b/>
          <w:color w:val="FF0000"/>
          <w:sz w:val="28"/>
        </w:rPr>
      </w:pPr>
      <w:r w:rsidRPr="009E7E26">
        <w:rPr>
          <w:rFonts w:ascii="Arial" w:hAnsi="Arial" w:cs="Arial"/>
          <w:b/>
          <w:color w:val="FF0000"/>
          <w:sz w:val="28"/>
        </w:rPr>
        <w:t>Diet</w:t>
      </w:r>
    </w:p>
    <w:p w:rsidR="009E7E26" w:rsidRPr="00DD48FE" w:rsidRDefault="009E7E26" w:rsidP="009E7E26">
      <w:pPr>
        <w:pStyle w:val="NormalWeb"/>
        <w:spacing w:line="360" w:lineRule="atLeast"/>
        <w:rPr>
          <w:rFonts w:ascii="Arial" w:hAnsi="Arial" w:cs="Arial"/>
          <w:b/>
          <w:u w:val="single"/>
          <w:lang w:val="en"/>
        </w:rPr>
      </w:pPr>
      <w:r w:rsidRPr="00DD48FE">
        <w:rPr>
          <w:rFonts w:ascii="Arial" w:hAnsi="Arial" w:cs="Arial"/>
          <w:b/>
          <w:u w:val="single"/>
          <w:lang w:val="en"/>
        </w:rPr>
        <w:t>Eating a balanced diet</w:t>
      </w:r>
    </w:p>
    <w:p w:rsidR="009E7E26" w:rsidRPr="009E7E26" w:rsidRDefault="009E7E26" w:rsidP="009E7E26">
      <w:pPr>
        <w:spacing w:before="100" w:beforeAutospacing="1" w:after="100" w:afterAutospacing="1" w:line="240" w:lineRule="auto"/>
        <w:rPr>
          <w:rFonts w:ascii="Arial" w:hAnsi="Arial" w:cs="Arial"/>
          <w:sz w:val="24"/>
          <w:szCs w:val="24"/>
          <w:lang w:val="en"/>
        </w:rPr>
      </w:pPr>
      <w:r w:rsidRPr="009E7E26">
        <w:rPr>
          <w:rFonts w:ascii="Arial" w:hAnsi="Arial" w:cs="Arial"/>
          <w:sz w:val="24"/>
          <w:szCs w:val="24"/>
          <w:lang w:val="en"/>
        </w:rPr>
        <w:t>A diet based on starchy foods such as potatoes, bread, rice and pasta; with plenty of fruit and vegetables; some protein-rich foods such as meat, fish and lentils; some milk and dairy foods; and not too much fat, salt or sugar, will give you all the nutrients you need.</w:t>
      </w:r>
    </w:p>
    <w:p w:rsidR="009E7E26" w:rsidRPr="009E7E26" w:rsidRDefault="009E7E26" w:rsidP="009E7E26">
      <w:pPr>
        <w:spacing w:before="100" w:beforeAutospacing="1" w:after="100" w:afterAutospacing="1" w:line="240" w:lineRule="auto"/>
        <w:rPr>
          <w:rFonts w:ascii="Arial" w:hAnsi="Arial" w:cs="Arial"/>
          <w:sz w:val="24"/>
          <w:szCs w:val="24"/>
          <w:lang w:val="en"/>
        </w:rPr>
      </w:pPr>
      <w:r w:rsidRPr="009E7E26">
        <w:rPr>
          <w:rFonts w:ascii="Arial" w:hAnsi="Arial" w:cs="Arial"/>
          <w:sz w:val="24"/>
          <w:szCs w:val="24"/>
          <w:lang w:val="en"/>
        </w:rPr>
        <w:t>When it comes to a healthy diet, balance is the key to getting it right. This means eating a wide variety of foods in the right proportions, and consuming the right amount of food and drink to achieve and maintain a healthy body weight.</w:t>
      </w:r>
    </w:p>
    <w:p w:rsidR="009E7E26" w:rsidRDefault="009E7E26" w:rsidP="009E7E26">
      <w:pPr>
        <w:spacing w:before="100" w:beforeAutospacing="1" w:after="100" w:afterAutospacing="1" w:line="240" w:lineRule="auto"/>
        <w:rPr>
          <w:rFonts w:ascii="Arial" w:hAnsi="Arial" w:cs="Arial"/>
          <w:sz w:val="24"/>
          <w:szCs w:val="24"/>
          <w:lang w:val="en"/>
        </w:rPr>
      </w:pPr>
      <w:r w:rsidRPr="009E7E26">
        <w:rPr>
          <w:rFonts w:ascii="Arial" w:hAnsi="Arial" w:cs="Arial"/>
          <w:sz w:val="24"/>
          <w:szCs w:val="24"/>
          <w:lang w:val="en"/>
        </w:rPr>
        <w:t xml:space="preserve">Most adults in England are overweight or obese. That means many of us are eating more than we need, and should eat less. And it's not just food: some drinks can also be high in calories. </w:t>
      </w:r>
    </w:p>
    <w:p w:rsidR="009E7E26" w:rsidRPr="009E7E26" w:rsidRDefault="009E7E26" w:rsidP="009E7E26">
      <w:pPr>
        <w:spacing w:before="100" w:beforeAutospacing="1" w:after="100" w:afterAutospacing="1" w:line="240" w:lineRule="auto"/>
        <w:rPr>
          <w:rFonts w:ascii="Arial" w:hAnsi="Arial" w:cs="Arial"/>
          <w:sz w:val="24"/>
          <w:szCs w:val="24"/>
          <w:lang w:val="en"/>
        </w:rPr>
      </w:pPr>
      <w:r w:rsidRPr="009E7E26">
        <w:rPr>
          <w:rFonts w:ascii="Arial" w:hAnsi="Arial" w:cs="Arial"/>
          <w:color w:val="auto"/>
          <w:sz w:val="24"/>
          <w:szCs w:val="24"/>
        </w:rPr>
        <w:t xml:space="preserve">Guideline daily amounts are derived from Government dietary recommendations for the UK population. They provide a guide to how many calories and nutrients we can consume each day for a healthy balanced diet.  </w:t>
      </w:r>
    </w:p>
    <w:p w:rsidR="009E7E26" w:rsidRPr="00DD48FE" w:rsidRDefault="009E7E26" w:rsidP="009E7E26">
      <w:pPr>
        <w:spacing w:before="100" w:beforeAutospacing="1" w:after="100" w:afterAutospacing="1" w:line="240" w:lineRule="auto"/>
        <w:outlineLvl w:val="0"/>
        <w:rPr>
          <w:rFonts w:ascii="Arial" w:hAnsi="Arial" w:cs="Arial"/>
          <w:b/>
          <w:bCs/>
          <w:color w:val="auto"/>
          <w:kern w:val="36"/>
          <w:sz w:val="24"/>
          <w:szCs w:val="24"/>
          <w:u w:val="single"/>
          <w:lang w:val="en"/>
        </w:rPr>
      </w:pPr>
      <w:r w:rsidRPr="00DD48FE">
        <w:rPr>
          <w:rFonts w:ascii="Arial" w:hAnsi="Arial" w:cs="Arial"/>
          <w:b/>
          <w:bCs/>
          <w:color w:val="auto"/>
          <w:kern w:val="36"/>
          <w:sz w:val="24"/>
          <w:szCs w:val="24"/>
          <w:u w:val="single"/>
          <w:lang w:val="en"/>
        </w:rPr>
        <w:t>Guideline Daily Amount</w:t>
      </w:r>
    </w:p>
    <w:p w:rsidR="009E7E26" w:rsidRPr="009E7E26" w:rsidRDefault="009E7E26" w:rsidP="009E7E26">
      <w:pPr>
        <w:spacing w:before="100" w:beforeAutospacing="1" w:after="100" w:afterAutospacing="1" w:line="240" w:lineRule="auto"/>
        <w:rPr>
          <w:rFonts w:ascii="Arial" w:hAnsi="Arial" w:cs="Arial"/>
          <w:color w:val="auto"/>
          <w:sz w:val="24"/>
          <w:szCs w:val="24"/>
          <w:lang w:val="en"/>
        </w:rPr>
      </w:pPr>
      <w:r w:rsidRPr="009E7E26">
        <w:rPr>
          <w:rFonts w:ascii="Arial" w:hAnsi="Arial" w:cs="Arial"/>
          <w:b/>
          <w:bCs/>
          <w:color w:val="auto"/>
          <w:sz w:val="24"/>
          <w:szCs w:val="24"/>
          <w:lang w:val="en"/>
        </w:rPr>
        <w:t>Guideline Daily Amounts</w:t>
      </w:r>
      <w:r w:rsidRPr="009E7E26">
        <w:rPr>
          <w:rFonts w:ascii="Arial" w:hAnsi="Arial" w:cs="Arial"/>
          <w:color w:val="auto"/>
          <w:sz w:val="24"/>
          <w:szCs w:val="24"/>
          <w:lang w:val="en"/>
        </w:rPr>
        <w:t xml:space="preserve"> (GDAs) are a nutritional facts label that originally began in 1998 as a collaboration between the UK government, the food industry and consumer organizations. The process was overseen by the Institute of Grocery Distribution (IGD). To help consumers make sense of the nutrition information provided on food labels, they translate science into consumer friendly information, providing guidelines on pack that help consumers put the nutrition information they read on a food label into the context of their overall diet.</w:t>
      </w:r>
    </w:p>
    <w:p w:rsidR="009E7E26" w:rsidRPr="009E7E26" w:rsidRDefault="009E7E26" w:rsidP="009E7E26">
      <w:p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 xml:space="preserve">Example of a label: </w:t>
      </w:r>
    </w:p>
    <w:p w:rsidR="009E7E26" w:rsidRPr="009E7E26" w:rsidRDefault="009E7E26" w:rsidP="009E7E26">
      <w:pPr>
        <w:spacing w:before="100" w:beforeAutospacing="1" w:after="100" w:afterAutospacing="1" w:line="240" w:lineRule="auto"/>
        <w:jc w:val="center"/>
        <w:rPr>
          <w:rFonts w:ascii="Arial" w:hAnsi="Arial" w:cs="Arial"/>
          <w:color w:val="auto"/>
          <w:sz w:val="24"/>
          <w:szCs w:val="24"/>
          <w:lang w:val="en"/>
        </w:rPr>
      </w:pPr>
      <w:r w:rsidRPr="009E7E26">
        <w:rPr>
          <w:rFonts w:ascii="Arial" w:hAnsi="Arial" w:cs="Arial"/>
          <w:noProof/>
          <w:color w:val="auto"/>
          <w:sz w:val="24"/>
          <w:szCs w:val="24"/>
        </w:rPr>
        <w:drawing>
          <wp:inline distT="0" distB="0" distL="0" distR="0" wp14:anchorId="7C892A28" wp14:editId="35233A71">
            <wp:extent cx="2434426" cy="1188000"/>
            <wp:effectExtent l="0" t="0" r="4445" b="0"/>
            <wp:docPr id="35" name="Picture 35" descr="GD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 Lab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4426" cy="1188000"/>
                    </a:xfrm>
                    <a:prstGeom prst="rect">
                      <a:avLst/>
                    </a:prstGeom>
                    <a:noFill/>
                    <a:ln>
                      <a:noFill/>
                    </a:ln>
                  </pic:spPr>
                </pic:pic>
              </a:graphicData>
            </a:graphic>
          </wp:inline>
        </w:drawing>
      </w:r>
    </w:p>
    <w:p w:rsidR="00E30B8C" w:rsidRDefault="00E30B8C" w:rsidP="009E7E26">
      <w:pPr>
        <w:spacing w:before="100" w:beforeAutospacing="1" w:after="100" w:afterAutospacing="1" w:line="240" w:lineRule="auto"/>
        <w:rPr>
          <w:rFonts w:ascii="Arial" w:hAnsi="Arial" w:cs="Arial"/>
          <w:color w:val="auto"/>
          <w:sz w:val="24"/>
          <w:szCs w:val="24"/>
          <w:lang w:val="en"/>
        </w:rPr>
      </w:pPr>
    </w:p>
    <w:p w:rsidR="00E30B8C" w:rsidRDefault="00E30B8C" w:rsidP="009E7E26">
      <w:pPr>
        <w:spacing w:before="100" w:beforeAutospacing="1" w:after="100" w:afterAutospacing="1" w:line="240" w:lineRule="auto"/>
        <w:rPr>
          <w:rFonts w:ascii="Arial" w:hAnsi="Arial" w:cs="Arial"/>
          <w:color w:val="auto"/>
          <w:sz w:val="24"/>
          <w:szCs w:val="24"/>
          <w:lang w:val="en"/>
        </w:rPr>
      </w:pPr>
    </w:p>
    <w:p w:rsidR="00E30B8C" w:rsidRDefault="00E30B8C" w:rsidP="009E7E26">
      <w:pPr>
        <w:spacing w:before="100" w:beforeAutospacing="1" w:after="100" w:afterAutospacing="1" w:line="240" w:lineRule="auto"/>
        <w:rPr>
          <w:rFonts w:ascii="Arial" w:hAnsi="Arial" w:cs="Arial"/>
          <w:color w:val="auto"/>
          <w:sz w:val="24"/>
          <w:szCs w:val="24"/>
          <w:lang w:val="en"/>
        </w:rPr>
      </w:pPr>
    </w:p>
    <w:p w:rsidR="00E30B8C" w:rsidRDefault="00E30B8C" w:rsidP="009E7E26">
      <w:pPr>
        <w:spacing w:before="100" w:beforeAutospacing="1" w:after="100" w:afterAutospacing="1" w:line="240" w:lineRule="auto"/>
        <w:rPr>
          <w:rFonts w:ascii="Arial" w:hAnsi="Arial" w:cs="Arial"/>
          <w:color w:val="auto"/>
          <w:sz w:val="24"/>
          <w:szCs w:val="24"/>
          <w:lang w:val="en"/>
        </w:rPr>
      </w:pPr>
    </w:p>
    <w:p w:rsidR="00E30B8C" w:rsidRDefault="00E30B8C" w:rsidP="009E7E26">
      <w:pPr>
        <w:spacing w:before="100" w:beforeAutospacing="1" w:after="100" w:afterAutospacing="1" w:line="240" w:lineRule="auto"/>
        <w:rPr>
          <w:rFonts w:ascii="Arial" w:hAnsi="Arial" w:cs="Arial"/>
          <w:color w:val="auto"/>
          <w:sz w:val="24"/>
          <w:szCs w:val="24"/>
          <w:lang w:val="en"/>
        </w:rPr>
      </w:pPr>
    </w:p>
    <w:p w:rsidR="009E7E26" w:rsidRPr="009E7E26" w:rsidRDefault="009E7E26" w:rsidP="009E7E26">
      <w:p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 xml:space="preserve">GDAs are guidelines for healthy adults and children about the approximate amount of calories, fat, saturated fat, total sugars, and sodium/salt. The GDA labels have the percentage of daily value per serving and the absolute amount per serving of these categories. </w:t>
      </w:r>
    </w:p>
    <w:p w:rsidR="009E7E26" w:rsidRPr="009E7E26" w:rsidRDefault="009E7E26" w:rsidP="009E7E26">
      <w:pPr>
        <w:spacing w:before="100" w:beforeAutospacing="1" w:after="100" w:afterAutospacing="1" w:line="240" w:lineRule="auto"/>
        <w:rPr>
          <w:rFonts w:ascii="Arial" w:hAnsi="Arial" w:cs="Arial"/>
          <w:color w:val="auto"/>
          <w:sz w:val="24"/>
          <w:szCs w:val="24"/>
          <w:lang w:val="en"/>
        </w:rPr>
      </w:pPr>
    </w:p>
    <w:tbl>
      <w:tblPr>
        <w:tblW w:w="0" w:type="auto"/>
        <w:jc w:val="center"/>
        <w:tblCellMar>
          <w:left w:w="0" w:type="dxa"/>
          <w:bottom w:w="225" w:type="dxa"/>
          <w:right w:w="0" w:type="dxa"/>
        </w:tblCellMar>
        <w:tblLook w:val="04A0" w:firstRow="1" w:lastRow="0" w:firstColumn="1" w:lastColumn="0" w:noHBand="0" w:noVBand="1"/>
        <w:tblDescription w:val="This table displays guideline daily amount values"/>
      </w:tblPr>
      <w:tblGrid>
        <w:gridCol w:w="1711"/>
        <w:gridCol w:w="1245"/>
        <w:gridCol w:w="1245"/>
        <w:gridCol w:w="1740"/>
      </w:tblGrid>
      <w:tr w:rsidR="009E7E26" w:rsidRPr="009E7E26" w:rsidTr="008D4F32">
        <w:trPr>
          <w:tblHeader/>
          <w:jc w:val="center"/>
        </w:trPr>
        <w:tc>
          <w:tcPr>
            <w:tcW w:w="0" w:type="auto"/>
            <w:gridSpan w:val="4"/>
            <w:tcBorders>
              <w:top w:val="nil"/>
              <w:left w:val="nil"/>
              <w:bottom w:val="nil"/>
              <w:right w:val="nil"/>
            </w:tcBorders>
            <w:shd w:val="clear" w:color="auto" w:fill="C7EA9F"/>
            <w:tcMar>
              <w:top w:w="45" w:type="dxa"/>
              <w:left w:w="60" w:type="dxa"/>
              <w:bottom w:w="45" w:type="dxa"/>
              <w:right w:w="90" w:type="dxa"/>
            </w:tcMar>
            <w:vAlign w:val="center"/>
            <w:hideMark/>
          </w:tcPr>
          <w:p w:rsidR="009E7E26" w:rsidRPr="009E7E26" w:rsidRDefault="009E7E26" w:rsidP="008D4F32">
            <w:pPr>
              <w:pBdr>
                <w:top w:val="single" w:sz="6" w:space="2" w:color="0D6F9D"/>
                <w:left w:val="single" w:sz="6" w:space="3" w:color="0D6F9D"/>
                <w:bottom w:val="single" w:sz="6" w:space="2" w:color="0D6F9D"/>
                <w:right w:val="single" w:sz="6" w:space="5" w:color="0D6F9D"/>
              </w:pBdr>
              <w:shd w:val="clear" w:color="auto" w:fill="0D6F9D"/>
              <w:spacing w:after="0" w:line="240" w:lineRule="auto"/>
              <w:rPr>
                <w:rFonts w:ascii="Arial" w:hAnsi="Arial" w:cs="Arial"/>
                <w:b/>
                <w:bCs/>
                <w:color w:val="auto"/>
                <w:sz w:val="24"/>
                <w:szCs w:val="24"/>
              </w:rPr>
            </w:pPr>
            <w:r w:rsidRPr="009E7E26">
              <w:rPr>
                <w:rFonts w:ascii="Arial" w:hAnsi="Arial" w:cs="Arial"/>
                <w:b/>
                <w:bCs/>
                <w:color w:val="auto"/>
                <w:sz w:val="24"/>
                <w:szCs w:val="24"/>
              </w:rPr>
              <w:lastRenderedPageBreak/>
              <w:t>Guideline Daily Amount Values</w:t>
            </w:r>
          </w:p>
        </w:tc>
      </w:tr>
      <w:tr w:rsidR="009E7E26" w:rsidRPr="009E7E26" w:rsidTr="008D4F32">
        <w:trPr>
          <w:tblHeader/>
          <w:jc w:val="center"/>
        </w:trPr>
        <w:tc>
          <w:tcPr>
            <w:tcW w:w="1483" w:type="dxa"/>
            <w:tcBorders>
              <w:top w:val="single" w:sz="6" w:space="0" w:color="737373"/>
              <w:left w:val="single" w:sz="6" w:space="0" w:color="737373"/>
              <w:bottom w:val="single" w:sz="6" w:space="0" w:color="737373"/>
              <w:right w:val="single" w:sz="6" w:space="0" w:color="737373"/>
            </w:tcBorders>
            <w:shd w:val="clear" w:color="auto" w:fill="C7EA9F"/>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b/>
                <w:bCs/>
                <w:color w:val="auto"/>
                <w:sz w:val="24"/>
                <w:szCs w:val="24"/>
              </w:rPr>
            </w:pPr>
            <w:r w:rsidRPr="009E7E26">
              <w:rPr>
                <w:rFonts w:ascii="Arial" w:hAnsi="Arial" w:cs="Arial"/>
                <w:b/>
                <w:bCs/>
                <w:color w:val="auto"/>
                <w:sz w:val="24"/>
                <w:szCs w:val="24"/>
              </w:rPr>
              <w:t>Typical values</w:t>
            </w:r>
          </w:p>
        </w:tc>
        <w:tc>
          <w:tcPr>
            <w:tcW w:w="1125" w:type="dxa"/>
            <w:tcBorders>
              <w:top w:val="single" w:sz="6" w:space="0" w:color="737373"/>
              <w:left w:val="single" w:sz="6" w:space="0" w:color="737373"/>
              <w:bottom w:val="single" w:sz="6" w:space="0" w:color="737373"/>
              <w:right w:val="single" w:sz="6" w:space="0" w:color="737373"/>
            </w:tcBorders>
            <w:shd w:val="clear" w:color="auto" w:fill="C7EA9F"/>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b/>
                <w:bCs/>
                <w:color w:val="auto"/>
                <w:sz w:val="24"/>
                <w:szCs w:val="24"/>
              </w:rPr>
            </w:pPr>
            <w:r w:rsidRPr="009E7E26">
              <w:rPr>
                <w:rFonts w:ascii="Arial" w:hAnsi="Arial" w:cs="Arial"/>
                <w:b/>
                <w:bCs/>
                <w:color w:val="auto"/>
                <w:sz w:val="24"/>
                <w:szCs w:val="24"/>
              </w:rPr>
              <w:t>Women</w:t>
            </w:r>
          </w:p>
        </w:tc>
        <w:tc>
          <w:tcPr>
            <w:tcW w:w="1170" w:type="dxa"/>
            <w:tcBorders>
              <w:top w:val="single" w:sz="6" w:space="0" w:color="737373"/>
              <w:left w:val="single" w:sz="6" w:space="0" w:color="737373"/>
              <w:bottom w:val="single" w:sz="6" w:space="0" w:color="737373"/>
              <w:right w:val="single" w:sz="6" w:space="0" w:color="737373"/>
            </w:tcBorders>
            <w:shd w:val="clear" w:color="auto" w:fill="C7EA9F"/>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b/>
                <w:bCs/>
                <w:color w:val="auto"/>
                <w:sz w:val="24"/>
                <w:szCs w:val="24"/>
              </w:rPr>
            </w:pPr>
            <w:r w:rsidRPr="009E7E26">
              <w:rPr>
                <w:rFonts w:ascii="Arial" w:hAnsi="Arial" w:cs="Arial"/>
                <w:b/>
                <w:bCs/>
                <w:color w:val="auto"/>
                <w:sz w:val="24"/>
                <w:szCs w:val="24"/>
              </w:rPr>
              <w:t>Men</w:t>
            </w:r>
          </w:p>
        </w:tc>
        <w:tc>
          <w:tcPr>
            <w:tcW w:w="1740" w:type="dxa"/>
            <w:tcBorders>
              <w:top w:val="single" w:sz="6" w:space="0" w:color="737373"/>
              <w:left w:val="single" w:sz="6" w:space="0" w:color="737373"/>
              <w:bottom w:val="single" w:sz="6" w:space="0" w:color="737373"/>
              <w:right w:val="single" w:sz="6" w:space="0" w:color="737373"/>
            </w:tcBorders>
            <w:shd w:val="clear" w:color="auto" w:fill="C7EA9F"/>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b/>
                <w:bCs/>
                <w:color w:val="auto"/>
                <w:sz w:val="24"/>
                <w:szCs w:val="24"/>
              </w:rPr>
            </w:pPr>
            <w:r w:rsidRPr="009E7E26">
              <w:rPr>
                <w:rFonts w:ascii="Arial" w:hAnsi="Arial" w:cs="Arial"/>
                <w:b/>
                <w:bCs/>
                <w:color w:val="auto"/>
                <w:sz w:val="24"/>
                <w:szCs w:val="24"/>
              </w:rPr>
              <w:t>Children (5-10 years)</w:t>
            </w:r>
          </w:p>
        </w:tc>
      </w:tr>
      <w:tr w:rsidR="009E7E26" w:rsidRPr="009E7E26" w:rsidTr="008D4F32">
        <w:trPr>
          <w:jc w:val="center"/>
        </w:trPr>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b/>
                <w:bCs/>
                <w:color w:val="auto"/>
                <w:sz w:val="24"/>
                <w:szCs w:val="24"/>
              </w:rPr>
              <w:t>Calories</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2,000 kcal</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2,500 kcal</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1,800 kcal</w:t>
            </w:r>
          </w:p>
        </w:tc>
      </w:tr>
      <w:tr w:rsidR="009E7E26" w:rsidRPr="009E7E26" w:rsidTr="008D4F32">
        <w:trPr>
          <w:jc w:val="center"/>
        </w:trPr>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b/>
                <w:bCs/>
                <w:color w:val="auto"/>
                <w:sz w:val="24"/>
                <w:szCs w:val="24"/>
              </w:rPr>
              <w:t>Protein</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45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55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24 g</w:t>
            </w:r>
          </w:p>
        </w:tc>
      </w:tr>
      <w:tr w:rsidR="009E7E26" w:rsidRPr="009E7E26" w:rsidTr="008D4F32">
        <w:trPr>
          <w:jc w:val="center"/>
        </w:trPr>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b/>
                <w:bCs/>
                <w:color w:val="auto"/>
                <w:sz w:val="24"/>
                <w:szCs w:val="24"/>
              </w:rPr>
              <w:t>Carbohydrate</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230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300g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220 g</w:t>
            </w:r>
          </w:p>
        </w:tc>
      </w:tr>
      <w:tr w:rsidR="009E7E26" w:rsidRPr="009E7E26" w:rsidTr="008D4F32">
        <w:trPr>
          <w:jc w:val="center"/>
        </w:trPr>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b/>
                <w:bCs/>
                <w:color w:val="auto"/>
                <w:sz w:val="24"/>
                <w:szCs w:val="24"/>
              </w:rPr>
              <w:t>Sugars</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90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120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85 g</w:t>
            </w:r>
          </w:p>
        </w:tc>
      </w:tr>
      <w:tr w:rsidR="009E7E26" w:rsidRPr="009E7E26" w:rsidTr="008D4F32">
        <w:trPr>
          <w:jc w:val="center"/>
        </w:trPr>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b/>
                <w:bCs/>
                <w:color w:val="auto"/>
                <w:sz w:val="24"/>
                <w:szCs w:val="24"/>
              </w:rPr>
              <w:t>Fat</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70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95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70 g</w:t>
            </w:r>
          </w:p>
        </w:tc>
      </w:tr>
      <w:tr w:rsidR="009E7E26" w:rsidRPr="009E7E26" w:rsidTr="008D4F32">
        <w:trPr>
          <w:jc w:val="center"/>
        </w:trPr>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b/>
                <w:bCs/>
                <w:color w:val="auto"/>
                <w:sz w:val="24"/>
                <w:szCs w:val="24"/>
              </w:rPr>
              <w:t>Saturates</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20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30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20 g</w:t>
            </w:r>
          </w:p>
        </w:tc>
      </w:tr>
      <w:tr w:rsidR="009E7E26" w:rsidRPr="009E7E26" w:rsidTr="008D4F32">
        <w:trPr>
          <w:jc w:val="center"/>
        </w:trPr>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b/>
                <w:bCs/>
                <w:color w:val="auto"/>
                <w:sz w:val="24"/>
                <w:szCs w:val="24"/>
              </w:rPr>
              <w:t>Fibre</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24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24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15 g</w:t>
            </w:r>
          </w:p>
        </w:tc>
      </w:tr>
      <w:tr w:rsidR="009E7E26" w:rsidRPr="009E7E26" w:rsidTr="008D4F32">
        <w:trPr>
          <w:jc w:val="center"/>
        </w:trPr>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b/>
                <w:bCs/>
                <w:color w:val="auto"/>
                <w:sz w:val="24"/>
                <w:szCs w:val="24"/>
              </w:rPr>
              <w:t>Salt</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6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6 g</w:t>
            </w:r>
          </w:p>
        </w:tc>
        <w:tc>
          <w:tcPr>
            <w:tcW w:w="0" w:type="auto"/>
            <w:tcBorders>
              <w:top w:val="single" w:sz="6" w:space="0" w:color="737373"/>
              <w:left w:val="single" w:sz="6" w:space="0" w:color="737373"/>
              <w:bottom w:val="single" w:sz="6" w:space="0" w:color="737373"/>
              <w:right w:val="single" w:sz="6" w:space="0" w:color="737373"/>
            </w:tcBorders>
            <w:tcMar>
              <w:top w:w="45" w:type="dxa"/>
              <w:left w:w="60" w:type="dxa"/>
              <w:bottom w:w="45" w:type="dxa"/>
              <w:right w:w="90" w:type="dxa"/>
            </w:tcMar>
            <w:vAlign w:val="center"/>
            <w:hideMark/>
          </w:tcPr>
          <w:p w:rsidR="009E7E26" w:rsidRPr="009E7E26" w:rsidRDefault="009E7E26" w:rsidP="008D4F32">
            <w:pPr>
              <w:spacing w:after="0" w:line="240" w:lineRule="auto"/>
              <w:rPr>
                <w:rFonts w:ascii="Arial" w:hAnsi="Arial" w:cs="Arial"/>
                <w:color w:val="auto"/>
                <w:sz w:val="24"/>
                <w:szCs w:val="24"/>
              </w:rPr>
            </w:pPr>
            <w:r w:rsidRPr="009E7E26">
              <w:rPr>
                <w:rFonts w:ascii="Arial" w:hAnsi="Arial" w:cs="Arial"/>
                <w:color w:val="auto"/>
                <w:sz w:val="24"/>
                <w:szCs w:val="24"/>
              </w:rPr>
              <w:t>4 g</w:t>
            </w:r>
          </w:p>
        </w:tc>
      </w:tr>
    </w:tbl>
    <w:p w:rsidR="009E7E26" w:rsidRPr="009E7E26" w:rsidRDefault="009E7E26" w:rsidP="009E7E26">
      <w:pPr>
        <w:rPr>
          <w:rFonts w:ascii="Arial" w:hAnsi="Arial" w:cs="Arial"/>
          <w:color w:val="auto"/>
          <w:sz w:val="24"/>
          <w:szCs w:val="24"/>
          <w:lang w:val="en"/>
        </w:rPr>
      </w:pPr>
    </w:p>
    <w:p w:rsidR="009E7E26" w:rsidRPr="009E7E26" w:rsidRDefault="009E7E26" w:rsidP="009E7E26">
      <w:pPr>
        <w:rPr>
          <w:rFonts w:ascii="Arial" w:hAnsi="Arial" w:cs="Arial"/>
          <w:color w:val="auto"/>
          <w:sz w:val="24"/>
          <w:szCs w:val="24"/>
          <w:lang w:val="en"/>
        </w:rPr>
      </w:pPr>
    </w:p>
    <w:p w:rsidR="009E7E26" w:rsidRPr="009E7E26" w:rsidRDefault="009E7E26" w:rsidP="009E7E26">
      <w:pPr>
        <w:rPr>
          <w:rFonts w:ascii="Arial" w:hAnsi="Arial" w:cs="Arial"/>
          <w:color w:val="auto"/>
          <w:sz w:val="24"/>
          <w:szCs w:val="24"/>
          <w:lang w:val="en"/>
        </w:rPr>
      </w:pPr>
      <w:r w:rsidRPr="009E7E26">
        <w:rPr>
          <w:rFonts w:ascii="Arial" w:hAnsi="Arial" w:cs="Arial"/>
          <w:color w:val="auto"/>
          <w:sz w:val="24"/>
          <w:szCs w:val="24"/>
          <w:lang w:val="en"/>
        </w:rPr>
        <w:t>Eating too much of these nutrients when you are already at high risk for high blood pressure, high cholesterol and high blood glucose, could further increase risk of heart disease, stroke, diabetes and even some cancers. Using GDAs as a guide to how much energy and key nutrients are required for a healthy diet and following them on the long term could even help reduce overall risk of these unwanted conditions.</w:t>
      </w:r>
    </w:p>
    <w:p w:rsidR="009E7E26" w:rsidRPr="009E7E26" w:rsidRDefault="009E7E26" w:rsidP="009E7E26">
      <w:pPr>
        <w:rPr>
          <w:rFonts w:ascii="Arial" w:hAnsi="Arial" w:cs="Arial"/>
          <w:color w:val="auto"/>
          <w:sz w:val="24"/>
          <w:szCs w:val="24"/>
          <w:lang w:val="en"/>
        </w:rPr>
      </w:pPr>
      <w:r w:rsidRPr="009E7E26">
        <w:rPr>
          <w:rFonts w:ascii="Arial" w:hAnsi="Arial" w:cs="Arial"/>
          <w:color w:val="auto"/>
          <w:sz w:val="24"/>
          <w:szCs w:val="24"/>
          <w:lang w:val="en"/>
        </w:rPr>
        <w:t xml:space="preserve">Those who take part in extensive activity, those who are not active at all, pregnant and breast feeding mothers and those on a special diet for whatever reason, will need to seek more particular nutrition advice for their needs. </w:t>
      </w:r>
    </w:p>
    <w:p w:rsidR="009E7E26" w:rsidRPr="009E7E26" w:rsidRDefault="009E7E26" w:rsidP="009E7E26">
      <w:pPr>
        <w:rPr>
          <w:rFonts w:ascii="Arial" w:hAnsi="Arial" w:cs="Arial"/>
          <w:color w:val="auto"/>
          <w:sz w:val="24"/>
          <w:szCs w:val="24"/>
          <w:lang w:val="en"/>
        </w:rPr>
      </w:pPr>
      <w:r w:rsidRPr="009E7E26">
        <w:rPr>
          <w:rFonts w:ascii="Arial" w:hAnsi="Arial" w:cs="Arial"/>
          <w:color w:val="auto"/>
          <w:sz w:val="24"/>
          <w:szCs w:val="24"/>
          <w:lang w:val="en"/>
        </w:rPr>
        <w:t xml:space="preserve">If you have any specific queries or concerns about your diet it is advised you speak to your doctor, practice nurse or registered dietitian as they will be able to give you individual advice and guide you in the right direction.  </w:t>
      </w:r>
    </w:p>
    <w:p w:rsidR="00D018E1" w:rsidRDefault="00D018E1" w:rsidP="009E7E26">
      <w:pPr>
        <w:spacing w:before="100" w:beforeAutospacing="1" w:after="100" w:afterAutospacing="1" w:line="240" w:lineRule="auto"/>
        <w:outlineLvl w:val="1"/>
        <w:rPr>
          <w:rFonts w:ascii="Arial" w:hAnsi="Arial" w:cs="Arial"/>
          <w:bCs/>
          <w:color w:val="auto"/>
          <w:sz w:val="24"/>
          <w:szCs w:val="24"/>
          <w:u w:val="single"/>
          <w:lang w:val="en"/>
        </w:rPr>
      </w:pPr>
    </w:p>
    <w:p w:rsidR="00D018E1" w:rsidRDefault="00D018E1" w:rsidP="009E7E26">
      <w:pPr>
        <w:spacing w:before="100" w:beforeAutospacing="1" w:after="100" w:afterAutospacing="1" w:line="240" w:lineRule="auto"/>
        <w:outlineLvl w:val="1"/>
        <w:rPr>
          <w:rFonts w:ascii="Arial" w:hAnsi="Arial" w:cs="Arial"/>
          <w:bCs/>
          <w:color w:val="auto"/>
          <w:sz w:val="24"/>
          <w:szCs w:val="24"/>
          <w:u w:val="single"/>
          <w:lang w:val="en"/>
        </w:rPr>
      </w:pPr>
    </w:p>
    <w:p w:rsidR="00E30B8C" w:rsidRDefault="00E30B8C" w:rsidP="009E7E26">
      <w:pPr>
        <w:spacing w:before="100" w:beforeAutospacing="1" w:after="100" w:afterAutospacing="1" w:line="240" w:lineRule="auto"/>
        <w:outlineLvl w:val="1"/>
        <w:rPr>
          <w:rFonts w:ascii="Arial" w:hAnsi="Arial" w:cs="Arial"/>
          <w:bCs/>
          <w:color w:val="auto"/>
          <w:sz w:val="24"/>
          <w:szCs w:val="24"/>
          <w:u w:val="single"/>
          <w:lang w:val="en"/>
        </w:rPr>
      </w:pPr>
    </w:p>
    <w:p w:rsidR="00D018E1" w:rsidRDefault="00D018E1" w:rsidP="009E7E26">
      <w:pPr>
        <w:spacing w:before="100" w:beforeAutospacing="1" w:after="100" w:afterAutospacing="1" w:line="240" w:lineRule="auto"/>
        <w:outlineLvl w:val="1"/>
        <w:rPr>
          <w:rFonts w:ascii="Arial" w:hAnsi="Arial" w:cs="Arial"/>
          <w:bCs/>
          <w:color w:val="auto"/>
          <w:sz w:val="24"/>
          <w:szCs w:val="24"/>
          <w:u w:val="single"/>
          <w:lang w:val="en"/>
        </w:rPr>
      </w:pPr>
      <w:r w:rsidRPr="009E7E26">
        <w:rPr>
          <w:rFonts w:ascii="Arial" w:hAnsi="Arial" w:cs="Arial"/>
          <w:noProof/>
          <w:color w:val="auto"/>
          <w:sz w:val="24"/>
          <w:szCs w:val="24"/>
        </w:rPr>
        <w:drawing>
          <wp:anchor distT="0" distB="0" distL="114300" distR="114300" simplePos="0" relativeHeight="251707904" behindDoc="1" locked="0" layoutInCell="1" allowOverlap="1">
            <wp:simplePos x="0" y="0"/>
            <wp:positionH relativeFrom="margin">
              <wp:align>right</wp:align>
            </wp:positionH>
            <wp:positionV relativeFrom="paragraph">
              <wp:posOffset>0</wp:posOffset>
            </wp:positionV>
            <wp:extent cx="3847465" cy="2886075"/>
            <wp:effectExtent l="0" t="0" r="635" b="9525"/>
            <wp:wrapTight wrapText="bothSides">
              <wp:wrapPolygon edited="0">
                <wp:start x="0" y="0"/>
                <wp:lineTo x="0" y="21529"/>
                <wp:lineTo x="21497" y="21529"/>
                <wp:lineTo x="2149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7465" cy="2886075"/>
                    </a:xfrm>
                    <a:prstGeom prst="rect">
                      <a:avLst/>
                    </a:prstGeom>
                    <a:noFill/>
                  </pic:spPr>
                </pic:pic>
              </a:graphicData>
            </a:graphic>
            <wp14:sizeRelH relativeFrom="page">
              <wp14:pctWidth>0</wp14:pctWidth>
            </wp14:sizeRelH>
            <wp14:sizeRelV relativeFrom="page">
              <wp14:pctHeight>0</wp14:pctHeight>
            </wp14:sizeRelV>
          </wp:anchor>
        </w:drawing>
      </w:r>
    </w:p>
    <w:p w:rsidR="009E7E26" w:rsidRPr="00DD48FE" w:rsidRDefault="009E7E26" w:rsidP="009E7E26">
      <w:pPr>
        <w:spacing w:before="100" w:beforeAutospacing="1" w:after="100" w:afterAutospacing="1" w:line="240" w:lineRule="auto"/>
        <w:outlineLvl w:val="1"/>
        <w:rPr>
          <w:rFonts w:ascii="Arial" w:hAnsi="Arial" w:cs="Arial"/>
          <w:b/>
          <w:color w:val="auto"/>
          <w:sz w:val="24"/>
          <w:szCs w:val="24"/>
          <w:u w:val="single"/>
          <w:lang w:val="en"/>
        </w:rPr>
      </w:pPr>
      <w:r w:rsidRPr="00DD48FE">
        <w:rPr>
          <w:rFonts w:ascii="Arial" w:hAnsi="Arial" w:cs="Arial"/>
          <w:b/>
          <w:bCs/>
          <w:color w:val="auto"/>
          <w:sz w:val="24"/>
          <w:szCs w:val="24"/>
          <w:u w:val="single"/>
          <w:lang w:val="en"/>
        </w:rPr>
        <w:t xml:space="preserve">Food groups in our diet </w:t>
      </w:r>
    </w:p>
    <w:p w:rsidR="009E7E26" w:rsidRPr="009E7E26" w:rsidRDefault="009E7E26" w:rsidP="009E7E26">
      <w:pPr>
        <w:spacing w:before="100" w:beforeAutospacing="1" w:after="100" w:afterAutospacing="1" w:line="240" w:lineRule="auto"/>
        <w:rPr>
          <w:rFonts w:ascii="Arial" w:hAnsi="Arial" w:cs="Arial"/>
          <w:color w:val="auto"/>
          <w:sz w:val="24"/>
          <w:szCs w:val="24"/>
          <w:lang w:val="en"/>
        </w:rPr>
      </w:pPr>
    </w:p>
    <w:p w:rsidR="009E7E26" w:rsidRDefault="009E7E26" w:rsidP="009E7E26">
      <w:pPr>
        <w:spacing w:before="100" w:beforeAutospacing="1" w:after="100" w:afterAutospacing="1" w:line="240" w:lineRule="auto"/>
        <w:rPr>
          <w:rFonts w:ascii="Arial" w:hAnsi="Arial" w:cs="Arial"/>
          <w:color w:val="auto"/>
          <w:sz w:val="24"/>
          <w:szCs w:val="24"/>
          <w:lang w:val="en"/>
        </w:rPr>
      </w:pPr>
    </w:p>
    <w:p w:rsidR="009E7E26" w:rsidRDefault="009E7E26" w:rsidP="009E7E26">
      <w:pPr>
        <w:spacing w:before="100" w:beforeAutospacing="1" w:after="100" w:afterAutospacing="1" w:line="240" w:lineRule="auto"/>
        <w:rPr>
          <w:rFonts w:ascii="Arial" w:hAnsi="Arial" w:cs="Arial"/>
          <w:color w:val="auto"/>
          <w:sz w:val="24"/>
          <w:szCs w:val="24"/>
          <w:lang w:val="en"/>
        </w:rPr>
      </w:pPr>
    </w:p>
    <w:p w:rsidR="009E7E26" w:rsidRDefault="009E7E26" w:rsidP="009E7E26">
      <w:pPr>
        <w:spacing w:before="100" w:beforeAutospacing="1" w:after="100" w:afterAutospacing="1" w:line="240" w:lineRule="auto"/>
        <w:rPr>
          <w:rFonts w:ascii="Arial" w:hAnsi="Arial" w:cs="Arial"/>
          <w:color w:val="auto"/>
          <w:sz w:val="24"/>
          <w:szCs w:val="24"/>
          <w:lang w:val="en"/>
        </w:rPr>
      </w:pPr>
    </w:p>
    <w:p w:rsidR="009E7E26" w:rsidRDefault="009E7E26" w:rsidP="009E7E26">
      <w:pPr>
        <w:spacing w:before="100" w:beforeAutospacing="1" w:after="100" w:afterAutospacing="1" w:line="240" w:lineRule="auto"/>
        <w:rPr>
          <w:rFonts w:ascii="Arial" w:hAnsi="Arial" w:cs="Arial"/>
          <w:color w:val="auto"/>
          <w:sz w:val="24"/>
          <w:szCs w:val="24"/>
          <w:lang w:val="en"/>
        </w:rPr>
      </w:pPr>
    </w:p>
    <w:p w:rsidR="009E7E26" w:rsidRDefault="009E7E26" w:rsidP="009E7E26">
      <w:pPr>
        <w:spacing w:before="100" w:beforeAutospacing="1" w:after="100" w:afterAutospacing="1" w:line="240" w:lineRule="auto"/>
        <w:rPr>
          <w:rFonts w:ascii="Arial" w:hAnsi="Arial" w:cs="Arial"/>
          <w:color w:val="auto"/>
          <w:sz w:val="24"/>
          <w:szCs w:val="24"/>
          <w:lang w:val="en"/>
        </w:rPr>
      </w:pPr>
    </w:p>
    <w:p w:rsidR="009E7E26" w:rsidRDefault="009E7E26" w:rsidP="009E7E26">
      <w:pPr>
        <w:spacing w:before="100" w:beforeAutospacing="1" w:after="100" w:afterAutospacing="1" w:line="240" w:lineRule="auto"/>
        <w:rPr>
          <w:rFonts w:ascii="Arial" w:hAnsi="Arial" w:cs="Arial"/>
          <w:color w:val="auto"/>
          <w:sz w:val="24"/>
          <w:szCs w:val="24"/>
          <w:lang w:val="en"/>
        </w:rPr>
      </w:pPr>
    </w:p>
    <w:p w:rsidR="009E7E26" w:rsidRPr="009E7E26" w:rsidRDefault="009E7E26" w:rsidP="009E7E26">
      <w:p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 xml:space="preserve">The </w:t>
      </w:r>
      <w:proofErr w:type="spellStart"/>
      <w:r w:rsidRPr="009E7E26">
        <w:rPr>
          <w:rFonts w:ascii="Arial" w:hAnsi="Arial" w:cs="Arial"/>
          <w:color w:val="auto"/>
          <w:sz w:val="24"/>
          <w:szCs w:val="24"/>
          <w:lang w:val="en"/>
        </w:rPr>
        <w:t>eatwell</w:t>
      </w:r>
      <w:proofErr w:type="spellEnd"/>
      <w:r w:rsidRPr="009E7E26">
        <w:rPr>
          <w:rFonts w:ascii="Arial" w:hAnsi="Arial" w:cs="Arial"/>
          <w:color w:val="auto"/>
          <w:sz w:val="24"/>
          <w:szCs w:val="24"/>
          <w:lang w:val="en"/>
        </w:rPr>
        <w:t xml:space="preserve"> plate shows that to have a healthy, balanced diet, people should try to eat:</w:t>
      </w:r>
    </w:p>
    <w:p w:rsidR="009E7E26" w:rsidRPr="009E7E26" w:rsidRDefault="009E7E26" w:rsidP="002809F1">
      <w:pPr>
        <w:numPr>
          <w:ilvl w:val="0"/>
          <w:numId w:val="7"/>
        </w:num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 xml:space="preserve">plenty of fruit and vegetables </w:t>
      </w:r>
    </w:p>
    <w:p w:rsidR="009E7E26" w:rsidRPr="009E7E26" w:rsidRDefault="009E7E26" w:rsidP="002809F1">
      <w:pPr>
        <w:numPr>
          <w:ilvl w:val="0"/>
          <w:numId w:val="7"/>
        </w:num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 xml:space="preserve">plenty of starchy foods, such as bread, rice, potatoes and pasta </w:t>
      </w:r>
    </w:p>
    <w:p w:rsidR="009E7E26" w:rsidRPr="009E7E26" w:rsidRDefault="009E7E26" w:rsidP="002809F1">
      <w:pPr>
        <w:numPr>
          <w:ilvl w:val="0"/>
          <w:numId w:val="7"/>
        </w:num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 xml:space="preserve">some meat, fish, eggs, beans and other non-dairy sources of protein </w:t>
      </w:r>
    </w:p>
    <w:p w:rsidR="009E7E26" w:rsidRPr="009E7E26" w:rsidRDefault="009E7E26" w:rsidP="002809F1">
      <w:pPr>
        <w:numPr>
          <w:ilvl w:val="0"/>
          <w:numId w:val="7"/>
        </w:num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 xml:space="preserve">some milk and dairy foods </w:t>
      </w:r>
    </w:p>
    <w:p w:rsidR="009E7E26" w:rsidRPr="009E7E26" w:rsidRDefault="009E7E26" w:rsidP="002809F1">
      <w:pPr>
        <w:numPr>
          <w:ilvl w:val="0"/>
          <w:numId w:val="7"/>
        </w:numPr>
        <w:spacing w:before="100" w:beforeAutospacing="1" w:after="100" w:afterAutospacing="1" w:line="240" w:lineRule="auto"/>
        <w:rPr>
          <w:rFonts w:ascii="Arial" w:hAnsi="Arial" w:cs="Arial"/>
          <w:color w:val="auto"/>
          <w:sz w:val="24"/>
          <w:szCs w:val="24"/>
          <w:lang w:val="en"/>
        </w:rPr>
      </w:pPr>
      <w:proofErr w:type="gramStart"/>
      <w:r w:rsidRPr="009E7E26">
        <w:rPr>
          <w:rFonts w:ascii="Arial" w:hAnsi="Arial" w:cs="Arial"/>
          <w:color w:val="auto"/>
          <w:sz w:val="24"/>
          <w:szCs w:val="24"/>
          <w:lang w:val="en"/>
        </w:rPr>
        <w:t>just</w:t>
      </w:r>
      <w:proofErr w:type="gramEnd"/>
      <w:r w:rsidRPr="009E7E26">
        <w:rPr>
          <w:rFonts w:ascii="Arial" w:hAnsi="Arial" w:cs="Arial"/>
          <w:color w:val="auto"/>
          <w:sz w:val="24"/>
          <w:szCs w:val="24"/>
          <w:lang w:val="en"/>
        </w:rPr>
        <w:t xml:space="preserve"> a small amount of food and drinks that are high in fat and/or sugar.</w:t>
      </w:r>
    </w:p>
    <w:p w:rsidR="009E7E26" w:rsidRPr="009E7E26" w:rsidRDefault="009E7E26" w:rsidP="009E7E26">
      <w:p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Try to choose a variety of different foods from the four main food groups.</w:t>
      </w:r>
    </w:p>
    <w:p w:rsidR="009E7E26" w:rsidRPr="009E7E26" w:rsidRDefault="009E7E26" w:rsidP="009E7E26">
      <w:p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 xml:space="preserve">Most people in the UK eat and drink too many calories, too much fat, sugar and salt, and not enough fruit, vegetables, oily fish and </w:t>
      </w:r>
      <w:proofErr w:type="spellStart"/>
      <w:r w:rsidRPr="009E7E26">
        <w:rPr>
          <w:rFonts w:ascii="Arial" w:hAnsi="Arial" w:cs="Arial"/>
          <w:color w:val="auto"/>
          <w:sz w:val="24"/>
          <w:szCs w:val="24"/>
          <w:lang w:val="en"/>
        </w:rPr>
        <w:t>fibre</w:t>
      </w:r>
      <w:proofErr w:type="spellEnd"/>
      <w:r w:rsidRPr="009E7E26">
        <w:rPr>
          <w:rFonts w:ascii="Arial" w:hAnsi="Arial" w:cs="Arial"/>
          <w:color w:val="auto"/>
          <w:sz w:val="24"/>
          <w:szCs w:val="24"/>
          <w:lang w:val="en"/>
        </w:rPr>
        <w:t xml:space="preserve">. It is important to have some fat in your diet. The </w:t>
      </w:r>
      <w:proofErr w:type="spellStart"/>
      <w:r w:rsidRPr="009E7E26">
        <w:rPr>
          <w:rFonts w:ascii="Arial" w:hAnsi="Arial" w:cs="Arial"/>
          <w:color w:val="auto"/>
          <w:sz w:val="24"/>
          <w:szCs w:val="24"/>
          <w:lang w:val="en"/>
        </w:rPr>
        <w:t>eatwell</w:t>
      </w:r>
      <w:proofErr w:type="spellEnd"/>
      <w:r w:rsidRPr="009E7E26">
        <w:rPr>
          <w:rFonts w:ascii="Arial" w:hAnsi="Arial" w:cs="Arial"/>
          <w:color w:val="auto"/>
          <w:sz w:val="24"/>
          <w:szCs w:val="24"/>
          <w:lang w:val="en"/>
        </w:rPr>
        <w:t xml:space="preserve"> plate does not have to apply to every meal. Balance can be achieved over a day or several days. The </w:t>
      </w:r>
      <w:proofErr w:type="spellStart"/>
      <w:r w:rsidRPr="009E7E26">
        <w:rPr>
          <w:rFonts w:ascii="Arial" w:hAnsi="Arial" w:cs="Arial"/>
          <w:color w:val="auto"/>
          <w:sz w:val="24"/>
          <w:szCs w:val="24"/>
          <w:lang w:val="en"/>
        </w:rPr>
        <w:t>eatwell</w:t>
      </w:r>
      <w:proofErr w:type="spellEnd"/>
      <w:r w:rsidRPr="009E7E26">
        <w:rPr>
          <w:rFonts w:ascii="Arial" w:hAnsi="Arial" w:cs="Arial"/>
          <w:color w:val="auto"/>
          <w:sz w:val="24"/>
          <w:szCs w:val="24"/>
          <w:lang w:val="en"/>
        </w:rPr>
        <w:t xml:space="preserve"> plate is for everyone OVER 2 years of age.</w:t>
      </w:r>
    </w:p>
    <w:p w:rsidR="009E7E26" w:rsidRDefault="009E7E26" w:rsidP="009E7E26">
      <w:pPr>
        <w:spacing w:before="100" w:beforeAutospacing="1" w:after="100" w:afterAutospacing="1" w:line="240" w:lineRule="auto"/>
        <w:rPr>
          <w:rFonts w:ascii="Arial" w:hAnsi="Arial" w:cs="Arial"/>
          <w:color w:val="auto"/>
          <w:sz w:val="24"/>
          <w:szCs w:val="24"/>
          <w:lang w:val="en"/>
        </w:rPr>
      </w:pPr>
      <w:r w:rsidRPr="009E7E26">
        <w:rPr>
          <w:rFonts w:ascii="Arial" w:hAnsi="Arial" w:cs="Arial"/>
          <w:color w:val="auto"/>
          <w:sz w:val="24"/>
          <w:szCs w:val="24"/>
          <w:lang w:val="en"/>
        </w:rPr>
        <w:t xml:space="preserve">If you would like more information about healthy eating, losing weight or about maintaining a healthy lifestyle you can contact your GP Surgery and make an appointment with a Practice Nurse or a Healthcare Support Worker who will be able to advise you further or alternatively you can contact NHS Choices.  </w:t>
      </w:r>
    </w:p>
    <w:p w:rsidR="00D018E1" w:rsidRDefault="00D018E1" w:rsidP="009E7E26">
      <w:pPr>
        <w:spacing w:before="100" w:beforeAutospacing="1" w:after="100" w:afterAutospacing="1" w:line="240" w:lineRule="auto"/>
        <w:rPr>
          <w:rFonts w:ascii="Arial" w:hAnsi="Arial" w:cs="Arial"/>
          <w:color w:val="auto"/>
          <w:sz w:val="24"/>
          <w:szCs w:val="24"/>
          <w:lang w:val="en"/>
        </w:rPr>
      </w:pPr>
    </w:p>
    <w:p w:rsidR="00D018E1" w:rsidRDefault="00D018E1" w:rsidP="009E7E26">
      <w:pPr>
        <w:spacing w:before="100" w:beforeAutospacing="1" w:after="100" w:afterAutospacing="1" w:line="240" w:lineRule="auto"/>
        <w:rPr>
          <w:rFonts w:ascii="Arial" w:hAnsi="Arial" w:cs="Arial"/>
          <w:color w:val="auto"/>
          <w:sz w:val="24"/>
          <w:szCs w:val="24"/>
          <w:lang w:val="en"/>
        </w:rPr>
      </w:pPr>
    </w:p>
    <w:p w:rsidR="00D018E1" w:rsidRDefault="00D018E1" w:rsidP="009E7E26">
      <w:pPr>
        <w:spacing w:before="100" w:beforeAutospacing="1" w:after="100" w:afterAutospacing="1" w:line="240" w:lineRule="auto"/>
        <w:rPr>
          <w:rFonts w:ascii="Arial" w:hAnsi="Arial" w:cs="Arial"/>
          <w:color w:val="auto"/>
          <w:sz w:val="24"/>
          <w:szCs w:val="24"/>
          <w:lang w:val="en"/>
        </w:rPr>
      </w:pPr>
    </w:p>
    <w:p w:rsidR="00D018E1" w:rsidRDefault="00D018E1" w:rsidP="009E7E26">
      <w:pPr>
        <w:spacing w:before="100" w:beforeAutospacing="1" w:after="100" w:afterAutospacing="1" w:line="240" w:lineRule="auto"/>
        <w:rPr>
          <w:rFonts w:ascii="Arial" w:hAnsi="Arial" w:cs="Arial"/>
          <w:color w:val="auto"/>
          <w:sz w:val="24"/>
          <w:szCs w:val="24"/>
          <w:lang w:val="en"/>
        </w:rPr>
      </w:pPr>
    </w:p>
    <w:p w:rsidR="00D018E1" w:rsidRDefault="00D018E1" w:rsidP="009E7E26">
      <w:pPr>
        <w:spacing w:before="100" w:beforeAutospacing="1" w:after="100" w:afterAutospacing="1" w:line="240" w:lineRule="auto"/>
        <w:rPr>
          <w:rFonts w:ascii="Arial" w:hAnsi="Arial" w:cs="Arial"/>
          <w:color w:val="auto"/>
          <w:sz w:val="24"/>
          <w:szCs w:val="24"/>
          <w:lang w:val="en"/>
        </w:rPr>
      </w:pPr>
    </w:p>
    <w:p w:rsidR="00D018E1" w:rsidRPr="00D018E1" w:rsidRDefault="00D018E1" w:rsidP="009E7E26">
      <w:pPr>
        <w:spacing w:before="100" w:beforeAutospacing="1" w:after="100" w:afterAutospacing="1" w:line="240" w:lineRule="auto"/>
        <w:rPr>
          <w:rFonts w:ascii="Arial" w:hAnsi="Arial" w:cs="Arial"/>
          <w:b/>
          <w:color w:val="FF0000"/>
          <w:sz w:val="28"/>
          <w:szCs w:val="28"/>
          <w:lang w:val="en"/>
        </w:rPr>
      </w:pPr>
      <w:r w:rsidRPr="00D018E1">
        <w:rPr>
          <w:rFonts w:ascii="Arial" w:hAnsi="Arial" w:cs="Arial"/>
          <w:b/>
          <w:color w:val="FF0000"/>
          <w:sz w:val="28"/>
          <w:szCs w:val="28"/>
          <w:lang w:val="en"/>
        </w:rPr>
        <w:lastRenderedPageBreak/>
        <w:t>Elderly Care</w:t>
      </w:r>
    </w:p>
    <w:p w:rsidR="00D018E1" w:rsidRPr="00D018E1" w:rsidRDefault="00D018E1" w:rsidP="00D018E1">
      <w:pPr>
        <w:rPr>
          <w:rFonts w:ascii="Arial" w:hAnsi="Arial" w:cs="Arial"/>
          <w:color w:val="auto"/>
          <w:sz w:val="24"/>
          <w:szCs w:val="24"/>
        </w:rPr>
      </w:pPr>
      <w:r w:rsidRPr="00D018E1">
        <w:rPr>
          <w:rFonts w:ascii="Arial" w:hAnsi="Arial" w:cs="Arial"/>
          <w:color w:val="auto"/>
          <w:sz w:val="24"/>
          <w:szCs w:val="24"/>
        </w:rPr>
        <w:t xml:space="preserve">Age UK North Staffordshire is a local registered Charity and has worked since 1991 to promote the well-being of older people living in Stoke-on-Trent, Newcastle-under-Lyme and Staffordshire Moorlands, and to help make later life a fulfilling and enjoyable experience.  They provide information and advice on all issues affecting people aged 50 and over, and their families and carers. </w:t>
      </w:r>
    </w:p>
    <w:p w:rsidR="00D018E1" w:rsidRPr="00D018E1" w:rsidRDefault="00D018E1" w:rsidP="00D018E1">
      <w:pPr>
        <w:rPr>
          <w:rFonts w:ascii="Arial" w:hAnsi="Arial" w:cs="Arial"/>
          <w:color w:val="auto"/>
          <w:sz w:val="24"/>
          <w:szCs w:val="24"/>
        </w:rPr>
      </w:pPr>
      <w:r w:rsidRPr="00D018E1">
        <w:rPr>
          <w:rFonts w:ascii="Arial" w:hAnsi="Arial" w:cs="Arial"/>
          <w:color w:val="auto"/>
          <w:sz w:val="24"/>
          <w:szCs w:val="24"/>
        </w:rPr>
        <w:t>They have a range of booklets which can be provided to you on a range of topics including the following:-</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Caring At Home Getting Help to live independently in your own home)</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Managing Your Money (Practical tips for keeping costs down)</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Healthy Living (Maintaining a healthy body and mind)</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Staying Steady (Keep active and reduce your risk of falling)</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Adapting Your Home (Services and equipment to help you stay living at home)</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Staying Safe (Personal security at home and when you are out and about)</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Caring with someone with Dementia ( A practical guide to help you)</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More money in your pocket (A guide to claiming benefits)</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Wills and estate planning (Practical advice about making and updating a will)</w:t>
      </w:r>
    </w:p>
    <w:p w:rsidR="00D018E1" w:rsidRPr="00D018E1" w:rsidRDefault="00D018E1" w:rsidP="002809F1">
      <w:pPr>
        <w:pStyle w:val="ListParagraph"/>
        <w:numPr>
          <w:ilvl w:val="0"/>
          <w:numId w:val="8"/>
        </w:numPr>
        <w:spacing w:after="200" w:line="276" w:lineRule="auto"/>
        <w:rPr>
          <w:rFonts w:ascii="Arial" w:hAnsi="Arial" w:cs="Arial"/>
          <w:color w:val="auto"/>
          <w:sz w:val="24"/>
          <w:szCs w:val="24"/>
        </w:rPr>
      </w:pPr>
      <w:r w:rsidRPr="00D018E1">
        <w:rPr>
          <w:rFonts w:ascii="Arial" w:hAnsi="Arial" w:cs="Arial"/>
          <w:color w:val="auto"/>
          <w:sz w:val="24"/>
          <w:szCs w:val="24"/>
        </w:rPr>
        <w:t>Staying cool in a heatwave (Tips to keep you cool when it is very hot)</w:t>
      </w:r>
    </w:p>
    <w:p w:rsidR="00E30B8C" w:rsidRDefault="00E30B8C" w:rsidP="00D018E1">
      <w:pPr>
        <w:rPr>
          <w:rFonts w:ascii="Arial" w:hAnsi="Arial" w:cs="Arial"/>
          <w:color w:val="auto"/>
          <w:sz w:val="24"/>
          <w:szCs w:val="24"/>
        </w:rPr>
      </w:pPr>
      <w:r>
        <w:rPr>
          <w:rFonts w:ascii="Arial" w:hAnsi="Arial" w:cs="Arial"/>
          <w:color w:val="auto"/>
          <w:sz w:val="24"/>
          <w:szCs w:val="24"/>
        </w:rPr>
        <w:t xml:space="preserve">You can visit these booklets online at </w:t>
      </w:r>
      <w:hyperlink r:id="rId42" w:history="1">
        <w:r w:rsidRPr="00C55786">
          <w:rPr>
            <w:rStyle w:val="Hyperlink"/>
            <w:rFonts w:ascii="Arial" w:hAnsi="Arial" w:cs="Arial"/>
            <w:sz w:val="24"/>
            <w:szCs w:val="24"/>
          </w:rPr>
          <w:t>https://www.ageuk.org.uk/services/information-advice/guides-and-factsheets/</w:t>
        </w:r>
      </w:hyperlink>
      <w:r>
        <w:rPr>
          <w:rFonts w:ascii="Arial" w:hAnsi="Arial" w:cs="Arial"/>
          <w:color w:val="auto"/>
          <w:sz w:val="24"/>
          <w:szCs w:val="24"/>
        </w:rPr>
        <w:t xml:space="preserve"> alternatively you can order printed copies of any guides or factsheets by calling 0800 678 1602. Lines are open 8am-7pm 365 days a year.</w:t>
      </w:r>
    </w:p>
    <w:p w:rsidR="00E30B8C" w:rsidRDefault="00E30B8C" w:rsidP="00D018E1">
      <w:pPr>
        <w:rPr>
          <w:rFonts w:ascii="Arial" w:hAnsi="Arial" w:cs="Arial"/>
          <w:color w:val="auto"/>
          <w:sz w:val="24"/>
          <w:szCs w:val="24"/>
        </w:rPr>
      </w:pPr>
    </w:p>
    <w:p w:rsidR="00D018E1" w:rsidRPr="00D018E1" w:rsidRDefault="00D018E1" w:rsidP="00D018E1">
      <w:pPr>
        <w:rPr>
          <w:rFonts w:ascii="Arial" w:hAnsi="Arial" w:cs="Arial"/>
          <w:color w:val="auto"/>
          <w:sz w:val="24"/>
          <w:szCs w:val="24"/>
        </w:rPr>
      </w:pPr>
      <w:r w:rsidRPr="00D018E1">
        <w:rPr>
          <w:rFonts w:ascii="Arial" w:hAnsi="Arial" w:cs="Arial"/>
          <w:color w:val="auto"/>
          <w:sz w:val="24"/>
          <w:szCs w:val="24"/>
        </w:rPr>
        <w:t xml:space="preserve">You can contact Age UK </w:t>
      </w:r>
      <w:r>
        <w:rPr>
          <w:rFonts w:ascii="Arial" w:hAnsi="Arial" w:cs="Arial"/>
          <w:color w:val="auto"/>
          <w:sz w:val="24"/>
          <w:szCs w:val="24"/>
        </w:rPr>
        <w:t>Staffordshire on 01785 788499</w:t>
      </w:r>
    </w:p>
    <w:p w:rsidR="00D018E1" w:rsidRDefault="00D018E1" w:rsidP="00D018E1">
      <w:pPr>
        <w:jc w:val="right"/>
        <w:rPr>
          <w:rFonts w:ascii="Arial" w:hAnsi="Arial" w:cs="Arial"/>
          <w:color w:val="auto"/>
          <w:sz w:val="24"/>
          <w:szCs w:val="24"/>
        </w:rPr>
      </w:pPr>
    </w:p>
    <w:p w:rsidR="00D018E1" w:rsidRDefault="00D018E1" w:rsidP="00D018E1">
      <w:pPr>
        <w:jc w:val="right"/>
        <w:rPr>
          <w:rFonts w:ascii="Arial" w:hAnsi="Arial" w:cs="Arial"/>
          <w:color w:val="auto"/>
          <w:sz w:val="24"/>
          <w:szCs w:val="24"/>
        </w:rPr>
      </w:pPr>
    </w:p>
    <w:p w:rsidR="00D018E1" w:rsidRDefault="00D018E1" w:rsidP="00D018E1">
      <w:pPr>
        <w:jc w:val="right"/>
        <w:rPr>
          <w:rFonts w:ascii="Arial" w:hAnsi="Arial" w:cs="Arial"/>
          <w:color w:val="auto"/>
          <w:sz w:val="24"/>
          <w:szCs w:val="24"/>
        </w:rPr>
      </w:pPr>
      <w:r>
        <w:rPr>
          <w:rFonts w:ascii="Times New Roman" w:hAnsi="Times New Roman" w:cs="Times New Roman"/>
          <w:noProof/>
          <w:sz w:val="24"/>
          <w:szCs w:val="24"/>
        </w:rPr>
        <w:drawing>
          <wp:anchor distT="0" distB="0" distL="114300" distR="114300" simplePos="0" relativeHeight="251708928" behindDoc="1" locked="0" layoutInCell="1" allowOverlap="1">
            <wp:simplePos x="0" y="0"/>
            <wp:positionH relativeFrom="margin">
              <wp:align>center</wp:align>
            </wp:positionH>
            <wp:positionV relativeFrom="paragraph">
              <wp:posOffset>15240</wp:posOffset>
            </wp:positionV>
            <wp:extent cx="2514600" cy="1876425"/>
            <wp:effectExtent l="0" t="0" r="0" b="9525"/>
            <wp:wrapTight wrapText="bothSides">
              <wp:wrapPolygon edited="0">
                <wp:start x="0" y="0"/>
                <wp:lineTo x="0" y="21490"/>
                <wp:lineTo x="21436" y="21490"/>
                <wp:lineTo x="21436" y="0"/>
                <wp:lineTo x="0" y="0"/>
              </wp:wrapPolygon>
            </wp:wrapTight>
            <wp:docPr id="5" name="Picture 5" descr="C:\Users\witekg\AppData\Local\Microsoft\Windows\Temporary Internet Files\Content.IE5\8WNLC2OS\old-cou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tekg\AppData\Local\Microsoft\Windows\Temporary Internet Files\Content.IE5\8WNLC2OS\old-couple[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8E1" w:rsidRDefault="00D018E1" w:rsidP="00D018E1">
      <w:pPr>
        <w:jc w:val="right"/>
        <w:rPr>
          <w:rFonts w:ascii="Arial" w:hAnsi="Arial" w:cs="Arial"/>
          <w:color w:val="auto"/>
          <w:sz w:val="24"/>
          <w:szCs w:val="24"/>
        </w:rPr>
      </w:pPr>
    </w:p>
    <w:p w:rsidR="00D018E1" w:rsidRDefault="00D018E1" w:rsidP="00D018E1">
      <w:pPr>
        <w:jc w:val="right"/>
        <w:rPr>
          <w:rFonts w:ascii="Arial" w:hAnsi="Arial" w:cs="Arial"/>
          <w:color w:val="auto"/>
          <w:sz w:val="24"/>
          <w:szCs w:val="24"/>
        </w:rPr>
      </w:pPr>
    </w:p>
    <w:p w:rsidR="00D018E1" w:rsidRDefault="00D018E1" w:rsidP="00D018E1">
      <w:pPr>
        <w:jc w:val="right"/>
        <w:rPr>
          <w:rFonts w:ascii="Arial" w:hAnsi="Arial" w:cs="Arial"/>
          <w:color w:val="auto"/>
          <w:sz w:val="24"/>
          <w:szCs w:val="24"/>
        </w:rPr>
      </w:pPr>
    </w:p>
    <w:p w:rsidR="00D018E1" w:rsidRDefault="00D018E1" w:rsidP="00D018E1">
      <w:pPr>
        <w:jc w:val="right"/>
        <w:rPr>
          <w:rFonts w:ascii="Arial" w:hAnsi="Arial" w:cs="Arial"/>
          <w:color w:val="auto"/>
          <w:sz w:val="24"/>
          <w:szCs w:val="24"/>
        </w:rPr>
      </w:pPr>
    </w:p>
    <w:p w:rsidR="00D018E1" w:rsidRPr="00D018E1" w:rsidRDefault="00D018E1" w:rsidP="00D018E1">
      <w:pPr>
        <w:rPr>
          <w:rFonts w:ascii="Arial" w:hAnsi="Arial" w:cs="Arial"/>
          <w:color w:val="auto"/>
          <w:sz w:val="24"/>
          <w:szCs w:val="24"/>
        </w:rPr>
      </w:pPr>
      <w:r w:rsidRPr="00D018E1">
        <w:rPr>
          <w:rFonts w:ascii="Arial" w:hAnsi="Arial" w:cs="Arial"/>
          <w:noProof/>
          <w:color w:val="auto"/>
          <w:sz w:val="24"/>
          <w:szCs w:val="24"/>
        </w:rPr>
        <w:lastRenderedPageBreak/>
        <w:drawing>
          <wp:anchor distT="0" distB="0" distL="114300" distR="114300" simplePos="0" relativeHeight="251709952" behindDoc="1" locked="0" layoutInCell="1" allowOverlap="1">
            <wp:simplePos x="0" y="0"/>
            <wp:positionH relativeFrom="column">
              <wp:posOffset>4057650</wp:posOffset>
            </wp:positionH>
            <wp:positionV relativeFrom="paragraph">
              <wp:posOffset>0</wp:posOffset>
            </wp:positionV>
            <wp:extent cx="2333625" cy="2076450"/>
            <wp:effectExtent l="0" t="0" r="9525" b="0"/>
            <wp:wrapTight wrapText="bothSides">
              <wp:wrapPolygon edited="0">
                <wp:start x="13577" y="2180"/>
                <wp:lineTo x="4937" y="3171"/>
                <wp:lineTo x="2645" y="3963"/>
                <wp:lineTo x="2292" y="8917"/>
                <wp:lineTo x="0" y="11692"/>
                <wp:lineTo x="0" y="15061"/>
                <wp:lineTo x="1587" y="15259"/>
                <wp:lineTo x="1587" y="16448"/>
                <wp:lineTo x="2469" y="18429"/>
                <wp:lineTo x="3174" y="18429"/>
                <wp:lineTo x="3527" y="19222"/>
                <wp:lineTo x="17985" y="19222"/>
                <wp:lineTo x="18514" y="18429"/>
                <wp:lineTo x="19220" y="15259"/>
                <wp:lineTo x="21512" y="12683"/>
                <wp:lineTo x="21512" y="10899"/>
                <wp:lineTo x="19749" y="8917"/>
                <wp:lineTo x="18867" y="5747"/>
                <wp:lineTo x="19925" y="5350"/>
                <wp:lineTo x="19749" y="4558"/>
                <wp:lineTo x="17985" y="2180"/>
                <wp:lineTo x="13577" y="2180"/>
              </wp:wrapPolygon>
            </wp:wrapTight>
            <wp:docPr id="42" name="Picture 42" descr="C:\Users\witekg\AppData\Local\Microsoft\Windows\Temporary Internet Files\Content.IE5\8WNLC2OS\Seniors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tekg\AppData\Local\Microsoft\Windows\Temporary Internet Files\Content.IE5\8WNLC2OS\Seniors_icon[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36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8E1">
        <w:rPr>
          <w:rFonts w:ascii="Arial" w:hAnsi="Arial" w:cs="Arial"/>
          <w:b/>
          <w:color w:val="auto"/>
          <w:sz w:val="24"/>
          <w:szCs w:val="24"/>
          <w:u w:val="single"/>
        </w:rPr>
        <w:t>Services for Older People</w:t>
      </w:r>
    </w:p>
    <w:p w:rsidR="00D018E1" w:rsidRPr="00D018E1" w:rsidRDefault="00D018E1" w:rsidP="00D018E1">
      <w:pPr>
        <w:rPr>
          <w:rFonts w:ascii="Arial" w:hAnsi="Arial" w:cs="Arial"/>
          <w:color w:val="auto"/>
          <w:sz w:val="24"/>
          <w:szCs w:val="24"/>
        </w:rPr>
      </w:pPr>
      <w:r w:rsidRPr="00D018E1">
        <w:rPr>
          <w:rFonts w:ascii="Arial" w:hAnsi="Arial" w:cs="Arial"/>
          <w:color w:val="auto"/>
          <w:sz w:val="24"/>
          <w:szCs w:val="24"/>
        </w:rPr>
        <w:t xml:space="preserve">Approximately 4,000 people aged 65 and over locally will be experiencing long-tern loneliness. Loneliness is an issue which can affect people of all ages and backgrounds. Loneliness is a bigger problem than simply an emotional experience. Research shows that loneliness and social isolation are as harmful to our health as smoking 15 cigarettes a day, </w:t>
      </w:r>
      <w:proofErr w:type="gramStart"/>
      <w:r w:rsidRPr="00D018E1">
        <w:rPr>
          <w:rFonts w:ascii="Arial" w:hAnsi="Arial" w:cs="Arial"/>
          <w:color w:val="auto"/>
          <w:sz w:val="24"/>
          <w:szCs w:val="24"/>
        </w:rPr>
        <w:t>and</w:t>
      </w:r>
      <w:proofErr w:type="gramEnd"/>
      <w:r w:rsidRPr="00D018E1">
        <w:rPr>
          <w:rFonts w:ascii="Arial" w:hAnsi="Arial" w:cs="Arial"/>
          <w:color w:val="auto"/>
          <w:sz w:val="24"/>
          <w:szCs w:val="24"/>
        </w:rPr>
        <w:t xml:space="preserve"> more damaging than obesity. Loneliness also increases our risk of disability and dementia.</w:t>
      </w:r>
    </w:p>
    <w:p w:rsidR="00D018E1" w:rsidRPr="00D018E1" w:rsidRDefault="00D018E1" w:rsidP="002809F1">
      <w:pPr>
        <w:pStyle w:val="ListParagraph"/>
        <w:numPr>
          <w:ilvl w:val="0"/>
          <w:numId w:val="9"/>
        </w:numPr>
        <w:rPr>
          <w:rFonts w:ascii="Arial" w:hAnsi="Arial" w:cs="Arial"/>
          <w:color w:val="auto"/>
          <w:sz w:val="24"/>
          <w:szCs w:val="24"/>
          <w:u w:val="single"/>
        </w:rPr>
      </w:pPr>
      <w:r w:rsidRPr="00CE6935">
        <w:rPr>
          <w:rFonts w:ascii="Arial" w:hAnsi="Arial" w:cs="Arial"/>
          <w:b/>
          <w:color w:val="auto"/>
          <w:sz w:val="24"/>
          <w:szCs w:val="24"/>
          <w:u w:val="single"/>
        </w:rPr>
        <w:t>What you can do to help -</w:t>
      </w:r>
      <w:r>
        <w:rPr>
          <w:rFonts w:ascii="Arial" w:hAnsi="Arial" w:cs="Arial"/>
          <w:color w:val="auto"/>
          <w:sz w:val="24"/>
          <w:szCs w:val="24"/>
          <w:u w:val="single"/>
        </w:rPr>
        <w:t xml:space="preserve"> </w:t>
      </w:r>
      <w:r w:rsidRPr="00D018E1">
        <w:rPr>
          <w:rFonts w:ascii="Arial" w:hAnsi="Arial" w:cs="Arial"/>
          <w:color w:val="auto"/>
          <w:sz w:val="24"/>
          <w:szCs w:val="24"/>
        </w:rPr>
        <w:t xml:space="preserve">Keep in touch with people in your family or neighbourhood that might be lonely. Make time to make a phone call or a visit, or to just stop and chat. Find out about local services and activities that can help someone who might be lonely to connect with others and get involved in their community, and pass on information it that is appropriate. </w:t>
      </w:r>
    </w:p>
    <w:p w:rsidR="00D018E1" w:rsidRPr="00CE6935" w:rsidRDefault="00D018E1" w:rsidP="002809F1">
      <w:pPr>
        <w:pStyle w:val="ListParagraph"/>
        <w:numPr>
          <w:ilvl w:val="0"/>
          <w:numId w:val="9"/>
        </w:numPr>
        <w:rPr>
          <w:rFonts w:ascii="Arial" w:hAnsi="Arial" w:cs="Arial"/>
          <w:b/>
          <w:color w:val="auto"/>
          <w:sz w:val="24"/>
          <w:szCs w:val="24"/>
          <w:u w:val="single"/>
        </w:rPr>
      </w:pPr>
      <w:r w:rsidRPr="00CE6935">
        <w:rPr>
          <w:rFonts w:ascii="Arial" w:hAnsi="Arial" w:cs="Arial"/>
          <w:b/>
          <w:color w:val="auto"/>
          <w:sz w:val="24"/>
          <w:szCs w:val="24"/>
          <w:u w:val="single"/>
        </w:rPr>
        <w:t>What can you do if you’re feeling lonely:</w:t>
      </w:r>
    </w:p>
    <w:p w:rsidR="00D018E1" w:rsidRDefault="00D018E1" w:rsidP="002809F1">
      <w:pPr>
        <w:pStyle w:val="ListParagraph"/>
        <w:numPr>
          <w:ilvl w:val="0"/>
          <w:numId w:val="10"/>
        </w:numPr>
        <w:spacing w:after="200" w:line="276" w:lineRule="auto"/>
        <w:rPr>
          <w:rFonts w:ascii="Arial" w:hAnsi="Arial" w:cs="Arial"/>
          <w:color w:val="auto"/>
          <w:sz w:val="24"/>
          <w:szCs w:val="24"/>
        </w:rPr>
      </w:pPr>
      <w:r w:rsidRPr="00D018E1">
        <w:rPr>
          <w:rFonts w:ascii="Arial" w:hAnsi="Arial" w:cs="Arial"/>
          <w:color w:val="auto"/>
          <w:sz w:val="24"/>
          <w:szCs w:val="24"/>
        </w:rPr>
        <w:t>Think about what you would like more of – maybe time with friends or family, if so, invite them to visit. Often people will respond to an invitation and come and share quality time with you.</w:t>
      </w:r>
    </w:p>
    <w:p w:rsidR="00D018E1" w:rsidRDefault="00D018E1" w:rsidP="002809F1">
      <w:pPr>
        <w:pStyle w:val="ListParagraph"/>
        <w:numPr>
          <w:ilvl w:val="0"/>
          <w:numId w:val="10"/>
        </w:numPr>
        <w:spacing w:after="200" w:line="276" w:lineRule="auto"/>
        <w:rPr>
          <w:rFonts w:ascii="Arial" w:hAnsi="Arial" w:cs="Arial"/>
          <w:color w:val="auto"/>
          <w:sz w:val="24"/>
          <w:szCs w:val="24"/>
        </w:rPr>
      </w:pPr>
      <w:r w:rsidRPr="00D018E1">
        <w:rPr>
          <w:rFonts w:ascii="Arial" w:hAnsi="Arial" w:cs="Arial"/>
          <w:color w:val="auto"/>
          <w:sz w:val="24"/>
          <w:szCs w:val="24"/>
        </w:rPr>
        <w:t>Look after yourself – small steps to eat well, take gentle exercise and keep active can help you to relax more fully in your own company.</w:t>
      </w:r>
    </w:p>
    <w:p w:rsidR="00CE6935" w:rsidRDefault="00D018E1" w:rsidP="002809F1">
      <w:pPr>
        <w:pStyle w:val="ListParagraph"/>
        <w:numPr>
          <w:ilvl w:val="0"/>
          <w:numId w:val="10"/>
        </w:numPr>
        <w:spacing w:after="200" w:line="276" w:lineRule="auto"/>
        <w:rPr>
          <w:rFonts w:ascii="Arial" w:hAnsi="Arial" w:cs="Arial"/>
          <w:color w:val="auto"/>
          <w:sz w:val="24"/>
          <w:szCs w:val="24"/>
        </w:rPr>
      </w:pPr>
      <w:r w:rsidRPr="00D018E1">
        <w:rPr>
          <w:rFonts w:ascii="Arial" w:hAnsi="Arial" w:cs="Arial"/>
          <w:color w:val="auto"/>
          <w:sz w:val="24"/>
          <w:szCs w:val="24"/>
        </w:rPr>
        <w:t>Share your skills and time – by helping out in your neighbourhood or with local organisations, including those that work with older people.</w:t>
      </w:r>
    </w:p>
    <w:p w:rsidR="00CE6935" w:rsidRDefault="00D018E1" w:rsidP="002809F1">
      <w:pPr>
        <w:pStyle w:val="ListParagraph"/>
        <w:numPr>
          <w:ilvl w:val="0"/>
          <w:numId w:val="10"/>
        </w:numPr>
        <w:spacing w:after="200" w:line="276" w:lineRule="auto"/>
        <w:rPr>
          <w:rFonts w:ascii="Arial" w:hAnsi="Arial" w:cs="Arial"/>
          <w:color w:val="auto"/>
          <w:sz w:val="24"/>
          <w:szCs w:val="24"/>
        </w:rPr>
      </w:pPr>
      <w:r w:rsidRPr="00CE6935">
        <w:rPr>
          <w:rFonts w:ascii="Arial" w:hAnsi="Arial" w:cs="Arial"/>
          <w:color w:val="auto"/>
          <w:sz w:val="24"/>
          <w:szCs w:val="24"/>
        </w:rPr>
        <w:t>Get involved in local activities – find out what is available and join up. Saltbox (Tel: 01782 810320), delivers services which support vulnerable people, provide befriending and professional emotional support for older and vulnerable people and support older people to participate and engage. They also deal with financial issues, volunteering opportunities and offer one-to-one support</w:t>
      </w:r>
      <w:r w:rsidR="00CE6935" w:rsidRPr="00CE6935">
        <w:rPr>
          <w:rFonts w:ascii="Arial" w:hAnsi="Arial" w:cs="Arial"/>
          <w:color w:val="auto"/>
          <w:sz w:val="24"/>
          <w:szCs w:val="24"/>
        </w:rPr>
        <w:t>.</w:t>
      </w:r>
    </w:p>
    <w:p w:rsidR="00D018E1" w:rsidRDefault="00D018E1" w:rsidP="002809F1">
      <w:pPr>
        <w:pStyle w:val="ListParagraph"/>
        <w:numPr>
          <w:ilvl w:val="0"/>
          <w:numId w:val="10"/>
        </w:numPr>
        <w:spacing w:after="200" w:line="276" w:lineRule="auto"/>
        <w:rPr>
          <w:rFonts w:ascii="Arial" w:hAnsi="Arial" w:cs="Arial"/>
          <w:color w:val="auto"/>
          <w:sz w:val="24"/>
          <w:szCs w:val="24"/>
        </w:rPr>
      </w:pPr>
      <w:r w:rsidRPr="00CE6935">
        <w:rPr>
          <w:rFonts w:ascii="Arial" w:hAnsi="Arial" w:cs="Arial"/>
          <w:color w:val="auto"/>
          <w:sz w:val="24"/>
          <w:szCs w:val="24"/>
        </w:rPr>
        <w:t>Speak to someone – Talk to a Health Worker if you feel very lonely – long term loneliness can affect your health. Your GP should be able to direct you to local services. You can also call The Silver Line helpline on (Freephone) 0800 474 8090 for information, advice or just a chat, 24 hours a day, 7 days a week.</w:t>
      </w:r>
    </w:p>
    <w:p w:rsidR="00CE6935" w:rsidRDefault="00CE6935" w:rsidP="002809F1">
      <w:pPr>
        <w:pStyle w:val="ListParagraph"/>
        <w:numPr>
          <w:ilvl w:val="0"/>
          <w:numId w:val="10"/>
        </w:numPr>
        <w:spacing w:before="100" w:beforeAutospacing="1" w:after="100" w:afterAutospacing="1" w:line="240" w:lineRule="auto"/>
        <w:rPr>
          <w:rFonts w:ascii="Arial" w:hAnsi="Arial" w:cs="Arial"/>
          <w:color w:val="auto"/>
          <w:kern w:val="0"/>
          <w:sz w:val="24"/>
          <w:szCs w:val="24"/>
          <w:lang w:val="en"/>
          <w14:ligatures w14:val="none"/>
          <w14:cntxtAlts w14:val="0"/>
        </w:rPr>
      </w:pPr>
      <w:r w:rsidRPr="00DD48FE">
        <w:rPr>
          <w:rFonts w:ascii="Arial" w:hAnsi="Arial" w:cs="Arial"/>
          <w:b/>
          <w:bCs/>
          <w:color w:val="auto"/>
          <w:kern w:val="0"/>
          <w:sz w:val="24"/>
          <w:szCs w:val="24"/>
          <w:lang w:val="en"/>
          <w14:ligatures w14:val="none"/>
          <w14:cntxtAlts w14:val="0"/>
        </w:rPr>
        <w:t>The Dove Service</w:t>
      </w:r>
      <w:r w:rsidRPr="00CE6935">
        <w:rPr>
          <w:rFonts w:ascii="Arial" w:hAnsi="Arial" w:cs="Arial"/>
          <w:b/>
          <w:bCs/>
          <w:color w:val="auto"/>
          <w:kern w:val="0"/>
          <w:sz w:val="24"/>
          <w:szCs w:val="24"/>
          <w:lang w:val="en"/>
          <w14:ligatures w14:val="none"/>
          <w14:cntxtAlts w14:val="0"/>
        </w:rPr>
        <w:t xml:space="preserve"> </w:t>
      </w:r>
      <w:r w:rsidRPr="00CE6935">
        <w:rPr>
          <w:rFonts w:ascii="Arial" w:hAnsi="Arial" w:cs="Arial"/>
          <w:color w:val="auto"/>
          <w:kern w:val="0"/>
          <w:sz w:val="24"/>
          <w:szCs w:val="24"/>
          <w:lang w:val="en"/>
          <w14:ligatures w14:val="none"/>
          <w14:cntxtAlts w14:val="0"/>
        </w:rPr>
        <w:t>- offer a 'Dove Buddies' group, every Tuesday 10.30-11.30am where residents can register to join a social/friendship group to combat loneliness and social isolation. They also offer an alleviating isolation group every Wednesday 1.30-2.3pm. This group was created to support those who supporting others as they struggle with the impact of grief and loss during Covid-19.</w:t>
      </w:r>
      <w:r>
        <w:rPr>
          <w:rFonts w:ascii="Arial" w:hAnsi="Arial" w:cs="Arial"/>
          <w:color w:val="auto"/>
          <w:kern w:val="0"/>
          <w:sz w:val="24"/>
          <w:szCs w:val="24"/>
          <w:lang w:val="en"/>
          <w14:ligatures w14:val="none"/>
          <w14:cntxtAlts w14:val="0"/>
        </w:rPr>
        <w:t xml:space="preserve"> </w:t>
      </w:r>
      <w:r w:rsidRPr="00CE6935">
        <w:rPr>
          <w:rFonts w:ascii="Arial" w:hAnsi="Arial" w:cs="Arial"/>
          <w:color w:val="auto"/>
          <w:kern w:val="0"/>
          <w:sz w:val="24"/>
          <w:szCs w:val="24"/>
          <w:lang w:val="en"/>
          <w14:ligatures w14:val="none"/>
          <w14:cntxtAlts w14:val="0"/>
        </w:rPr>
        <w:t>T</w:t>
      </w:r>
      <w:r>
        <w:rPr>
          <w:rFonts w:ascii="Arial" w:hAnsi="Arial" w:cs="Arial"/>
          <w:color w:val="auto"/>
          <w:kern w:val="0"/>
          <w:sz w:val="24"/>
          <w:szCs w:val="24"/>
          <w:lang w:val="en"/>
          <w14:ligatures w14:val="none"/>
          <w14:cntxtAlts w14:val="0"/>
        </w:rPr>
        <w:t>elephone:</w:t>
      </w:r>
      <w:r w:rsidRPr="00CE6935">
        <w:rPr>
          <w:rFonts w:ascii="Arial" w:hAnsi="Arial" w:cs="Arial"/>
          <w:color w:val="auto"/>
          <w:kern w:val="0"/>
          <w:sz w:val="24"/>
          <w:szCs w:val="24"/>
          <w:lang w:val="en"/>
          <w14:ligatures w14:val="none"/>
          <w14:cntxtAlts w14:val="0"/>
        </w:rPr>
        <w:t xml:space="preserve"> 01782 683155</w:t>
      </w:r>
      <w:r>
        <w:rPr>
          <w:rFonts w:ascii="Arial" w:hAnsi="Arial" w:cs="Arial"/>
          <w:color w:val="auto"/>
          <w:kern w:val="0"/>
          <w:sz w:val="24"/>
          <w:szCs w:val="24"/>
          <w:lang w:val="en"/>
          <w14:ligatures w14:val="none"/>
          <w14:cntxtAlts w14:val="0"/>
        </w:rPr>
        <w:t>.</w:t>
      </w:r>
    </w:p>
    <w:p w:rsidR="00CE6935" w:rsidRPr="00CE6935" w:rsidRDefault="00CE6935" w:rsidP="00CE6935">
      <w:pPr>
        <w:spacing w:before="100" w:beforeAutospacing="1" w:after="100" w:afterAutospacing="1" w:line="240" w:lineRule="auto"/>
        <w:rPr>
          <w:rFonts w:ascii="Arial" w:hAnsi="Arial" w:cs="Arial"/>
          <w:color w:val="auto"/>
          <w:kern w:val="0"/>
          <w:sz w:val="24"/>
          <w:szCs w:val="24"/>
          <w:lang w:val="en"/>
          <w14:ligatures w14:val="none"/>
          <w14:cntxtAlts w14:val="0"/>
        </w:rPr>
      </w:pPr>
    </w:p>
    <w:p w:rsidR="00D018E1" w:rsidRPr="00CE6935" w:rsidRDefault="00CE6935" w:rsidP="002809F1">
      <w:pPr>
        <w:pStyle w:val="ListParagraph"/>
        <w:numPr>
          <w:ilvl w:val="0"/>
          <w:numId w:val="10"/>
        </w:numPr>
        <w:spacing w:before="100" w:beforeAutospacing="1" w:after="100" w:afterAutospacing="1" w:line="240" w:lineRule="auto"/>
        <w:rPr>
          <w:rFonts w:ascii="Arial" w:hAnsi="Arial" w:cs="Arial"/>
          <w:color w:val="auto"/>
          <w:kern w:val="0"/>
          <w:sz w:val="24"/>
          <w:szCs w:val="24"/>
          <w:lang w:val="en"/>
          <w14:ligatures w14:val="none"/>
          <w14:cntxtAlts w14:val="0"/>
        </w:rPr>
      </w:pPr>
      <w:r w:rsidRPr="00DD48FE">
        <w:rPr>
          <w:rFonts w:ascii="Arial" w:hAnsi="Arial" w:cs="Arial"/>
          <w:b/>
          <w:color w:val="auto"/>
          <w:sz w:val="24"/>
          <w:szCs w:val="24"/>
        </w:rPr>
        <w:lastRenderedPageBreak/>
        <w:t>The Royal Voluntary Services</w:t>
      </w:r>
      <w:r>
        <w:rPr>
          <w:rFonts w:ascii="Arial" w:hAnsi="Arial" w:cs="Arial"/>
          <w:color w:val="auto"/>
          <w:sz w:val="24"/>
          <w:szCs w:val="24"/>
        </w:rPr>
        <w:t xml:space="preserve"> - who </w:t>
      </w:r>
      <w:r w:rsidR="00D018E1" w:rsidRPr="00CE6935">
        <w:rPr>
          <w:rFonts w:ascii="Arial" w:hAnsi="Arial" w:cs="Arial"/>
          <w:color w:val="auto"/>
          <w:sz w:val="24"/>
          <w:szCs w:val="24"/>
        </w:rPr>
        <w:t>support thousands of older people every day to stay independent in their own homes and enrich their lives. Whether it's Meals on Wheels, Good Neighbours or their home library services, they can offer the practical help that can make all the difference. The Good Neighbours and befriending services not only provide much-needed social contact for older people, they also contribute to hospital avoidance, a major social good.</w:t>
      </w:r>
      <w:r>
        <w:rPr>
          <w:rFonts w:ascii="Arial" w:hAnsi="Arial" w:cs="Arial"/>
          <w:color w:val="auto"/>
          <w:sz w:val="24"/>
          <w:szCs w:val="24"/>
        </w:rPr>
        <w:t xml:space="preserve"> </w:t>
      </w:r>
      <w:r w:rsidR="00D018E1" w:rsidRPr="00CE6935">
        <w:rPr>
          <w:rFonts w:ascii="Arial" w:hAnsi="Arial" w:cs="Arial"/>
          <w:color w:val="auto"/>
          <w:sz w:val="24"/>
          <w:szCs w:val="24"/>
        </w:rPr>
        <w:t>P</w:t>
      </w:r>
      <w:r w:rsidRPr="00CE6935">
        <w:rPr>
          <w:rFonts w:ascii="Arial" w:hAnsi="Arial" w:cs="Arial"/>
          <w:color w:val="auto"/>
          <w:sz w:val="24"/>
          <w:szCs w:val="24"/>
        </w:rPr>
        <w:t>lease telephone 01782 917938 or 0330 555 0310</w:t>
      </w:r>
      <w:r w:rsidR="00D018E1" w:rsidRPr="00CE6935">
        <w:rPr>
          <w:rFonts w:ascii="Arial" w:hAnsi="Arial" w:cs="Arial"/>
          <w:color w:val="auto"/>
          <w:sz w:val="24"/>
          <w:szCs w:val="24"/>
        </w:rPr>
        <w:t xml:space="preserve"> or visit their website on </w:t>
      </w:r>
      <w:hyperlink r:id="rId45" w:history="1">
        <w:r w:rsidR="00D018E1" w:rsidRPr="00CE6935">
          <w:rPr>
            <w:rStyle w:val="Hyperlink"/>
            <w:rFonts w:ascii="Arial" w:hAnsi="Arial" w:cs="Arial"/>
            <w:color w:val="auto"/>
            <w:sz w:val="24"/>
            <w:szCs w:val="24"/>
          </w:rPr>
          <w:t>www.royalvoluntaryservice.org.uk</w:t>
        </w:r>
      </w:hyperlink>
      <w:r w:rsidR="00D018E1" w:rsidRPr="00CE6935">
        <w:rPr>
          <w:rFonts w:ascii="Arial" w:hAnsi="Arial" w:cs="Arial"/>
          <w:color w:val="auto"/>
          <w:sz w:val="24"/>
          <w:szCs w:val="24"/>
        </w:rPr>
        <w:t xml:space="preserve"> for more information.</w:t>
      </w:r>
    </w:p>
    <w:p w:rsidR="00D018E1" w:rsidRPr="00D018E1" w:rsidRDefault="00D018E1" w:rsidP="00D018E1">
      <w:pPr>
        <w:rPr>
          <w:rFonts w:ascii="Arial" w:hAnsi="Arial" w:cs="Arial"/>
          <w:color w:val="auto"/>
          <w:sz w:val="24"/>
          <w:szCs w:val="24"/>
        </w:rPr>
      </w:pPr>
    </w:p>
    <w:p w:rsidR="00D018E1" w:rsidRPr="00DD48FE" w:rsidRDefault="00DD48FE" w:rsidP="009E7E26">
      <w:pPr>
        <w:spacing w:before="100" w:beforeAutospacing="1" w:after="100" w:afterAutospacing="1" w:line="240" w:lineRule="auto"/>
        <w:rPr>
          <w:rFonts w:ascii="Arial" w:hAnsi="Arial" w:cs="Arial"/>
          <w:b/>
          <w:color w:val="FF0000"/>
          <w:sz w:val="28"/>
          <w:szCs w:val="24"/>
          <w:lang w:val="en"/>
        </w:rPr>
      </w:pPr>
      <w:proofErr w:type="spellStart"/>
      <w:r w:rsidRPr="00DD48FE">
        <w:rPr>
          <w:rFonts w:ascii="Arial" w:hAnsi="Arial" w:cs="Arial"/>
          <w:b/>
          <w:color w:val="FF0000"/>
          <w:sz w:val="28"/>
          <w:szCs w:val="24"/>
          <w:lang w:val="en"/>
        </w:rPr>
        <w:t>Carers</w:t>
      </w:r>
      <w:proofErr w:type="spellEnd"/>
    </w:p>
    <w:p w:rsidR="00DD48FE" w:rsidRPr="00DD48FE" w:rsidRDefault="00DD48FE" w:rsidP="00DD48FE">
      <w:pPr>
        <w:spacing w:after="150" w:line="240" w:lineRule="auto"/>
        <w:rPr>
          <w:rFonts w:ascii="Arial" w:hAnsi="Arial" w:cs="Arial"/>
          <w:color w:val="auto"/>
          <w:sz w:val="24"/>
          <w:szCs w:val="24"/>
        </w:rPr>
      </w:pPr>
      <w:r w:rsidRPr="00DD48FE">
        <w:rPr>
          <w:rFonts w:ascii="Arial" w:hAnsi="Arial" w:cs="Arial"/>
          <w:color w:val="auto"/>
          <w:sz w:val="24"/>
          <w:szCs w:val="24"/>
        </w:rPr>
        <w:t>It can be a very worrying time if you are thinking about caring for someone who is coming out of hospital and who can no longer care for themselves in the same way as before.</w:t>
      </w:r>
    </w:p>
    <w:p w:rsidR="00DD48FE" w:rsidRPr="00DD48FE" w:rsidRDefault="00DD48FE" w:rsidP="00DD48FE">
      <w:pPr>
        <w:spacing w:after="150" w:line="240" w:lineRule="auto"/>
        <w:rPr>
          <w:rFonts w:ascii="Arial" w:hAnsi="Arial" w:cs="Arial"/>
          <w:color w:val="auto"/>
          <w:sz w:val="24"/>
          <w:szCs w:val="24"/>
        </w:rPr>
      </w:pPr>
      <w:r w:rsidRPr="00DD48FE">
        <w:rPr>
          <w:rFonts w:ascii="Arial" w:hAnsi="Arial" w:cs="Arial"/>
          <w:color w:val="auto"/>
          <w:sz w:val="24"/>
          <w:szCs w:val="24"/>
        </w:rPr>
        <w:t>Deciding to care or continue caring for someone who is coming out of hospital and who can no longer care for themselves in the same way as before can be very difficult.</w:t>
      </w:r>
    </w:p>
    <w:p w:rsidR="00DD48FE" w:rsidRPr="00DD48FE" w:rsidRDefault="00DD48FE" w:rsidP="00DD48FE">
      <w:pPr>
        <w:spacing w:after="150" w:line="240" w:lineRule="auto"/>
        <w:rPr>
          <w:rFonts w:ascii="Arial" w:hAnsi="Arial" w:cs="Arial"/>
          <w:color w:val="auto"/>
          <w:sz w:val="24"/>
          <w:szCs w:val="24"/>
        </w:rPr>
      </w:pPr>
      <w:r w:rsidRPr="00DD48FE">
        <w:rPr>
          <w:rFonts w:ascii="Arial" w:hAnsi="Arial" w:cs="Arial"/>
          <w:color w:val="auto"/>
          <w:sz w:val="24"/>
          <w:szCs w:val="24"/>
        </w:rPr>
        <w:t>You may not have considered yourself a carer until now and so will need to come to terms with a completely new situation – perhaps, for example, bringing home an older relative who used to live alone. Or you may have been caring for someone at home but are now unsure whether you can provide the extra care they will need after their hospital stay.</w:t>
      </w:r>
    </w:p>
    <w:p w:rsidR="00DD48FE" w:rsidRPr="00DD48FE" w:rsidRDefault="00DD48FE" w:rsidP="00DD48FE">
      <w:pPr>
        <w:spacing w:before="100" w:beforeAutospacing="1" w:after="100" w:afterAutospacing="1" w:line="240" w:lineRule="auto"/>
        <w:outlineLvl w:val="2"/>
        <w:rPr>
          <w:rFonts w:ascii="Arial" w:hAnsi="Arial" w:cs="Arial"/>
          <w:b/>
          <w:bCs/>
          <w:color w:val="auto"/>
          <w:sz w:val="24"/>
          <w:szCs w:val="24"/>
          <w:u w:val="single"/>
          <w:lang w:val="en"/>
        </w:rPr>
      </w:pPr>
      <w:r w:rsidRPr="00DD48FE">
        <w:rPr>
          <w:rFonts w:ascii="Arial" w:hAnsi="Arial" w:cs="Arial"/>
          <w:b/>
          <w:bCs/>
          <w:color w:val="auto"/>
          <w:sz w:val="24"/>
          <w:szCs w:val="24"/>
          <w:u w:val="single"/>
          <w:lang w:val="en"/>
        </w:rPr>
        <w:t xml:space="preserve">What is a </w:t>
      </w:r>
      <w:proofErr w:type="spellStart"/>
      <w:r w:rsidRPr="00DD48FE">
        <w:rPr>
          <w:rFonts w:ascii="Arial" w:hAnsi="Arial" w:cs="Arial"/>
          <w:b/>
          <w:bCs/>
          <w:color w:val="auto"/>
          <w:sz w:val="24"/>
          <w:szCs w:val="24"/>
          <w:u w:val="single"/>
          <w:lang w:val="en"/>
        </w:rPr>
        <w:t>Carer</w:t>
      </w:r>
      <w:proofErr w:type="spellEnd"/>
      <w:r w:rsidRPr="00DD48FE">
        <w:rPr>
          <w:rFonts w:ascii="Arial" w:hAnsi="Arial" w:cs="Arial"/>
          <w:b/>
          <w:bCs/>
          <w:color w:val="auto"/>
          <w:sz w:val="24"/>
          <w:szCs w:val="24"/>
          <w:u w:val="single"/>
          <w:lang w:val="en"/>
        </w:rPr>
        <w:t>?</w:t>
      </w:r>
    </w:p>
    <w:p w:rsidR="00DD48FE" w:rsidRPr="00DD48FE" w:rsidRDefault="00DD48FE" w:rsidP="00DD48FE">
      <w:p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 xml:space="preserve">A </w:t>
      </w:r>
      <w:proofErr w:type="spellStart"/>
      <w:r w:rsidRPr="00DD48FE">
        <w:rPr>
          <w:rFonts w:ascii="Arial" w:hAnsi="Arial" w:cs="Arial"/>
          <w:color w:val="auto"/>
          <w:sz w:val="24"/>
          <w:szCs w:val="24"/>
          <w:lang w:val="en"/>
        </w:rPr>
        <w:t>carer</w:t>
      </w:r>
      <w:proofErr w:type="spellEnd"/>
      <w:r w:rsidRPr="00DD48FE">
        <w:rPr>
          <w:rFonts w:ascii="Arial" w:hAnsi="Arial" w:cs="Arial"/>
          <w:color w:val="auto"/>
          <w:sz w:val="24"/>
          <w:szCs w:val="24"/>
          <w:lang w:val="en"/>
        </w:rPr>
        <w:t xml:space="preserve"> is anyone who cares, unpaid, for a friend or family member who due to illness, disability, a mental health problem or an addiction cannot cope without their support.</w:t>
      </w:r>
    </w:p>
    <w:p w:rsidR="00DD48FE" w:rsidRPr="00DD48FE" w:rsidRDefault="00DD48FE" w:rsidP="00DD48FE">
      <w:p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 xml:space="preserve">Each </w:t>
      </w:r>
      <w:proofErr w:type="spellStart"/>
      <w:r w:rsidRPr="00DD48FE">
        <w:rPr>
          <w:rFonts w:ascii="Arial" w:hAnsi="Arial" w:cs="Arial"/>
          <w:color w:val="auto"/>
          <w:sz w:val="24"/>
          <w:szCs w:val="24"/>
          <w:lang w:val="en"/>
        </w:rPr>
        <w:t>carer’s</w:t>
      </w:r>
      <w:proofErr w:type="spellEnd"/>
      <w:r w:rsidRPr="00DD48FE">
        <w:rPr>
          <w:rFonts w:ascii="Arial" w:hAnsi="Arial" w:cs="Arial"/>
          <w:color w:val="auto"/>
          <w:sz w:val="24"/>
          <w:szCs w:val="24"/>
          <w:lang w:val="en"/>
        </w:rPr>
        <w:t xml:space="preserve"> experience is unique to their own circumstances.</w:t>
      </w:r>
    </w:p>
    <w:p w:rsidR="00DD48FE" w:rsidRPr="00DD48FE" w:rsidRDefault="00DD48FE" w:rsidP="00DD48FE">
      <w:p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The causes of someone taking on caring responsibilities are varied but can include:</w:t>
      </w:r>
    </w:p>
    <w:p w:rsidR="00DD48FE" w:rsidRPr="00DD48FE" w:rsidRDefault="00DD48FE" w:rsidP="002809F1">
      <w:pPr>
        <w:numPr>
          <w:ilvl w:val="0"/>
          <w:numId w:val="11"/>
        </w:num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Serious physical illness</w:t>
      </w:r>
    </w:p>
    <w:p w:rsidR="00DD48FE" w:rsidRPr="00DD48FE" w:rsidRDefault="00DD48FE" w:rsidP="002809F1">
      <w:pPr>
        <w:numPr>
          <w:ilvl w:val="0"/>
          <w:numId w:val="11"/>
        </w:num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Long-term physical disability</w:t>
      </w:r>
    </w:p>
    <w:p w:rsidR="00DD48FE" w:rsidRPr="00DD48FE" w:rsidRDefault="00DD48FE" w:rsidP="002809F1">
      <w:pPr>
        <w:numPr>
          <w:ilvl w:val="0"/>
          <w:numId w:val="11"/>
        </w:num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Long-term neurological conditions</w:t>
      </w:r>
    </w:p>
    <w:p w:rsidR="00DD48FE" w:rsidRPr="00DD48FE" w:rsidRDefault="00DD48FE" w:rsidP="002809F1">
      <w:pPr>
        <w:numPr>
          <w:ilvl w:val="0"/>
          <w:numId w:val="11"/>
        </w:num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Mental health problems</w:t>
      </w:r>
    </w:p>
    <w:p w:rsidR="00DD48FE" w:rsidRPr="00DD48FE" w:rsidRDefault="00DD48FE" w:rsidP="002809F1">
      <w:pPr>
        <w:numPr>
          <w:ilvl w:val="0"/>
          <w:numId w:val="11"/>
        </w:num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Dementia</w:t>
      </w:r>
    </w:p>
    <w:p w:rsidR="00DD48FE" w:rsidRPr="00DD48FE" w:rsidRDefault="00DD48FE" w:rsidP="002809F1">
      <w:pPr>
        <w:numPr>
          <w:ilvl w:val="0"/>
          <w:numId w:val="11"/>
        </w:num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Addiction</w:t>
      </w:r>
    </w:p>
    <w:p w:rsidR="00DD48FE" w:rsidRPr="00DD48FE" w:rsidRDefault="00DD48FE" w:rsidP="002809F1">
      <w:pPr>
        <w:numPr>
          <w:ilvl w:val="0"/>
          <w:numId w:val="11"/>
        </w:num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Learning difficulties</w:t>
      </w:r>
    </w:p>
    <w:p w:rsidR="007920EA" w:rsidRDefault="007920EA" w:rsidP="00DD48FE">
      <w:pPr>
        <w:spacing w:before="100" w:beforeAutospacing="1" w:after="100" w:afterAutospacing="1" w:line="240" w:lineRule="auto"/>
        <w:outlineLvl w:val="2"/>
        <w:rPr>
          <w:rFonts w:ascii="Arial" w:hAnsi="Arial" w:cs="Arial"/>
          <w:b/>
          <w:bCs/>
          <w:color w:val="auto"/>
          <w:sz w:val="24"/>
          <w:szCs w:val="24"/>
          <w:u w:val="single"/>
          <w:lang w:val="en"/>
        </w:rPr>
      </w:pPr>
    </w:p>
    <w:p w:rsidR="007920EA" w:rsidRDefault="007920EA" w:rsidP="00DD48FE">
      <w:pPr>
        <w:spacing w:before="100" w:beforeAutospacing="1" w:after="100" w:afterAutospacing="1" w:line="240" w:lineRule="auto"/>
        <w:outlineLvl w:val="2"/>
        <w:rPr>
          <w:rFonts w:ascii="Arial" w:hAnsi="Arial" w:cs="Arial"/>
          <w:b/>
          <w:bCs/>
          <w:color w:val="auto"/>
          <w:sz w:val="24"/>
          <w:szCs w:val="24"/>
          <w:u w:val="single"/>
          <w:lang w:val="en"/>
        </w:rPr>
      </w:pPr>
    </w:p>
    <w:p w:rsidR="007920EA" w:rsidRDefault="007920EA" w:rsidP="00DD48FE">
      <w:pPr>
        <w:spacing w:before="100" w:beforeAutospacing="1" w:after="100" w:afterAutospacing="1" w:line="240" w:lineRule="auto"/>
        <w:outlineLvl w:val="2"/>
        <w:rPr>
          <w:rFonts w:ascii="Arial" w:hAnsi="Arial" w:cs="Arial"/>
          <w:b/>
          <w:bCs/>
          <w:color w:val="auto"/>
          <w:sz w:val="24"/>
          <w:szCs w:val="24"/>
          <w:u w:val="single"/>
          <w:lang w:val="en"/>
        </w:rPr>
      </w:pPr>
    </w:p>
    <w:p w:rsidR="007920EA" w:rsidRDefault="007920EA" w:rsidP="00DD48FE">
      <w:pPr>
        <w:spacing w:before="100" w:beforeAutospacing="1" w:after="100" w:afterAutospacing="1" w:line="240" w:lineRule="auto"/>
        <w:outlineLvl w:val="2"/>
        <w:rPr>
          <w:rFonts w:ascii="Arial" w:hAnsi="Arial" w:cs="Arial"/>
          <w:b/>
          <w:bCs/>
          <w:color w:val="auto"/>
          <w:sz w:val="24"/>
          <w:szCs w:val="24"/>
          <w:u w:val="single"/>
          <w:lang w:val="en"/>
        </w:rPr>
      </w:pPr>
    </w:p>
    <w:p w:rsidR="00DD48FE" w:rsidRPr="00DD48FE" w:rsidRDefault="00DD48FE" w:rsidP="00DD48FE">
      <w:pPr>
        <w:spacing w:before="100" w:beforeAutospacing="1" w:after="100" w:afterAutospacing="1" w:line="240" w:lineRule="auto"/>
        <w:outlineLvl w:val="2"/>
        <w:rPr>
          <w:rFonts w:ascii="Arial" w:hAnsi="Arial" w:cs="Arial"/>
          <w:b/>
          <w:bCs/>
          <w:color w:val="auto"/>
          <w:sz w:val="24"/>
          <w:szCs w:val="24"/>
          <w:u w:val="single"/>
          <w:lang w:val="en"/>
        </w:rPr>
      </w:pPr>
      <w:r w:rsidRPr="00DD48FE">
        <w:rPr>
          <w:rFonts w:ascii="Arial" w:hAnsi="Arial" w:cs="Arial"/>
          <w:b/>
          <w:bCs/>
          <w:color w:val="auto"/>
          <w:sz w:val="24"/>
          <w:szCs w:val="24"/>
          <w:u w:val="single"/>
          <w:lang w:val="en"/>
        </w:rPr>
        <w:t xml:space="preserve">The duties of a </w:t>
      </w:r>
      <w:proofErr w:type="spellStart"/>
      <w:r w:rsidRPr="00DD48FE">
        <w:rPr>
          <w:rFonts w:ascii="Arial" w:hAnsi="Arial" w:cs="Arial"/>
          <w:b/>
          <w:bCs/>
          <w:color w:val="auto"/>
          <w:sz w:val="24"/>
          <w:szCs w:val="24"/>
          <w:u w:val="single"/>
          <w:lang w:val="en"/>
        </w:rPr>
        <w:t>carer</w:t>
      </w:r>
      <w:proofErr w:type="spellEnd"/>
    </w:p>
    <w:p w:rsidR="00DD48FE" w:rsidRPr="00DD48FE" w:rsidRDefault="00DD48FE" w:rsidP="00DD48FE">
      <w:p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 xml:space="preserve">The reasons why someone becomes a </w:t>
      </w:r>
      <w:proofErr w:type="spellStart"/>
      <w:r w:rsidRPr="00DD48FE">
        <w:rPr>
          <w:rFonts w:ascii="Arial" w:hAnsi="Arial" w:cs="Arial"/>
          <w:color w:val="auto"/>
          <w:sz w:val="24"/>
          <w:szCs w:val="24"/>
          <w:lang w:val="en"/>
        </w:rPr>
        <w:t>carer</w:t>
      </w:r>
      <w:proofErr w:type="spellEnd"/>
      <w:r w:rsidRPr="00DD48FE">
        <w:rPr>
          <w:rFonts w:ascii="Arial" w:hAnsi="Arial" w:cs="Arial"/>
          <w:color w:val="auto"/>
          <w:sz w:val="24"/>
          <w:szCs w:val="24"/>
          <w:lang w:val="en"/>
        </w:rPr>
        <w:t xml:space="preserve"> can vary greatly, and the variety of tasks that a </w:t>
      </w:r>
      <w:proofErr w:type="spellStart"/>
      <w:r w:rsidRPr="00DD48FE">
        <w:rPr>
          <w:rFonts w:ascii="Arial" w:hAnsi="Arial" w:cs="Arial"/>
          <w:color w:val="auto"/>
          <w:sz w:val="24"/>
          <w:szCs w:val="24"/>
          <w:lang w:val="en"/>
        </w:rPr>
        <w:t>carer</w:t>
      </w:r>
      <w:proofErr w:type="spellEnd"/>
      <w:r w:rsidRPr="00DD48FE">
        <w:rPr>
          <w:rFonts w:ascii="Arial" w:hAnsi="Arial" w:cs="Arial"/>
          <w:color w:val="auto"/>
          <w:sz w:val="24"/>
          <w:szCs w:val="24"/>
          <w:lang w:val="en"/>
        </w:rPr>
        <w:t xml:space="preserve"> fulfils is diverse. There is not a minimum time requirement or age </w:t>
      </w:r>
      <w:r w:rsidRPr="00DD48FE">
        <w:rPr>
          <w:rFonts w:ascii="Arial" w:hAnsi="Arial" w:cs="Arial"/>
          <w:color w:val="auto"/>
          <w:sz w:val="24"/>
          <w:szCs w:val="24"/>
          <w:lang w:val="en"/>
        </w:rPr>
        <w:lastRenderedPageBreak/>
        <w:t xml:space="preserve">restriction that “qualifies” someone as being a </w:t>
      </w:r>
      <w:proofErr w:type="spellStart"/>
      <w:r w:rsidRPr="00DD48FE">
        <w:rPr>
          <w:rFonts w:ascii="Arial" w:hAnsi="Arial" w:cs="Arial"/>
          <w:color w:val="auto"/>
          <w:sz w:val="24"/>
          <w:szCs w:val="24"/>
          <w:lang w:val="en"/>
        </w:rPr>
        <w:t>carer</w:t>
      </w:r>
      <w:proofErr w:type="spellEnd"/>
      <w:r w:rsidRPr="00DD48FE">
        <w:rPr>
          <w:rFonts w:ascii="Arial" w:hAnsi="Arial" w:cs="Arial"/>
          <w:color w:val="auto"/>
          <w:sz w:val="24"/>
          <w:szCs w:val="24"/>
          <w:lang w:val="en"/>
        </w:rPr>
        <w:t>.  They can include the following duties:</w:t>
      </w:r>
    </w:p>
    <w:p w:rsidR="00DD48FE" w:rsidRPr="00DD48FE" w:rsidRDefault="00DD48FE" w:rsidP="002809F1">
      <w:pPr>
        <w:numPr>
          <w:ilvl w:val="0"/>
          <w:numId w:val="12"/>
        </w:numPr>
        <w:spacing w:before="100" w:beforeAutospacing="1" w:after="100" w:afterAutospacing="1" w:line="240" w:lineRule="auto"/>
        <w:rPr>
          <w:rFonts w:ascii="Arial" w:hAnsi="Arial" w:cs="Arial"/>
          <w:color w:val="auto"/>
          <w:sz w:val="24"/>
          <w:szCs w:val="24"/>
          <w:lang w:val="en"/>
        </w:rPr>
      </w:pPr>
      <w:r w:rsidRPr="00DD48FE">
        <w:rPr>
          <w:rFonts w:ascii="Arial" w:hAnsi="Arial" w:cs="Arial"/>
          <w:b/>
          <w:bCs/>
          <w:color w:val="auto"/>
          <w:sz w:val="24"/>
          <w:szCs w:val="24"/>
          <w:lang w:val="en"/>
        </w:rPr>
        <w:t>Practical household tasks</w:t>
      </w:r>
      <w:r w:rsidRPr="00DD48FE">
        <w:rPr>
          <w:rFonts w:ascii="Arial" w:hAnsi="Arial" w:cs="Arial"/>
          <w:color w:val="auto"/>
          <w:sz w:val="24"/>
          <w:szCs w:val="24"/>
          <w:lang w:val="en"/>
        </w:rPr>
        <w:t xml:space="preserve"> such as cooking, cleaning, washing up, ironing, paying bills and financial management.</w:t>
      </w:r>
    </w:p>
    <w:p w:rsidR="00DD48FE" w:rsidRPr="00DD48FE" w:rsidRDefault="00DD48FE" w:rsidP="002809F1">
      <w:pPr>
        <w:numPr>
          <w:ilvl w:val="0"/>
          <w:numId w:val="12"/>
        </w:numPr>
        <w:spacing w:before="100" w:beforeAutospacing="1" w:after="100" w:afterAutospacing="1" w:line="240" w:lineRule="auto"/>
        <w:rPr>
          <w:rFonts w:ascii="Arial" w:hAnsi="Arial" w:cs="Arial"/>
          <w:color w:val="auto"/>
          <w:sz w:val="24"/>
          <w:szCs w:val="24"/>
          <w:lang w:val="en"/>
        </w:rPr>
      </w:pPr>
      <w:r w:rsidRPr="00DD48FE">
        <w:rPr>
          <w:rFonts w:ascii="Arial" w:hAnsi="Arial" w:cs="Arial"/>
          <w:b/>
          <w:bCs/>
          <w:color w:val="auto"/>
          <w:sz w:val="24"/>
          <w:szCs w:val="24"/>
          <w:lang w:val="en"/>
        </w:rPr>
        <w:t>Personal care</w:t>
      </w:r>
      <w:r w:rsidRPr="00DD48FE">
        <w:rPr>
          <w:rFonts w:ascii="Arial" w:hAnsi="Arial" w:cs="Arial"/>
          <w:color w:val="auto"/>
          <w:sz w:val="24"/>
          <w:szCs w:val="24"/>
          <w:lang w:val="en"/>
        </w:rPr>
        <w:t xml:space="preserve"> such as bathing, dressing, lifting, administering medication and collecting prescriptions.</w:t>
      </w:r>
    </w:p>
    <w:p w:rsidR="00DD48FE" w:rsidRPr="00DD48FE" w:rsidRDefault="00DD48FE" w:rsidP="002809F1">
      <w:pPr>
        <w:numPr>
          <w:ilvl w:val="0"/>
          <w:numId w:val="12"/>
        </w:numPr>
        <w:spacing w:before="100" w:beforeAutospacing="1" w:after="100" w:afterAutospacing="1" w:line="240" w:lineRule="auto"/>
        <w:rPr>
          <w:rFonts w:ascii="Arial" w:hAnsi="Arial" w:cs="Arial"/>
          <w:color w:val="auto"/>
          <w:sz w:val="24"/>
          <w:szCs w:val="24"/>
          <w:lang w:val="en"/>
        </w:rPr>
      </w:pPr>
      <w:r w:rsidRPr="00DD48FE">
        <w:rPr>
          <w:rFonts w:ascii="Arial" w:hAnsi="Arial" w:cs="Arial"/>
          <w:b/>
          <w:bCs/>
          <w:color w:val="auto"/>
          <w:sz w:val="24"/>
          <w:szCs w:val="24"/>
          <w:lang w:val="en"/>
        </w:rPr>
        <w:t>Emotional support</w:t>
      </w:r>
      <w:r w:rsidRPr="00DD48FE">
        <w:rPr>
          <w:rFonts w:ascii="Arial" w:hAnsi="Arial" w:cs="Arial"/>
          <w:color w:val="auto"/>
          <w:sz w:val="24"/>
          <w:szCs w:val="24"/>
          <w:lang w:val="en"/>
        </w:rPr>
        <w:t xml:space="preserve"> such as listening, offering advice and friendship.</w:t>
      </w:r>
    </w:p>
    <w:p w:rsidR="00DD48FE" w:rsidRPr="00DD48FE" w:rsidRDefault="00DD48FE" w:rsidP="00DD48FE">
      <w:pPr>
        <w:spacing w:before="100" w:beforeAutospacing="1" w:after="100" w:afterAutospacing="1" w:line="240" w:lineRule="auto"/>
        <w:rPr>
          <w:rFonts w:ascii="Arial" w:hAnsi="Arial" w:cs="Arial"/>
          <w:color w:val="auto"/>
          <w:sz w:val="24"/>
          <w:szCs w:val="24"/>
          <w:lang w:val="en"/>
        </w:rPr>
      </w:pPr>
      <w:r w:rsidRPr="00DD48FE">
        <w:rPr>
          <w:rFonts w:ascii="Arial" w:hAnsi="Arial" w:cs="Arial"/>
          <w:color w:val="auto"/>
          <w:sz w:val="24"/>
          <w:szCs w:val="24"/>
          <w:lang w:val="en"/>
        </w:rPr>
        <w:t xml:space="preserve">Someone in their seventies who cares 24/7 for their spouse with severe dementia is a </w:t>
      </w:r>
      <w:proofErr w:type="spellStart"/>
      <w:r w:rsidRPr="00DD48FE">
        <w:rPr>
          <w:rFonts w:ascii="Arial" w:hAnsi="Arial" w:cs="Arial"/>
          <w:color w:val="auto"/>
          <w:sz w:val="24"/>
          <w:szCs w:val="24"/>
          <w:lang w:val="en"/>
        </w:rPr>
        <w:t>carer</w:t>
      </w:r>
      <w:proofErr w:type="spellEnd"/>
      <w:r w:rsidRPr="00DD48FE">
        <w:rPr>
          <w:rFonts w:ascii="Arial" w:hAnsi="Arial" w:cs="Arial"/>
          <w:color w:val="auto"/>
          <w:sz w:val="24"/>
          <w:szCs w:val="24"/>
          <w:lang w:val="en"/>
        </w:rPr>
        <w:t xml:space="preserve">. A teenager who offers emotional support and helps to keep the household running as and when the fluctuating nature of their parent’s mental health requires it — is also a </w:t>
      </w:r>
      <w:proofErr w:type="spellStart"/>
      <w:r w:rsidRPr="00DD48FE">
        <w:rPr>
          <w:rFonts w:ascii="Arial" w:hAnsi="Arial" w:cs="Arial"/>
          <w:color w:val="auto"/>
          <w:sz w:val="24"/>
          <w:szCs w:val="24"/>
          <w:lang w:val="en"/>
        </w:rPr>
        <w:t>carer</w:t>
      </w:r>
      <w:proofErr w:type="spellEnd"/>
      <w:r w:rsidRPr="00DD48FE">
        <w:rPr>
          <w:rFonts w:ascii="Arial" w:hAnsi="Arial" w:cs="Arial"/>
          <w:color w:val="auto"/>
          <w:sz w:val="24"/>
          <w:szCs w:val="24"/>
          <w:lang w:val="en"/>
        </w:rPr>
        <w:t xml:space="preserve">. The two situations are very different. Both are individual examples of the 7 million </w:t>
      </w:r>
      <w:proofErr w:type="spellStart"/>
      <w:r w:rsidRPr="00DD48FE">
        <w:rPr>
          <w:rFonts w:ascii="Arial" w:hAnsi="Arial" w:cs="Arial"/>
          <w:color w:val="auto"/>
          <w:sz w:val="24"/>
          <w:szCs w:val="24"/>
          <w:lang w:val="en"/>
        </w:rPr>
        <w:t>carers</w:t>
      </w:r>
      <w:proofErr w:type="spellEnd"/>
      <w:r w:rsidRPr="00DD48FE">
        <w:rPr>
          <w:rFonts w:ascii="Arial" w:hAnsi="Arial" w:cs="Arial"/>
          <w:color w:val="auto"/>
          <w:sz w:val="24"/>
          <w:szCs w:val="24"/>
          <w:lang w:val="en"/>
        </w:rPr>
        <w:t xml:space="preserve"> in the UK today.</w:t>
      </w:r>
    </w:p>
    <w:p w:rsidR="00DD48FE" w:rsidRPr="00DD48FE" w:rsidRDefault="00DD48FE" w:rsidP="00DD48FE">
      <w:pPr>
        <w:rPr>
          <w:rFonts w:ascii="Arial" w:hAnsi="Arial" w:cs="Arial"/>
          <w:color w:val="auto"/>
          <w:sz w:val="24"/>
          <w:szCs w:val="24"/>
        </w:rPr>
      </w:pPr>
      <w:r w:rsidRPr="00DD48FE">
        <w:rPr>
          <w:rFonts w:ascii="Arial" w:hAnsi="Arial" w:cs="Arial"/>
          <w:color w:val="auto"/>
          <w:sz w:val="24"/>
          <w:szCs w:val="24"/>
        </w:rPr>
        <w:t xml:space="preserve">If you are someone caring for a relative or friend and feel you would like to know more information about this please visit the website </w:t>
      </w:r>
      <w:hyperlink r:id="rId46" w:history="1">
        <w:r w:rsidRPr="00DD48FE">
          <w:rPr>
            <w:rStyle w:val="Hyperlink"/>
            <w:rFonts w:ascii="Arial" w:hAnsi="Arial" w:cs="Arial"/>
            <w:color w:val="auto"/>
            <w:sz w:val="24"/>
            <w:szCs w:val="24"/>
          </w:rPr>
          <w:t>www.carers.uk.org</w:t>
        </w:r>
      </w:hyperlink>
      <w:r w:rsidRPr="00DD48FE">
        <w:rPr>
          <w:rFonts w:ascii="Arial" w:hAnsi="Arial" w:cs="Arial"/>
          <w:color w:val="auto"/>
          <w:sz w:val="24"/>
          <w:szCs w:val="24"/>
        </w:rPr>
        <w:t xml:space="preserve">. Alternatively, you can telephone </w:t>
      </w:r>
      <w:r w:rsidRPr="00DD48FE">
        <w:rPr>
          <w:rFonts w:ascii="Arial" w:hAnsi="Arial" w:cs="Arial"/>
          <w:b/>
          <w:color w:val="auto"/>
          <w:sz w:val="24"/>
          <w:szCs w:val="24"/>
        </w:rPr>
        <w:t>The North Staffs Carers Association</w:t>
      </w:r>
      <w:r w:rsidRPr="00DD48FE">
        <w:rPr>
          <w:rFonts w:ascii="Arial" w:hAnsi="Arial" w:cs="Arial"/>
          <w:color w:val="auto"/>
          <w:sz w:val="24"/>
          <w:szCs w:val="24"/>
        </w:rPr>
        <w:t xml:space="preserve"> on 01782 793100.  Their Address is:  Carers Centre, Fern House, 1 Duke Street, Fenton, </w:t>
      </w:r>
      <w:proofErr w:type="gramStart"/>
      <w:r w:rsidRPr="00DD48FE">
        <w:rPr>
          <w:rFonts w:ascii="Arial" w:hAnsi="Arial" w:cs="Arial"/>
          <w:color w:val="auto"/>
          <w:sz w:val="24"/>
          <w:szCs w:val="24"/>
        </w:rPr>
        <w:t>Stoke</w:t>
      </w:r>
      <w:proofErr w:type="gramEnd"/>
      <w:r w:rsidRPr="00DD48FE">
        <w:rPr>
          <w:rFonts w:ascii="Arial" w:hAnsi="Arial" w:cs="Arial"/>
          <w:color w:val="auto"/>
          <w:sz w:val="24"/>
          <w:szCs w:val="24"/>
        </w:rPr>
        <w:t xml:space="preserve">-on-Trent. Staffs.  ST4 3NR. </w:t>
      </w:r>
    </w:p>
    <w:p w:rsidR="00DD48FE" w:rsidRPr="00DD48FE" w:rsidRDefault="00DD48FE" w:rsidP="00DD48FE">
      <w:pPr>
        <w:rPr>
          <w:rFonts w:ascii="Arial" w:hAnsi="Arial" w:cs="Arial"/>
          <w:color w:val="auto"/>
          <w:sz w:val="24"/>
          <w:szCs w:val="24"/>
        </w:rPr>
      </w:pPr>
      <w:r w:rsidRPr="00DD48FE">
        <w:rPr>
          <w:rFonts w:ascii="Arial" w:hAnsi="Arial" w:cs="Arial"/>
          <w:color w:val="auto"/>
          <w:sz w:val="24"/>
          <w:szCs w:val="24"/>
        </w:rPr>
        <w:t>The Carers Centre offers a warm friendly relaxing environment and is for Carers of all ages. It is a place for Carers to have that well-earned respite break. The Centre offers Carers the opportunity of knowing that there is somewhere they can visit whether it’s just for a cup of tea, some time out, to attend a support group, gain a new skill or to have a relaxing massage – the list is endless.  The Carers File can be found readily available within your local GP Surgery. Please ask the Reception Staff on your next visit to the GP.</w:t>
      </w:r>
    </w:p>
    <w:p w:rsidR="00DD48FE" w:rsidRPr="00DD48FE" w:rsidRDefault="00DD48FE" w:rsidP="009E7E26">
      <w:pPr>
        <w:spacing w:before="100" w:beforeAutospacing="1" w:after="100" w:afterAutospacing="1" w:line="240" w:lineRule="auto"/>
        <w:rPr>
          <w:rFonts w:ascii="Arial" w:hAnsi="Arial" w:cs="Arial"/>
          <w:color w:val="auto"/>
          <w:sz w:val="24"/>
          <w:szCs w:val="24"/>
          <w:lang w:val="en"/>
        </w:rPr>
      </w:pPr>
    </w:p>
    <w:p w:rsidR="00D018E1" w:rsidRDefault="007920EA" w:rsidP="009E7E26">
      <w:pPr>
        <w:spacing w:before="100" w:beforeAutospacing="1" w:after="100" w:afterAutospacing="1" w:line="240" w:lineRule="auto"/>
        <w:rPr>
          <w:rFonts w:ascii="Arial" w:hAnsi="Arial" w:cs="Arial"/>
          <w:color w:val="auto"/>
          <w:sz w:val="24"/>
          <w:szCs w:val="24"/>
          <w:lang w:val="en"/>
        </w:rPr>
      </w:pPr>
      <w:r>
        <w:rPr>
          <w:rFonts w:ascii="Times New Roman" w:hAnsi="Times New Roman" w:cs="Times New Roman"/>
          <w:noProof/>
          <w:sz w:val="24"/>
          <w:szCs w:val="24"/>
        </w:rPr>
        <w:drawing>
          <wp:anchor distT="0" distB="0" distL="114300" distR="114300" simplePos="0" relativeHeight="251710976" behindDoc="1" locked="0" layoutInCell="1" allowOverlap="1">
            <wp:simplePos x="0" y="0"/>
            <wp:positionH relativeFrom="margin">
              <wp:align>center</wp:align>
            </wp:positionH>
            <wp:positionV relativeFrom="paragraph">
              <wp:posOffset>15240</wp:posOffset>
            </wp:positionV>
            <wp:extent cx="2388235" cy="1924050"/>
            <wp:effectExtent l="0" t="0" r="0" b="0"/>
            <wp:wrapTight wrapText="bothSides">
              <wp:wrapPolygon edited="0">
                <wp:start x="0" y="0"/>
                <wp:lineTo x="0" y="21386"/>
                <wp:lineTo x="21365" y="21386"/>
                <wp:lineTo x="21365" y="0"/>
                <wp:lineTo x="0" y="0"/>
              </wp:wrapPolygon>
            </wp:wrapTight>
            <wp:docPr id="9" name="Picture 9" descr="C:\Users\witekg\AppData\Local\Microsoft\Windows\Temporary Internet Files\Content.IE5\Y9A0NTBP\A_Nurse_Pushing_a_Man_In_a_Wheelchair_Royalty_Free_Clipart_Picture_100615-215396-80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tekg\AppData\Local\Microsoft\Windows\Temporary Internet Files\Content.IE5\Y9A0NTBP\A_Nurse_Pushing_a_Man_In_a_Wheelchair_Royalty_Free_Clipart_Picture_100615-215396-809009[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823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8FE" w:rsidRDefault="00DD48FE" w:rsidP="009E7E26">
      <w:pPr>
        <w:spacing w:before="100" w:beforeAutospacing="1" w:after="100" w:afterAutospacing="1" w:line="240" w:lineRule="auto"/>
        <w:rPr>
          <w:rFonts w:ascii="Arial" w:hAnsi="Arial" w:cs="Arial"/>
          <w:color w:val="auto"/>
          <w:sz w:val="24"/>
          <w:szCs w:val="24"/>
          <w:lang w:val="en"/>
        </w:rPr>
      </w:pPr>
    </w:p>
    <w:p w:rsidR="00DD48FE" w:rsidRDefault="00DD48FE" w:rsidP="009E7E26">
      <w:pPr>
        <w:spacing w:before="100" w:beforeAutospacing="1" w:after="100" w:afterAutospacing="1" w:line="240" w:lineRule="auto"/>
        <w:rPr>
          <w:rFonts w:ascii="Arial" w:hAnsi="Arial" w:cs="Arial"/>
          <w:color w:val="auto"/>
          <w:sz w:val="24"/>
          <w:szCs w:val="24"/>
          <w:lang w:val="en"/>
        </w:rPr>
      </w:pPr>
    </w:p>
    <w:p w:rsidR="00DD48FE" w:rsidRDefault="00DD48FE" w:rsidP="009E7E26">
      <w:pPr>
        <w:spacing w:before="100" w:beforeAutospacing="1" w:after="100" w:afterAutospacing="1" w:line="240" w:lineRule="auto"/>
        <w:rPr>
          <w:rFonts w:ascii="Arial" w:hAnsi="Arial" w:cs="Arial"/>
          <w:color w:val="auto"/>
          <w:sz w:val="24"/>
          <w:szCs w:val="24"/>
          <w:lang w:val="en"/>
        </w:rPr>
      </w:pPr>
    </w:p>
    <w:p w:rsidR="00DD48FE" w:rsidRPr="009E7E26" w:rsidRDefault="00DD48FE" w:rsidP="009E7E26">
      <w:pPr>
        <w:spacing w:before="100" w:beforeAutospacing="1" w:after="100" w:afterAutospacing="1" w:line="240" w:lineRule="auto"/>
        <w:rPr>
          <w:rFonts w:ascii="Arial" w:hAnsi="Arial" w:cs="Arial"/>
          <w:color w:val="auto"/>
          <w:sz w:val="24"/>
          <w:szCs w:val="24"/>
          <w:lang w:val="en"/>
        </w:rPr>
      </w:pPr>
    </w:p>
    <w:p w:rsidR="00024809" w:rsidRDefault="00024809" w:rsidP="00A769C7">
      <w:pPr>
        <w:tabs>
          <w:tab w:val="left" w:pos="3699"/>
        </w:tabs>
        <w:rPr>
          <w:color w:val="auto"/>
        </w:rPr>
      </w:pPr>
    </w:p>
    <w:p w:rsidR="00DD48FE" w:rsidRDefault="00DD48FE" w:rsidP="00A769C7">
      <w:pPr>
        <w:tabs>
          <w:tab w:val="left" w:pos="3699"/>
        </w:tabs>
        <w:rPr>
          <w:color w:val="auto"/>
        </w:rPr>
      </w:pPr>
    </w:p>
    <w:p w:rsidR="00E30B8C" w:rsidRPr="007920EA" w:rsidRDefault="00FE2CB4" w:rsidP="00A769C7">
      <w:pPr>
        <w:tabs>
          <w:tab w:val="left" w:pos="3699"/>
        </w:tabs>
        <w:rPr>
          <w:rFonts w:ascii="Arial" w:hAnsi="Arial" w:cs="Arial"/>
          <w:b/>
          <w:color w:val="FF0000"/>
          <w:sz w:val="24"/>
          <w:szCs w:val="24"/>
        </w:rPr>
      </w:pPr>
      <w:r w:rsidRPr="008D4F32">
        <w:rPr>
          <w:rFonts w:ascii="Arial" w:hAnsi="Arial" w:cs="Arial"/>
          <w:noProof/>
          <w:sz w:val="24"/>
          <w:szCs w:val="24"/>
        </w:rPr>
        <w:drawing>
          <wp:anchor distT="0" distB="0" distL="114300" distR="114300" simplePos="0" relativeHeight="251712000" behindDoc="1" locked="0" layoutInCell="1" allowOverlap="1">
            <wp:simplePos x="0" y="0"/>
            <wp:positionH relativeFrom="margin">
              <wp:align>right</wp:align>
            </wp:positionH>
            <wp:positionV relativeFrom="paragraph">
              <wp:posOffset>0</wp:posOffset>
            </wp:positionV>
            <wp:extent cx="1181100" cy="1162050"/>
            <wp:effectExtent l="0" t="0" r="0" b="0"/>
            <wp:wrapTight wrapText="bothSides">
              <wp:wrapPolygon edited="0">
                <wp:start x="0" y="0"/>
                <wp:lineTo x="0" y="21246"/>
                <wp:lineTo x="21252" y="21246"/>
                <wp:lineTo x="21252" y="0"/>
                <wp:lineTo x="0" y="0"/>
              </wp:wrapPolygon>
            </wp:wrapTight>
            <wp:docPr id="53" name="Picture 53" descr="local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 pharmac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8FE" w:rsidRDefault="008D4F32" w:rsidP="00A769C7">
      <w:pPr>
        <w:tabs>
          <w:tab w:val="left" w:pos="3699"/>
        </w:tabs>
        <w:rPr>
          <w:rFonts w:ascii="Arial" w:hAnsi="Arial" w:cs="Arial"/>
          <w:b/>
          <w:color w:val="FF0000"/>
          <w:sz w:val="24"/>
          <w:szCs w:val="24"/>
        </w:rPr>
      </w:pPr>
      <w:r w:rsidRPr="008D4F32">
        <w:rPr>
          <w:rFonts w:ascii="Arial" w:hAnsi="Arial" w:cs="Arial"/>
          <w:b/>
          <w:color w:val="FF0000"/>
          <w:sz w:val="28"/>
          <w:szCs w:val="24"/>
        </w:rPr>
        <w:t>Where to get help – if unwell</w:t>
      </w:r>
    </w:p>
    <w:p w:rsidR="008D4F32" w:rsidRDefault="008D4F32" w:rsidP="008D4F32">
      <w:pPr>
        <w:rPr>
          <w:rFonts w:ascii="Times New Roman" w:hAnsi="Times New Roman" w:cs="Times New Roman"/>
          <w:color w:val="4C4C4C"/>
          <w:sz w:val="24"/>
          <w:szCs w:val="24"/>
        </w:rPr>
      </w:pPr>
    </w:p>
    <w:p w:rsidR="008D4F32" w:rsidRPr="008D4F32" w:rsidRDefault="008D4F32" w:rsidP="008D4F32">
      <w:pPr>
        <w:rPr>
          <w:color w:val="00B050"/>
          <w:sz w:val="16"/>
        </w:rPr>
      </w:pPr>
      <w:r w:rsidRPr="008D4F32">
        <w:rPr>
          <w:rFonts w:ascii="Arial" w:hAnsi="Arial" w:cs="Arial"/>
          <w:color w:val="00B050"/>
          <w:sz w:val="28"/>
          <w:szCs w:val="36"/>
        </w:rPr>
        <w:t>Your Local GP Surgery</w:t>
      </w:r>
      <w:r w:rsidRPr="008D4F32">
        <w:rPr>
          <w:color w:val="00B050"/>
          <w:sz w:val="16"/>
        </w:rPr>
        <w:t xml:space="preserve"> </w:t>
      </w:r>
    </w:p>
    <w:p w:rsidR="008D4F32" w:rsidRPr="008D4F32" w:rsidRDefault="008D4F32" w:rsidP="008D4F32">
      <w:pPr>
        <w:rPr>
          <w:rFonts w:ascii="Arial" w:hAnsi="Arial" w:cs="Arial"/>
          <w:sz w:val="24"/>
          <w:szCs w:val="24"/>
        </w:rPr>
      </w:pPr>
      <w:r w:rsidRPr="008D4F32">
        <w:rPr>
          <w:rFonts w:ascii="Arial" w:hAnsi="Arial" w:cs="Arial"/>
          <w:sz w:val="24"/>
          <w:szCs w:val="24"/>
        </w:rPr>
        <w:t xml:space="preserve"> Please note that the Surgery Opening Times for </w:t>
      </w:r>
      <w:proofErr w:type="spellStart"/>
      <w:r w:rsidRPr="008D4F32">
        <w:rPr>
          <w:rFonts w:ascii="Arial" w:hAnsi="Arial" w:cs="Arial"/>
          <w:sz w:val="24"/>
          <w:szCs w:val="24"/>
        </w:rPr>
        <w:t>Lucie</w:t>
      </w:r>
      <w:proofErr w:type="spellEnd"/>
      <w:r w:rsidRPr="008D4F32">
        <w:rPr>
          <w:rFonts w:ascii="Arial" w:hAnsi="Arial" w:cs="Arial"/>
          <w:sz w:val="24"/>
          <w:szCs w:val="24"/>
        </w:rPr>
        <w:t xml:space="preserve"> Wedgwood Health Centre are as listed below:</w:t>
      </w:r>
    </w:p>
    <w:tbl>
      <w:tblPr>
        <w:tblStyle w:val="TableGrid"/>
        <w:tblW w:w="0" w:type="auto"/>
        <w:tblInd w:w="1101" w:type="dxa"/>
        <w:tblLook w:val="04A0" w:firstRow="1" w:lastRow="0" w:firstColumn="1" w:lastColumn="0" w:noHBand="0" w:noVBand="1"/>
      </w:tblPr>
      <w:tblGrid>
        <w:gridCol w:w="1979"/>
        <w:gridCol w:w="3081"/>
        <w:gridCol w:w="2027"/>
      </w:tblGrid>
      <w:tr w:rsidR="008D4F32" w:rsidRPr="008D4F32" w:rsidTr="008D4F32">
        <w:tc>
          <w:tcPr>
            <w:tcW w:w="1979" w:type="dxa"/>
          </w:tcPr>
          <w:p w:rsidR="008D4F32" w:rsidRPr="008D4F32" w:rsidRDefault="008D4F32" w:rsidP="008D4F32">
            <w:pPr>
              <w:rPr>
                <w:rFonts w:ascii="Arial" w:hAnsi="Arial" w:cs="Arial"/>
                <w:b/>
                <w:sz w:val="24"/>
                <w:szCs w:val="24"/>
              </w:rPr>
            </w:pPr>
            <w:r w:rsidRPr="008D4F32">
              <w:rPr>
                <w:rFonts w:ascii="Arial" w:hAnsi="Arial" w:cs="Arial"/>
                <w:b/>
                <w:sz w:val="24"/>
                <w:szCs w:val="24"/>
              </w:rPr>
              <w:t>MONDAY:</w:t>
            </w:r>
          </w:p>
        </w:tc>
        <w:tc>
          <w:tcPr>
            <w:tcW w:w="3081" w:type="dxa"/>
          </w:tcPr>
          <w:p w:rsidR="008D4F32" w:rsidRPr="008D4F32" w:rsidRDefault="008D4F32" w:rsidP="008D4F32">
            <w:pPr>
              <w:rPr>
                <w:rFonts w:ascii="Arial" w:hAnsi="Arial" w:cs="Arial"/>
                <w:b/>
                <w:sz w:val="24"/>
                <w:szCs w:val="24"/>
              </w:rPr>
            </w:pPr>
            <w:r w:rsidRPr="008D4F32">
              <w:rPr>
                <w:rFonts w:ascii="Arial" w:hAnsi="Arial" w:cs="Arial"/>
                <w:b/>
                <w:sz w:val="24"/>
                <w:szCs w:val="24"/>
              </w:rPr>
              <w:t>7.00AM</w:t>
            </w:r>
          </w:p>
        </w:tc>
        <w:tc>
          <w:tcPr>
            <w:tcW w:w="2027" w:type="dxa"/>
          </w:tcPr>
          <w:p w:rsidR="008D4F32" w:rsidRPr="008D4F32" w:rsidRDefault="008D4F32" w:rsidP="008D4F32">
            <w:pPr>
              <w:rPr>
                <w:rFonts w:ascii="Arial" w:hAnsi="Arial" w:cs="Arial"/>
                <w:b/>
                <w:sz w:val="24"/>
                <w:szCs w:val="24"/>
              </w:rPr>
            </w:pPr>
            <w:r w:rsidRPr="008D4F32">
              <w:rPr>
                <w:rFonts w:ascii="Arial" w:hAnsi="Arial" w:cs="Arial"/>
                <w:b/>
                <w:sz w:val="24"/>
                <w:szCs w:val="24"/>
              </w:rPr>
              <w:t>6.00PM</w:t>
            </w:r>
          </w:p>
        </w:tc>
      </w:tr>
      <w:tr w:rsidR="008D4F32" w:rsidRPr="008D4F32" w:rsidTr="008D4F32">
        <w:tc>
          <w:tcPr>
            <w:tcW w:w="1979" w:type="dxa"/>
          </w:tcPr>
          <w:p w:rsidR="008D4F32" w:rsidRPr="008D4F32" w:rsidRDefault="008D4F32" w:rsidP="008D4F32">
            <w:pPr>
              <w:rPr>
                <w:rFonts w:ascii="Arial" w:hAnsi="Arial" w:cs="Arial"/>
                <w:b/>
                <w:sz w:val="24"/>
                <w:szCs w:val="24"/>
              </w:rPr>
            </w:pPr>
            <w:r w:rsidRPr="008D4F32">
              <w:rPr>
                <w:rFonts w:ascii="Arial" w:hAnsi="Arial" w:cs="Arial"/>
                <w:b/>
                <w:sz w:val="24"/>
                <w:szCs w:val="24"/>
              </w:rPr>
              <w:t>TUESDAY:</w:t>
            </w:r>
          </w:p>
        </w:tc>
        <w:tc>
          <w:tcPr>
            <w:tcW w:w="3081" w:type="dxa"/>
          </w:tcPr>
          <w:p w:rsidR="008D4F32" w:rsidRPr="008D4F32" w:rsidRDefault="008D4F32" w:rsidP="008D4F32">
            <w:pPr>
              <w:rPr>
                <w:rFonts w:ascii="Arial" w:hAnsi="Arial" w:cs="Arial"/>
                <w:b/>
                <w:sz w:val="24"/>
                <w:szCs w:val="24"/>
              </w:rPr>
            </w:pPr>
            <w:r w:rsidRPr="008D4F32">
              <w:rPr>
                <w:rFonts w:ascii="Arial" w:hAnsi="Arial" w:cs="Arial"/>
                <w:b/>
                <w:sz w:val="24"/>
                <w:szCs w:val="24"/>
              </w:rPr>
              <w:t>7.30AM</w:t>
            </w:r>
          </w:p>
        </w:tc>
        <w:tc>
          <w:tcPr>
            <w:tcW w:w="2027" w:type="dxa"/>
          </w:tcPr>
          <w:p w:rsidR="008D4F32" w:rsidRPr="008D4F32" w:rsidRDefault="008D4F32" w:rsidP="008D4F32">
            <w:pPr>
              <w:rPr>
                <w:rFonts w:ascii="Arial" w:hAnsi="Arial" w:cs="Arial"/>
                <w:b/>
                <w:sz w:val="24"/>
                <w:szCs w:val="24"/>
              </w:rPr>
            </w:pPr>
            <w:r w:rsidRPr="008D4F32">
              <w:rPr>
                <w:rFonts w:ascii="Arial" w:hAnsi="Arial" w:cs="Arial"/>
                <w:b/>
                <w:sz w:val="24"/>
                <w:szCs w:val="24"/>
              </w:rPr>
              <w:t>6.00PM</w:t>
            </w:r>
          </w:p>
        </w:tc>
      </w:tr>
      <w:tr w:rsidR="008D4F32" w:rsidRPr="008D4F32" w:rsidTr="008D4F32">
        <w:tc>
          <w:tcPr>
            <w:tcW w:w="1979" w:type="dxa"/>
          </w:tcPr>
          <w:p w:rsidR="008D4F32" w:rsidRPr="008D4F32" w:rsidRDefault="008D4F32" w:rsidP="008D4F32">
            <w:pPr>
              <w:rPr>
                <w:rFonts w:ascii="Arial" w:hAnsi="Arial" w:cs="Arial"/>
                <w:b/>
                <w:sz w:val="24"/>
                <w:szCs w:val="24"/>
              </w:rPr>
            </w:pPr>
            <w:r w:rsidRPr="008D4F32">
              <w:rPr>
                <w:rFonts w:ascii="Arial" w:hAnsi="Arial" w:cs="Arial"/>
                <w:b/>
                <w:sz w:val="24"/>
                <w:szCs w:val="24"/>
              </w:rPr>
              <w:t>WEDNESDAY:</w:t>
            </w:r>
          </w:p>
        </w:tc>
        <w:tc>
          <w:tcPr>
            <w:tcW w:w="3081" w:type="dxa"/>
          </w:tcPr>
          <w:p w:rsidR="008D4F32" w:rsidRPr="008D4F32" w:rsidRDefault="008D4F32" w:rsidP="008D4F32">
            <w:pPr>
              <w:rPr>
                <w:rFonts w:ascii="Arial" w:hAnsi="Arial" w:cs="Arial"/>
                <w:b/>
                <w:sz w:val="24"/>
                <w:szCs w:val="24"/>
              </w:rPr>
            </w:pPr>
            <w:r w:rsidRPr="008D4F32">
              <w:rPr>
                <w:rFonts w:ascii="Arial" w:hAnsi="Arial" w:cs="Arial"/>
                <w:b/>
                <w:sz w:val="24"/>
                <w:szCs w:val="24"/>
              </w:rPr>
              <w:t>7.30AM</w:t>
            </w:r>
          </w:p>
        </w:tc>
        <w:tc>
          <w:tcPr>
            <w:tcW w:w="2027" w:type="dxa"/>
          </w:tcPr>
          <w:p w:rsidR="008D4F32" w:rsidRPr="008D4F32" w:rsidRDefault="008D4F32" w:rsidP="008D4F32">
            <w:pPr>
              <w:rPr>
                <w:rFonts w:ascii="Arial" w:hAnsi="Arial" w:cs="Arial"/>
                <w:b/>
                <w:sz w:val="24"/>
                <w:szCs w:val="24"/>
              </w:rPr>
            </w:pPr>
            <w:r w:rsidRPr="008D4F32">
              <w:rPr>
                <w:rFonts w:ascii="Arial" w:hAnsi="Arial" w:cs="Arial"/>
                <w:b/>
                <w:sz w:val="24"/>
                <w:szCs w:val="24"/>
              </w:rPr>
              <w:t>6.00PM</w:t>
            </w:r>
          </w:p>
        </w:tc>
      </w:tr>
      <w:tr w:rsidR="008D4F32" w:rsidRPr="008D4F32" w:rsidTr="008D4F32">
        <w:tc>
          <w:tcPr>
            <w:tcW w:w="1979" w:type="dxa"/>
          </w:tcPr>
          <w:p w:rsidR="008D4F32" w:rsidRPr="008D4F32" w:rsidRDefault="008D4F32" w:rsidP="008D4F32">
            <w:pPr>
              <w:rPr>
                <w:rFonts w:ascii="Arial" w:hAnsi="Arial" w:cs="Arial"/>
                <w:b/>
                <w:sz w:val="24"/>
                <w:szCs w:val="24"/>
              </w:rPr>
            </w:pPr>
            <w:r w:rsidRPr="008D4F32">
              <w:rPr>
                <w:rFonts w:ascii="Arial" w:hAnsi="Arial" w:cs="Arial"/>
                <w:b/>
                <w:sz w:val="24"/>
                <w:szCs w:val="24"/>
              </w:rPr>
              <w:t>THURSDAY:</w:t>
            </w:r>
          </w:p>
        </w:tc>
        <w:tc>
          <w:tcPr>
            <w:tcW w:w="3081" w:type="dxa"/>
          </w:tcPr>
          <w:p w:rsidR="008D4F32" w:rsidRPr="008D4F32" w:rsidRDefault="008D4F32" w:rsidP="008D4F32">
            <w:pPr>
              <w:rPr>
                <w:rFonts w:ascii="Arial" w:hAnsi="Arial" w:cs="Arial"/>
                <w:b/>
                <w:sz w:val="24"/>
                <w:szCs w:val="24"/>
              </w:rPr>
            </w:pPr>
            <w:r w:rsidRPr="008D4F32">
              <w:rPr>
                <w:rFonts w:ascii="Arial" w:hAnsi="Arial" w:cs="Arial"/>
                <w:b/>
                <w:sz w:val="24"/>
                <w:szCs w:val="24"/>
              </w:rPr>
              <w:t>7.30AM</w:t>
            </w:r>
          </w:p>
        </w:tc>
        <w:tc>
          <w:tcPr>
            <w:tcW w:w="2027" w:type="dxa"/>
          </w:tcPr>
          <w:p w:rsidR="008D4F32" w:rsidRPr="008D4F32" w:rsidRDefault="008D4F32" w:rsidP="008D4F32">
            <w:pPr>
              <w:rPr>
                <w:rFonts w:ascii="Arial" w:hAnsi="Arial" w:cs="Arial"/>
                <w:b/>
                <w:sz w:val="24"/>
                <w:szCs w:val="24"/>
              </w:rPr>
            </w:pPr>
            <w:r w:rsidRPr="008D4F32">
              <w:rPr>
                <w:rFonts w:ascii="Arial" w:hAnsi="Arial" w:cs="Arial"/>
                <w:b/>
                <w:sz w:val="24"/>
                <w:szCs w:val="24"/>
              </w:rPr>
              <w:t>1.00PM</w:t>
            </w:r>
          </w:p>
        </w:tc>
      </w:tr>
      <w:tr w:rsidR="008D4F32" w:rsidRPr="008D4F32" w:rsidTr="008D4F32">
        <w:tc>
          <w:tcPr>
            <w:tcW w:w="1979" w:type="dxa"/>
          </w:tcPr>
          <w:p w:rsidR="008D4F32" w:rsidRPr="008D4F32" w:rsidRDefault="008D4F32" w:rsidP="008D4F32">
            <w:pPr>
              <w:rPr>
                <w:rFonts w:ascii="Arial" w:hAnsi="Arial" w:cs="Arial"/>
                <w:b/>
                <w:sz w:val="24"/>
                <w:szCs w:val="24"/>
              </w:rPr>
            </w:pPr>
            <w:r w:rsidRPr="008D4F32">
              <w:rPr>
                <w:rFonts w:ascii="Arial" w:hAnsi="Arial" w:cs="Arial"/>
                <w:b/>
                <w:sz w:val="24"/>
                <w:szCs w:val="24"/>
              </w:rPr>
              <w:t>FRIDAY:</w:t>
            </w:r>
          </w:p>
        </w:tc>
        <w:tc>
          <w:tcPr>
            <w:tcW w:w="3081" w:type="dxa"/>
          </w:tcPr>
          <w:p w:rsidR="008D4F32" w:rsidRPr="008D4F32" w:rsidRDefault="008D4F32" w:rsidP="008D4F32">
            <w:pPr>
              <w:rPr>
                <w:rFonts w:ascii="Arial" w:hAnsi="Arial" w:cs="Arial"/>
                <w:b/>
                <w:sz w:val="24"/>
                <w:szCs w:val="24"/>
              </w:rPr>
            </w:pPr>
            <w:r w:rsidRPr="008D4F32">
              <w:rPr>
                <w:rFonts w:ascii="Arial" w:hAnsi="Arial" w:cs="Arial"/>
                <w:b/>
                <w:sz w:val="24"/>
                <w:szCs w:val="24"/>
              </w:rPr>
              <w:t>7.00AM</w:t>
            </w:r>
          </w:p>
        </w:tc>
        <w:tc>
          <w:tcPr>
            <w:tcW w:w="2027" w:type="dxa"/>
          </w:tcPr>
          <w:p w:rsidR="008D4F32" w:rsidRPr="008D4F32" w:rsidRDefault="008D4F32" w:rsidP="008D4F32">
            <w:pPr>
              <w:rPr>
                <w:rFonts w:ascii="Arial" w:hAnsi="Arial" w:cs="Arial"/>
                <w:b/>
                <w:sz w:val="24"/>
                <w:szCs w:val="24"/>
              </w:rPr>
            </w:pPr>
            <w:r w:rsidRPr="008D4F32">
              <w:rPr>
                <w:rFonts w:ascii="Arial" w:hAnsi="Arial" w:cs="Arial"/>
                <w:b/>
                <w:sz w:val="24"/>
                <w:szCs w:val="24"/>
              </w:rPr>
              <w:t>6.00PM</w:t>
            </w:r>
          </w:p>
        </w:tc>
      </w:tr>
    </w:tbl>
    <w:p w:rsidR="008D4F32" w:rsidRPr="008D4F32" w:rsidRDefault="008D4F32" w:rsidP="008D4F32">
      <w:pPr>
        <w:pStyle w:val="ListParagraph"/>
        <w:ind w:left="1440"/>
        <w:rPr>
          <w:rFonts w:ascii="Arial" w:hAnsi="Arial" w:cs="Arial"/>
          <w:color w:val="4C4C4C"/>
          <w:sz w:val="24"/>
          <w:szCs w:val="24"/>
        </w:rPr>
      </w:pPr>
    </w:p>
    <w:p w:rsidR="008D4F32" w:rsidRPr="008D4F32" w:rsidRDefault="008D4F32" w:rsidP="008D4F32">
      <w:pPr>
        <w:pStyle w:val="ListParagraph"/>
        <w:ind w:left="1440"/>
        <w:rPr>
          <w:rFonts w:ascii="Arial" w:hAnsi="Arial" w:cs="Arial"/>
          <w:color w:val="4C4C4C"/>
          <w:sz w:val="24"/>
          <w:szCs w:val="24"/>
        </w:rPr>
      </w:pPr>
    </w:p>
    <w:p w:rsidR="008D4F32" w:rsidRPr="008D4F32" w:rsidRDefault="008D4F32" w:rsidP="008D4F32">
      <w:pPr>
        <w:spacing w:before="180" w:after="225" w:line="288" w:lineRule="auto"/>
        <w:outlineLvl w:val="1"/>
        <w:rPr>
          <w:rFonts w:ascii="Arial" w:hAnsi="Arial" w:cs="Arial"/>
          <w:color w:val="00B050"/>
          <w:sz w:val="24"/>
          <w:szCs w:val="24"/>
          <w:lang w:val="en"/>
        </w:rPr>
      </w:pPr>
      <w:r w:rsidRPr="008D4F32">
        <w:rPr>
          <w:rFonts w:ascii="Arial" w:hAnsi="Arial" w:cs="Arial"/>
          <w:bCs/>
          <w:color w:val="00B050"/>
          <w:sz w:val="24"/>
          <w:szCs w:val="24"/>
          <w:lang w:val="en"/>
        </w:rPr>
        <w:t>Your Local Pharmacist</w:t>
      </w:r>
    </w:p>
    <w:p w:rsidR="008D4F32" w:rsidRDefault="008D4F32" w:rsidP="008D4F32">
      <w:pPr>
        <w:spacing w:after="135" w:line="240" w:lineRule="auto"/>
        <w:rPr>
          <w:rFonts w:ascii="Arial" w:hAnsi="Arial" w:cs="Arial"/>
          <w:sz w:val="24"/>
          <w:szCs w:val="24"/>
          <w:lang w:val="en"/>
        </w:rPr>
      </w:pPr>
      <w:r w:rsidRPr="008D4F32">
        <w:rPr>
          <w:rFonts w:ascii="Arial" w:hAnsi="Arial" w:cs="Arial"/>
          <w:sz w:val="24"/>
          <w:szCs w:val="24"/>
          <w:lang w:val="en"/>
        </w:rPr>
        <w:t xml:space="preserve">Pharmacists offer professional free health advice at any time – you don’t need an appointment. From coughs and colds to aches and pains, they can give you expert help on everyday illnesses. They can answer questions about prescribed and over-the-counter medicines.  Your local Pharmacist can also advise on healthy eating, obesity and help with giving up smoking. Some pharmacists have private areas where you can talk in confidence. They may suggest that you visit your GP for more serious symptoms. It is possible to purchase many medicines form the chemist without a prescription. </w:t>
      </w:r>
    </w:p>
    <w:p w:rsidR="008D4F32" w:rsidRPr="008D4F32" w:rsidRDefault="008D4F32" w:rsidP="008D4F32">
      <w:pPr>
        <w:spacing w:after="135" w:line="240" w:lineRule="auto"/>
        <w:rPr>
          <w:rFonts w:ascii="Arial" w:hAnsi="Arial" w:cs="Arial"/>
          <w:sz w:val="24"/>
          <w:szCs w:val="24"/>
          <w:lang w:val="en"/>
        </w:rPr>
      </w:pPr>
      <w:r w:rsidRPr="008D4F32">
        <w:rPr>
          <w:rFonts w:ascii="Arial" w:hAnsi="Arial" w:cs="Arial"/>
          <w:sz w:val="24"/>
          <w:szCs w:val="24"/>
        </w:rPr>
        <w:t xml:space="preserve">At present there are a few Chemists/Pharmacies within the local area who are </w:t>
      </w:r>
      <w:r>
        <w:rPr>
          <w:rFonts w:ascii="Arial" w:hAnsi="Arial" w:cs="Arial"/>
          <w:sz w:val="24"/>
          <w:szCs w:val="24"/>
        </w:rPr>
        <w:t xml:space="preserve">currently </w:t>
      </w:r>
      <w:r w:rsidRPr="008D4F32">
        <w:rPr>
          <w:rFonts w:ascii="Arial" w:hAnsi="Arial" w:cs="Arial"/>
          <w:sz w:val="24"/>
          <w:szCs w:val="24"/>
        </w:rPr>
        <w:t>operating a Minor Ailments Scheme. This scheme enables the patient who may be</w:t>
      </w:r>
      <w:r>
        <w:rPr>
          <w:rFonts w:ascii="Arial" w:hAnsi="Arial" w:cs="Arial"/>
          <w:sz w:val="24"/>
          <w:szCs w:val="24"/>
        </w:rPr>
        <w:t xml:space="preserve"> </w:t>
      </w:r>
      <w:r w:rsidRPr="008D4F32">
        <w:rPr>
          <w:rFonts w:ascii="Arial" w:hAnsi="Arial" w:cs="Arial"/>
          <w:sz w:val="24"/>
          <w:szCs w:val="24"/>
        </w:rPr>
        <w:t xml:space="preserve">suffering with a short term medical problem which can be treated accordingly or advice given by a trained Pharmacist. There is a list of criteria/minor ailments which are held by the Pharmacy and includes ailments such as Mouth Ulcers, Bites and Stings, Flu and Cold like symptoms, Diarrhoea, Earache, and Cystitis etc.  Please </w:t>
      </w:r>
      <w:r>
        <w:rPr>
          <w:rFonts w:ascii="Arial" w:hAnsi="Arial" w:cs="Arial"/>
          <w:sz w:val="24"/>
          <w:szCs w:val="24"/>
        </w:rPr>
        <w:t xml:space="preserve">contact the Pharmacist for more </w:t>
      </w:r>
      <w:r w:rsidRPr="008D4F32">
        <w:rPr>
          <w:rFonts w:ascii="Arial" w:hAnsi="Arial" w:cs="Arial"/>
          <w:sz w:val="24"/>
          <w:szCs w:val="24"/>
        </w:rPr>
        <w:t xml:space="preserve">information about the scheme. </w:t>
      </w:r>
    </w:p>
    <w:p w:rsidR="008D4F32" w:rsidRPr="008D4F32" w:rsidRDefault="008D4F32" w:rsidP="008D4F32">
      <w:pPr>
        <w:pStyle w:val="NoSpacing"/>
        <w:rPr>
          <w:rFonts w:ascii="Arial" w:hAnsi="Arial" w:cs="Arial"/>
          <w:sz w:val="24"/>
          <w:szCs w:val="24"/>
        </w:rPr>
      </w:pPr>
    </w:p>
    <w:p w:rsidR="008D4F32" w:rsidRPr="008D4F32" w:rsidRDefault="008D4F32" w:rsidP="008D4F32">
      <w:pPr>
        <w:pStyle w:val="NoSpacing"/>
        <w:rPr>
          <w:rFonts w:ascii="Arial" w:hAnsi="Arial" w:cs="Arial"/>
          <w:sz w:val="24"/>
          <w:szCs w:val="24"/>
        </w:rPr>
      </w:pPr>
    </w:p>
    <w:p w:rsidR="008D4F32" w:rsidRP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Default="008D4F32" w:rsidP="008D4F32">
      <w:pPr>
        <w:pStyle w:val="NoSpacing"/>
        <w:rPr>
          <w:rFonts w:ascii="Arial" w:hAnsi="Arial" w:cs="Arial"/>
          <w:sz w:val="24"/>
          <w:szCs w:val="24"/>
        </w:rPr>
      </w:pPr>
    </w:p>
    <w:p w:rsidR="008D4F32" w:rsidRPr="008D4F32" w:rsidRDefault="008D4F32" w:rsidP="008D4F32">
      <w:pPr>
        <w:pStyle w:val="NoSpacing"/>
        <w:rPr>
          <w:rFonts w:ascii="Arial" w:hAnsi="Arial" w:cs="Arial"/>
          <w:sz w:val="24"/>
          <w:szCs w:val="24"/>
        </w:rPr>
      </w:pPr>
      <w:r w:rsidRPr="008D4F32">
        <w:rPr>
          <w:rFonts w:ascii="Arial" w:hAnsi="Arial" w:cs="Arial"/>
          <w:sz w:val="24"/>
          <w:szCs w:val="24"/>
        </w:rPr>
        <w:t>There are 3 Pharmacies in the local area operating the scheme and they are:</w:t>
      </w:r>
    </w:p>
    <w:p w:rsidR="008D4F32" w:rsidRDefault="008D4F32" w:rsidP="008D4F32">
      <w:pPr>
        <w:spacing w:after="0"/>
        <w:rPr>
          <w:rFonts w:ascii="Times New Roman" w:hAnsi="Times New Roman" w:cs="Times New Roman"/>
          <w:color w:val="4C4C4C"/>
          <w:sz w:val="24"/>
          <w:szCs w:val="24"/>
        </w:rPr>
      </w:pPr>
    </w:p>
    <w:tbl>
      <w:tblPr>
        <w:tblStyle w:val="TableGrid"/>
        <w:tblW w:w="0" w:type="auto"/>
        <w:tblLook w:val="04A0" w:firstRow="1" w:lastRow="0" w:firstColumn="1" w:lastColumn="0" w:noHBand="0" w:noVBand="1"/>
      </w:tblPr>
      <w:tblGrid>
        <w:gridCol w:w="3266"/>
        <w:gridCol w:w="1951"/>
        <w:gridCol w:w="1551"/>
        <w:gridCol w:w="2248"/>
      </w:tblGrid>
      <w:tr w:rsidR="008D4F32" w:rsidTr="008D4F32">
        <w:tc>
          <w:tcPr>
            <w:tcW w:w="3266" w:type="dxa"/>
          </w:tcPr>
          <w:p w:rsidR="008D4F32" w:rsidRPr="008D4F32" w:rsidRDefault="008D4F32" w:rsidP="008D4F32">
            <w:pPr>
              <w:rPr>
                <w:rFonts w:ascii="Arial" w:hAnsi="Arial" w:cs="Arial"/>
                <w:color w:val="4C4C4C"/>
                <w:sz w:val="24"/>
                <w:szCs w:val="24"/>
              </w:rPr>
            </w:pPr>
          </w:p>
        </w:tc>
        <w:tc>
          <w:tcPr>
            <w:tcW w:w="1951" w:type="dxa"/>
          </w:tcPr>
          <w:p w:rsidR="008D4F32" w:rsidRPr="008D4F32" w:rsidRDefault="008D4F32" w:rsidP="008D4F32">
            <w:pPr>
              <w:rPr>
                <w:rFonts w:ascii="Arial" w:hAnsi="Arial" w:cs="Arial"/>
                <w:color w:val="4C4C4C"/>
                <w:sz w:val="24"/>
                <w:szCs w:val="24"/>
              </w:rPr>
            </w:pPr>
          </w:p>
        </w:tc>
        <w:tc>
          <w:tcPr>
            <w:tcW w:w="3799" w:type="dxa"/>
            <w:gridSpan w:val="2"/>
          </w:tcPr>
          <w:p w:rsidR="008D4F32" w:rsidRPr="008D4F32" w:rsidRDefault="008D4F32" w:rsidP="008D4F32">
            <w:pPr>
              <w:jc w:val="center"/>
              <w:rPr>
                <w:rFonts w:ascii="Arial" w:hAnsi="Arial" w:cs="Arial"/>
                <w:b/>
                <w:color w:val="4C4C4C"/>
                <w:sz w:val="24"/>
                <w:szCs w:val="24"/>
              </w:rPr>
            </w:pPr>
            <w:r w:rsidRPr="008D4F32">
              <w:rPr>
                <w:rFonts w:ascii="Arial" w:hAnsi="Arial" w:cs="Arial"/>
                <w:b/>
                <w:color w:val="4C4C4C"/>
                <w:sz w:val="24"/>
                <w:szCs w:val="24"/>
              </w:rPr>
              <w:t>OPENING TIMES</w:t>
            </w:r>
          </w:p>
        </w:tc>
      </w:tr>
      <w:tr w:rsidR="008D4F32" w:rsidTr="008D4F32">
        <w:tc>
          <w:tcPr>
            <w:tcW w:w="3266" w:type="dxa"/>
          </w:tcPr>
          <w:p w:rsidR="008D4F32" w:rsidRPr="0048241E" w:rsidRDefault="008D4F32" w:rsidP="008D4F32">
            <w:pPr>
              <w:rPr>
                <w:rFonts w:ascii="Arial" w:hAnsi="Arial" w:cs="Arial"/>
                <w:color w:val="auto"/>
                <w:sz w:val="24"/>
                <w:szCs w:val="24"/>
              </w:rPr>
            </w:pPr>
            <w:r w:rsidRPr="0048241E">
              <w:rPr>
                <w:rFonts w:ascii="Arial" w:hAnsi="Arial" w:cs="Arial"/>
                <w:color w:val="auto"/>
                <w:sz w:val="24"/>
                <w:szCs w:val="24"/>
              </w:rPr>
              <w:t>Waterloo Road Pharmacy</w:t>
            </w:r>
          </w:p>
        </w:tc>
        <w:tc>
          <w:tcPr>
            <w:tcW w:w="1951" w:type="dxa"/>
          </w:tcPr>
          <w:p w:rsidR="008D4F32" w:rsidRPr="0048241E" w:rsidRDefault="008D4F32" w:rsidP="008D4F32">
            <w:pPr>
              <w:rPr>
                <w:rFonts w:ascii="Arial" w:hAnsi="Arial" w:cs="Arial"/>
                <w:color w:val="auto"/>
                <w:sz w:val="24"/>
                <w:szCs w:val="24"/>
              </w:rPr>
            </w:pPr>
            <w:r w:rsidRPr="0048241E">
              <w:rPr>
                <w:rFonts w:ascii="Arial" w:hAnsi="Arial" w:cs="Arial"/>
                <w:color w:val="auto"/>
                <w:sz w:val="24"/>
                <w:szCs w:val="24"/>
              </w:rPr>
              <w:t>Monday</w:t>
            </w:r>
          </w:p>
        </w:tc>
        <w:tc>
          <w:tcPr>
            <w:tcW w:w="1551" w:type="dxa"/>
          </w:tcPr>
          <w:p w:rsidR="008D4F32" w:rsidRPr="0048241E" w:rsidRDefault="008D4F32" w:rsidP="008D4F32">
            <w:pPr>
              <w:rPr>
                <w:rFonts w:ascii="Arial" w:hAnsi="Arial" w:cs="Arial"/>
                <w:color w:val="auto"/>
                <w:sz w:val="24"/>
                <w:szCs w:val="24"/>
              </w:rPr>
            </w:pPr>
            <w:r w:rsidRPr="0048241E">
              <w:rPr>
                <w:rFonts w:ascii="Arial" w:hAnsi="Arial" w:cs="Arial"/>
                <w:color w:val="auto"/>
                <w:sz w:val="24"/>
                <w:szCs w:val="24"/>
              </w:rPr>
              <w:t xml:space="preserve"> 8.30am</w:t>
            </w:r>
          </w:p>
        </w:tc>
        <w:tc>
          <w:tcPr>
            <w:tcW w:w="2248" w:type="dxa"/>
          </w:tcPr>
          <w:p w:rsidR="008D4F32" w:rsidRPr="0048241E" w:rsidRDefault="008D4F32" w:rsidP="008D4F32">
            <w:pPr>
              <w:rPr>
                <w:rFonts w:ascii="Arial" w:hAnsi="Arial" w:cs="Arial"/>
                <w:color w:val="auto"/>
                <w:sz w:val="24"/>
                <w:szCs w:val="24"/>
              </w:rPr>
            </w:pPr>
            <w:r w:rsidRPr="0048241E">
              <w:rPr>
                <w:rFonts w:ascii="Arial" w:hAnsi="Arial" w:cs="Arial"/>
                <w:color w:val="auto"/>
                <w:sz w:val="24"/>
                <w:szCs w:val="24"/>
              </w:rPr>
              <w:t>11.59pm</w:t>
            </w:r>
          </w:p>
        </w:tc>
      </w:tr>
      <w:tr w:rsidR="00CD6AE8" w:rsidTr="008D4F32">
        <w:tc>
          <w:tcPr>
            <w:tcW w:w="3266"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Tel: 01782 827167</w:t>
            </w: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Tuesday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8.30am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11.59pm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Wednesday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8.30am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11.59pm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Thursday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8.30am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11.59pm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Friday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8.30am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11.59pm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Saturday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9.00am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10.00pm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Sunday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10.00am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8.00pm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p>
        </w:tc>
        <w:tc>
          <w:tcPr>
            <w:tcW w:w="1551" w:type="dxa"/>
          </w:tcPr>
          <w:p w:rsidR="00CD6AE8" w:rsidRPr="0048241E" w:rsidRDefault="00CD6AE8" w:rsidP="00CD6AE8">
            <w:pPr>
              <w:rPr>
                <w:rFonts w:ascii="Arial" w:hAnsi="Arial" w:cs="Arial"/>
                <w:color w:val="auto"/>
                <w:sz w:val="24"/>
                <w:szCs w:val="24"/>
              </w:rPr>
            </w:pPr>
          </w:p>
        </w:tc>
        <w:tc>
          <w:tcPr>
            <w:tcW w:w="2248" w:type="dxa"/>
          </w:tcPr>
          <w:p w:rsidR="00CD6AE8" w:rsidRPr="0048241E" w:rsidRDefault="00CD6AE8" w:rsidP="00CD6AE8">
            <w:pPr>
              <w:rPr>
                <w:rFonts w:ascii="Arial" w:hAnsi="Arial" w:cs="Arial"/>
                <w:color w:val="auto"/>
                <w:sz w:val="24"/>
                <w:szCs w:val="24"/>
              </w:rPr>
            </w:pPr>
          </w:p>
        </w:tc>
      </w:tr>
      <w:tr w:rsidR="00CD6AE8" w:rsidTr="008D4F32">
        <w:tc>
          <w:tcPr>
            <w:tcW w:w="3266" w:type="dxa"/>
          </w:tcPr>
          <w:p w:rsidR="00CD6AE8" w:rsidRPr="0048241E" w:rsidRDefault="00CD6AE8" w:rsidP="00CD6AE8">
            <w:pPr>
              <w:rPr>
                <w:rFonts w:ascii="Arial" w:hAnsi="Arial" w:cs="Arial"/>
                <w:color w:val="auto"/>
                <w:sz w:val="24"/>
                <w:szCs w:val="24"/>
              </w:rPr>
            </w:pPr>
            <w:proofErr w:type="spellStart"/>
            <w:r w:rsidRPr="0048241E">
              <w:rPr>
                <w:rFonts w:ascii="Arial" w:hAnsi="Arial" w:cs="Arial"/>
                <w:color w:val="auto"/>
                <w:sz w:val="24"/>
                <w:szCs w:val="24"/>
              </w:rPr>
              <w:t>Burslem</w:t>
            </w:r>
            <w:proofErr w:type="spellEnd"/>
            <w:r w:rsidRPr="0048241E">
              <w:rPr>
                <w:rFonts w:ascii="Arial" w:hAnsi="Arial" w:cs="Arial"/>
                <w:color w:val="auto"/>
                <w:sz w:val="24"/>
                <w:szCs w:val="24"/>
              </w:rPr>
              <w:t xml:space="preserve"> Pharmacy</w:t>
            </w: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Monday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8.30am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6.00pm</w:t>
            </w:r>
          </w:p>
        </w:tc>
      </w:tr>
      <w:tr w:rsidR="00CD6AE8" w:rsidTr="008D4F32">
        <w:tc>
          <w:tcPr>
            <w:tcW w:w="3266"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Tel: 01782 814197</w:t>
            </w: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Tuesday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8.30am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6.00pm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Wednesday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8.30am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6.00pm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Thursday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8.30am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1.00pm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Friday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8.30am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6.00pm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Saturday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9.00am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1.00pm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Sunday</w:t>
            </w:r>
          </w:p>
        </w:tc>
        <w:tc>
          <w:tcPr>
            <w:tcW w:w="3799" w:type="dxa"/>
            <w:gridSpan w:val="2"/>
          </w:tcPr>
          <w:p w:rsidR="00CD6AE8" w:rsidRPr="0048241E" w:rsidRDefault="00CD6AE8" w:rsidP="00CD6AE8">
            <w:pPr>
              <w:jc w:val="center"/>
              <w:rPr>
                <w:rFonts w:ascii="Arial" w:hAnsi="Arial" w:cs="Arial"/>
                <w:b/>
                <w:color w:val="auto"/>
                <w:sz w:val="24"/>
                <w:szCs w:val="24"/>
              </w:rPr>
            </w:pPr>
            <w:r w:rsidRPr="0048241E">
              <w:rPr>
                <w:rFonts w:ascii="Arial" w:hAnsi="Arial" w:cs="Arial"/>
                <w:b/>
                <w:color w:val="auto"/>
                <w:sz w:val="24"/>
                <w:szCs w:val="24"/>
              </w:rPr>
              <w:t>CLOSED</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p>
        </w:tc>
        <w:tc>
          <w:tcPr>
            <w:tcW w:w="1551" w:type="dxa"/>
          </w:tcPr>
          <w:p w:rsidR="00CD6AE8" w:rsidRPr="0048241E" w:rsidRDefault="00CD6AE8" w:rsidP="00CD6AE8">
            <w:pPr>
              <w:rPr>
                <w:rFonts w:ascii="Arial" w:hAnsi="Arial" w:cs="Arial"/>
                <w:color w:val="auto"/>
                <w:sz w:val="24"/>
                <w:szCs w:val="24"/>
              </w:rPr>
            </w:pPr>
          </w:p>
        </w:tc>
        <w:tc>
          <w:tcPr>
            <w:tcW w:w="2248" w:type="dxa"/>
          </w:tcPr>
          <w:p w:rsidR="00CD6AE8" w:rsidRPr="0048241E" w:rsidRDefault="00CD6AE8" w:rsidP="00CD6AE8">
            <w:pPr>
              <w:rPr>
                <w:rFonts w:ascii="Arial" w:hAnsi="Arial" w:cs="Arial"/>
                <w:color w:val="auto"/>
                <w:sz w:val="24"/>
                <w:szCs w:val="24"/>
              </w:rPr>
            </w:pPr>
          </w:p>
        </w:tc>
      </w:tr>
      <w:tr w:rsidR="00CD6AE8" w:rsidTr="008D4F32">
        <w:tc>
          <w:tcPr>
            <w:tcW w:w="3266"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Queen Street Pharmacy</w:t>
            </w: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Monday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9.00am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5.30pm</w:t>
            </w:r>
          </w:p>
        </w:tc>
      </w:tr>
      <w:tr w:rsidR="00CD6AE8" w:rsidTr="008D4F32">
        <w:tc>
          <w:tcPr>
            <w:tcW w:w="3266"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Tel: 01782 839592</w:t>
            </w: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Tuesday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9.00am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5.30pm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Wednesday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9.00am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5.30pm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Thursday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9.00am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5.30pm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Friday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9.00am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5.30pm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Saturday</w:t>
            </w:r>
          </w:p>
        </w:tc>
        <w:tc>
          <w:tcPr>
            <w:tcW w:w="15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9.00am</w:t>
            </w:r>
          </w:p>
        </w:tc>
        <w:tc>
          <w:tcPr>
            <w:tcW w:w="2248"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 xml:space="preserve"> 5.30pm</w:t>
            </w:r>
          </w:p>
        </w:tc>
      </w:tr>
      <w:tr w:rsidR="00CD6AE8" w:rsidTr="008D4F32">
        <w:tc>
          <w:tcPr>
            <w:tcW w:w="3266" w:type="dxa"/>
          </w:tcPr>
          <w:p w:rsidR="00CD6AE8" w:rsidRPr="0048241E" w:rsidRDefault="00CD6AE8" w:rsidP="00CD6AE8">
            <w:pPr>
              <w:rPr>
                <w:rFonts w:ascii="Arial" w:hAnsi="Arial" w:cs="Arial"/>
                <w:color w:val="auto"/>
                <w:sz w:val="24"/>
                <w:szCs w:val="24"/>
              </w:rPr>
            </w:pPr>
          </w:p>
        </w:tc>
        <w:tc>
          <w:tcPr>
            <w:tcW w:w="1951" w:type="dxa"/>
          </w:tcPr>
          <w:p w:rsidR="00CD6AE8" w:rsidRPr="0048241E" w:rsidRDefault="00CD6AE8" w:rsidP="00CD6AE8">
            <w:pPr>
              <w:rPr>
                <w:rFonts w:ascii="Arial" w:hAnsi="Arial" w:cs="Arial"/>
                <w:color w:val="auto"/>
                <w:sz w:val="24"/>
                <w:szCs w:val="24"/>
              </w:rPr>
            </w:pPr>
            <w:r w:rsidRPr="0048241E">
              <w:rPr>
                <w:rFonts w:ascii="Arial" w:hAnsi="Arial" w:cs="Arial"/>
                <w:color w:val="auto"/>
                <w:sz w:val="24"/>
                <w:szCs w:val="24"/>
              </w:rPr>
              <w:t>Sunday</w:t>
            </w:r>
          </w:p>
        </w:tc>
        <w:tc>
          <w:tcPr>
            <w:tcW w:w="3799" w:type="dxa"/>
            <w:gridSpan w:val="2"/>
          </w:tcPr>
          <w:p w:rsidR="00CD6AE8" w:rsidRPr="0048241E" w:rsidRDefault="00CD6AE8" w:rsidP="00CD6AE8">
            <w:pPr>
              <w:jc w:val="center"/>
              <w:rPr>
                <w:rFonts w:ascii="Arial" w:hAnsi="Arial" w:cs="Arial"/>
                <w:b/>
                <w:color w:val="auto"/>
                <w:sz w:val="24"/>
                <w:szCs w:val="24"/>
              </w:rPr>
            </w:pPr>
            <w:r w:rsidRPr="0048241E">
              <w:rPr>
                <w:rFonts w:ascii="Arial" w:hAnsi="Arial" w:cs="Arial"/>
                <w:b/>
                <w:color w:val="auto"/>
                <w:sz w:val="24"/>
                <w:szCs w:val="24"/>
              </w:rPr>
              <w:t>CLOSED</w:t>
            </w:r>
          </w:p>
        </w:tc>
      </w:tr>
    </w:tbl>
    <w:p w:rsidR="008D4F32" w:rsidRPr="0017503E" w:rsidRDefault="008D4F32" w:rsidP="008D4F32">
      <w:pPr>
        <w:shd w:val="clear" w:color="auto" w:fill="FFFFFF"/>
        <w:spacing w:after="0" w:line="0" w:lineRule="auto"/>
        <w:rPr>
          <w:rFonts w:ascii="Open Sans" w:hAnsi="Open Sans" w:cs="Arial"/>
          <w:color w:val="333333"/>
          <w:sz w:val="35"/>
          <w:szCs w:val="35"/>
        </w:rPr>
      </w:pPr>
      <w:proofErr w:type="spellStart"/>
      <w:r w:rsidRPr="0017503E">
        <w:rPr>
          <w:rFonts w:ascii="Open Sans" w:hAnsi="Open Sans" w:cs="Arial"/>
          <w:color w:val="333333"/>
          <w:sz w:val="35"/>
          <w:szCs w:val="35"/>
        </w:rPr>
        <w:t>cie</w:t>
      </w:r>
      <w:proofErr w:type="spellEnd"/>
      <w:r w:rsidRPr="0017503E">
        <w:rPr>
          <w:rFonts w:ascii="Open Sans" w:hAnsi="Open Sans" w:cs="Arial"/>
          <w:color w:val="333333"/>
          <w:sz w:val="35"/>
          <w:szCs w:val="35"/>
        </w:rPr>
        <w:t xml:space="preserve"> </w:t>
      </w:r>
      <w:proofErr w:type="spellStart"/>
      <w:r w:rsidRPr="0017503E">
        <w:rPr>
          <w:rFonts w:ascii="Open Sans" w:hAnsi="Open Sans" w:cs="Arial"/>
          <w:color w:val="333333"/>
          <w:sz w:val="35"/>
          <w:szCs w:val="35"/>
        </w:rPr>
        <w:t>wedgwood</w:t>
      </w:r>
      <w:proofErr w:type="spellEnd"/>
      <w:r w:rsidRPr="0017503E">
        <w:rPr>
          <w:rFonts w:ascii="Open Sans" w:hAnsi="Open Sans" w:cs="Arial"/>
          <w:color w:val="333333"/>
          <w:sz w:val="35"/>
          <w:szCs w:val="35"/>
        </w:rPr>
        <w:t xml:space="preserve"> health centre</w:t>
      </w:r>
      <w:r w:rsidRPr="0017503E">
        <w:rPr>
          <w:rFonts w:ascii="Open Sans" w:hAnsi="Open Sans" w:cs="Arial"/>
          <w:color w:val="333333"/>
          <w:sz w:val="35"/>
          <w:szCs w:val="35"/>
        </w:rPr>
        <w:br/>
      </w:r>
      <w:r w:rsidRPr="0017503E">
        <w:rPr>
          <w:rFonts w:ascii="Open Sans" w:hAnsi="Open Sans" w:cs="Arial"/>
          <w:color w:val="333333"/>
          <w:sz w:val="35"/>
          <w:szCs w:val="35"/>
        </w:rPr>
        <w:br/>
        <w:t>chapel lane</w:t>
      </w:r>
      <w:r w:rsidRPr="0017503E">
        <w:rPr>
          <w:rFonts w:ascii="Open Sans" w:hAnsi="Open Sans" w:cs="Arial"/>
          <w:color w:val="333333"/>
          <w:sz w:val="35"/>
          <w:szCs w:val="35"/>
        </w:rPr>
        <w:br/>
      </w:r>
      <w:r w:rsidRPr="0017503E">
        <w:rPr>
          <w:rFonts w:ascii="Open Sans" w:hAnsi="Open Sans" w:cs="Arial"/>
          <w:color w:val="333333"/>
          <w:sz w:val="35"/>
          <w:szCs w:val="35"/>
        </w:rPr>
        <w:br/>
      </w:r>
      <w:proofErr w:type="spellStart"/>
      <w:r w:rsidRPr="0017503E">
        <w:rPr>
          <w:rFonts w:ascii="Open Sans" w:hAnsi="Open Sans" w:cs="Arial"/>
          <w:color w:val="333333"/>
          <w:sz w:val="35"/>
          <w:szCs w:val="35"/>
        </w:rPr>
        <w:t>burslem</w:t>
      </w:r>
      <w:proofErr w:type="spellEnd"/>
      <w:r w:rsidRPr="0017503E">
        <w:rPr>
          <w:rFonts w:ascii="Open Sans" w:hAnsi="Open Sans" w:cs="Arial"/>
          <w:color w:val="333333"/>
          <w:sz w:val="35"/>
          <w:szCs w:val="35"/>
        </w:rPr>
        <w:t xml:space="preserve">, stoke on </w:t>
      </w:r>
      <w:proofErr w:type="spellStart"/>
      <w:r w:rsidRPr="0017503E">
        <w:rPr>
          <w:rFonts w:ascii="Open Sans" w:hAnsi="Open Sans" w:cs="Arial"/>
          <w:color w:val="333333"/>
          <w:sz w:val="35"/>
          <w:szCs w:val="35"/>
        </w:rPr>
        <w:t>trent</w:t>
      </w:r>
      <w:proofErr w:type="spellEnd"/>
      <w:r w:rsidRPr="0017503E">
        <w:rPr>
          <w:rFonts w:ascii="Open Sans" w:hAnsi="Open Sans" w:cs="Arial"/>
          <w:color w:val="333333"/>
          <w:sz w:val="35"/>
          <w:szCs w:val="35"/>
        </w:rPr>
        <w:br/>
      </w:r>
      <w:r w:rsidRPr="0017503E">
        <w:rPr>
          <w:rFonts w:ascii="Open Sans" w:hAnsi="Open Sans" w:cs="Arial"/>
          <w:color w:val="333333"/>
          <w:sz w:val="35"/>
          <w:szCs w:val="35"/>
        </w:rPr>
        <w:br/>
        <w:t>ST6 2AB</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Telephone: 01782 814197</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Monday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14:00 - 18:00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Tuesday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14:00 - 19:00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Wednesday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14:00 - 18:00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Thursday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Friday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14:00 - 18:00</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Saturday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09:00 - 13:00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Sunday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Closed </w:t>
      </w:r>
    </w:p>
    <w:p w:rsidR="008D4F32" w:rsidRPr="0017503E" w:rsidRDefault="008D4F32" w:rsidP="008D4F32">
      <w:pPr>
        <w:shd w:val="clear" w:color="auto" w:fill="FFFFFF"/>
        <w:spacing w:line="0" w:lineRule="auto"/>
        <w:rPr>
          <w:rFonts w:ascii="Open Sans" w:hAnsi="Open Sans" w:cs="Arial"/>
          <w:color w:val="333333"/>
          <w:sz w:val="35"/>
          <w:szCs w:val="35"/>
        </w:rPr>
      </w:pPr>
    </w:p>
    <w:p w:rsidR="008D4F32" w:rsidRPr="0017503E" w:rsidRDefault="008D4F32" w:rsidP="008D4F32">
      <w:pPr>
        <w:shd w:val="clear" w:color="auto" w:fill="FFFFFF"/>
        <w:spacing w:after="0" w:line="0" w:lineRule="auto"/>
        <w:rPr>
          <w:rFonts w:ascii="Open Sans" w:hAnsi="Open Sans" w:cs="Arial"/>
          <w:color w:val="333333"/>
          <w:sz w:val="35"/>
          <w:szCs w:val="35"/>
        </w:rPr>
      </w:pPr>
      <w:proofErr w:type="spellStart"/>
      <w:r w:rsidRPr="0017503E">
        <w:rPr>
          <w:rFonts w:ascii="Open Sans" w:hAnsi="Open Sans" w:cs="Arial"/>
          <w:color w:val="333333"/>
          <w:sz w:val="35"/>
          <w:szCs w:val="35"/>
        </w:rPr>
        <w:t>lucie</w:t>
      </w:r>
      <w:proofErr w:type="spellEnd"/>
      <w:r w:rsidRPr="0017503E">
        <w:rPr>
          <w:rFonts w:ascii="Open Sans" w:hAnsi="Open Sans" w:cs="Arial"/>
          <w:color w:val="333333"/>
          <w:sz w:val="35"/>
          <w:szCs w:val="35"/>
        </w:rPr>
        <w:t xml:space="preserve"> </w:t>
      </w:r>
      <w:proofErr w:type="spellStart"/>
      <w:r w:rsidRPr="0017503E">
        <w:rPr>
          <w:rFonts w:ascii="Open Sans" w:hAnsi="Open Sans" w:cs="Arial"/>
          <w:color w:val="333333"/>
          <w:sz w:val="35"/>
          <w:szCs w:val="35"/>
        </w:rPr>
        <w:t>wedgwood</w:t>
      </w:r>
      <w:proofErr w:type="spellEnd"/>
      <w:r w:rsidRPr="0017503E">
        <w:rPr>
          <w:rFonts w:ascii="Open Sans" w:hAnsi="Open Sans" w:cs="Arial"/>
          <w:color w:val="333333"/>
          <w:sz w:val="35"/>
          <w:szCs w:val="35"/>
        </w:rPr>
        <w:t xml:space="preserve"> health centre</w:t>
      </w:r>
      <w:r w:rsidRPr="0017503E">
        <w:rPr>
          <w:rFonts w:ascii="Open Sans" w:hAnsi="Open Sans" w:cs="Arial"/>
          <w:color w:val="333333"/>
          <w:sz w:val="35"/>
          <w:szCs w:val="35"/>
        </w:rPr>
        <w:br/>
      </w:r>
      <w:r w:rsidRPr="0017503E">
        <w:rPr>
          <w:rFonts w:ascii="Open Sans" w:hAnsi="Open Sans" w:cs="Arial"/>
          <w:color w:val="333333"/>
          <w:sz w:val="35"/>
          <w:szCs w:val="35"/>
        </w:rPr>
        <w:br/>
        <w:t>chapel lane</w:t>
      </w:r>
      <w:r w:rsidRPr="0017503E">
        <w:rPr>
          <w:rFonts w:ascii="Open Sans" w:hAnsi="Open Sans" w:cs="Arial"/>
          <w:color w:val="333333"/>
          <w:sz w:val="35"/>
          <w:szCs w:val="35"/>
        </w:rPr>
        <w:br/>
      </w:r>
      <w:r w:rsidRPr="0017503E">
        <w:rPr>
          <w:rFonts w:ascii="Open Sans" w:hAnsi="Open Sans" w:cs="Arial"/>
          <w:color w:val="333333"/>
          <w:sz w:val="35"/>
          <w:szCs w:val="35"/>
        </w:rPr>
        <w:br/>
      </w:r>
      <w:proofErr w:type="spellStart"/>
      <w:r w:rsidRPr="0017503E">
        <w:rPr>
          <w:rFonts w:ascii="Open Sans" w:hAnsi="Open Sans" w:cs="Arial"/>
          <w:color w:val="333333"/>
          <w:sz w:val="35"/>
          <w:szCs w:val="35"/>
        </w:rPr>
        <w:t>burslem</w:t>
      </w:r>
      <w:proofErr w:type="spellEnd"/>
      <w:r w:rsidRPr="0017503E">
        <w:rPr>
          <w:rFonts w:ascii="Open Sans" w:hAnsi="Open Sans" w:cs="Arial"/>
          <w:color w:val="333333"/>
          <w:sz w:val="35"/>
          <w:szCs w:val="35"/>
        </w:rPr>
        <w:t xml:space="preserve">, stoke on </w:t>
      </w:r>
      <w:proofErr w:type="spellStart"/>
      <w:r w:rsidRPr="0017503E">
        <w:rPr>
          <w:rFonts w:ascii="Open Sans" w:hAnsi="Open Sans" w:cs="Arial"/>
          <w:color w:val="333333"/>
          <w:sz w:val="35"/>
          <w:szCs w:val="35"/>
        </w:rPr>
        <w:t>trent</w:t>
      </w:r>
      <w:proofErr w:type="spellEnd"/>
      <w:r w:rsidRPr="0017503E">
        <w:rPr>
          <w:rFonts w:ascii="Open Sans" w:hAnsi="Open Sans" w:cs="Arial"/>
          <w:color w:val="333333"/>
          <w:sz w:val="35"/>
          <w:szCs w:val="35"/>
        </w:rPr>
        <w:br/>
      </w:r>
      <w:r w:rsidRPr="0017503E">
        <w:rPr>
          <w:rFonts w:ascii="Open Sans" w:hAnsi="Open Sans" w:cs="Arial"/>
          <w:color w:val="333333"/>
          <w:sz w:val="35"/>
          <w:szCs w:val="35"/>
        </w:rPr>
        <w:br/>
        <w:t>ST6 2AB</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Telephone: 01782 814197</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Monday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14:00 - 18:00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Tuesday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14:00 - 19:00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Wednesday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14:00 - 18:00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Thursday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Friday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14:00 - 18:00</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Saturday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09:00 - 13:00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Sunday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Closed </w:t>
      </w:r>
    </w:p>
    <w:p w:rsidR="008D4F32" w:rsidRPr="0017503E" w:rsidRDefault="008D4F32" w:rsidP="008D4F32">
      <w:pPr>
        <w:shd w:val="clear" w:color="auto" w:fill="FFFFFF"/>
        <w:spacing w:line="0" w:lineRule="auto"/>
        <w:rPr>
          <w:rFonts w:ascii="Open Sans" w:hAnsi="Open Sans" w:cs="Arial"/>
          <w:color w:val="333333"/>
          <w:sz w:val="35"/>
          <w:szCs w:val="35"/>
        </w:rPr>
      </w:pPr>
    </w:p>
    <w:p w:rsidR="008D4F32" w:rsidRPr="0017503E" w:rsidRDefault="008D4F32" w:rsidP="008D4F32">
      <w:pPr>
        <w:shd w:val="clear" w:color="auto" w:fill="FFFFFF"/>
        <w:spacing w:after="0" w:line="0" w:lineRule="auto"/>
        <w:rPr>
          <w:rFonts w:ascii="Open Sans" w:hAnsi="Open Sans" w:cs="Arial"/>
          <w:color w:val="333333"/>
          <w:sz w:val="35"/>
          <w:szCs w:val="35"/>
        </w:rPr>
      </w:pPr>
      <w:proofErr w:type="spellStart"/>
      <w:r w:rsidRPr="0017503E">
        <w:rPr>
          <w:rFonts w:ascii="Open Sans" w:hAnsi="Open Sans" w:cs="Arial"/>
          <w:color w:val="333333"/>
          <w:sz w:val="35"/>
          <w:szCs w:val="35"/>
        </w:rPr>
        <w:t>lucie</w:t>
      </w:r>
      <w:proofErr w:type="spellEnd"/>
      <w:r w:rsidRPr="0017503E">
        <w:rPr>
          <w:rFonts w:ascii="Open Sans" w:hAnsi="Open Sans" w:cs="Arial"/>
          <w:color w:val="333333"/>
          <w:sz w:val="35"/>
          <w:szCs w:val="35"/>
        </w:rPr>
        <w:t xml:space="preserve"> </w:t>
      </w:r>
      <w:proofErr w:type="spellStart"/>
      <w:r w:rsidRPr="0017503E">
        <w:rPr>
          <w:rFonts w:ascii="Open Sans" w:hAnsi="Open Sans" w:cs="Arial"/>
          <w:color w:val="333333"/>
          <w:sz w:val="35"/>
          <w:szCs w:val="35"/>
        </w:rPr>
        <w:t>wedgwood</w:t>
      </w:r>
      <w:proofErr w:type="spellEnd"/>
      <w:r w:rsidRPr="0017503E">
        <w:rPr>
          <w:rFonts w:ascii="Open Sans" w:hAnsi="Open Sans" w:cs="Arial"/>
          <w:color w:val="333333"/>
          <w:sz w:val="35"/>
          <w:szCs w:val="35"/>
        </w:rPr>
        <w:t xml:space="preserve"> health centre</w:t>
      </w:r>
      <w:r w:rsidRPr="0017503E">
        <w:rPr>
          <w:rFonts w:ascii="Open Sans" w:hAnsi="Open Sans" w:cs="Arial"/>
          <w:color w:val="333333"/>
          <w:sz w:val="35"/>
          <w:szCs w:val="35"/>
        </w:rPr>
        <w:br/>
      </w:r>
      <w:r w:rsidRPr="0017503E">
        <w:rPr>
          <w:rFonts w:ascii="Open Sans" w:hAnsi="Open Sans" w:cs="Arial"/>
          <w:color w:val="333333"/>
          <w:sz w:val="35"/>
          <w:szCs w:val="35"/>
        </w:rPr>
        <w:br/>
        <w:t>chapel lane</w:t>
      </w:r>
      <w:r w:rsidRPr="0017503E">
        <w:rPr>
          <w:rFonts w:ascii="Open Sans" w:hAnsi="Open Sans" w:cs="Arial"/>
          <w:color w:val="333333"/>
          <w:sz w:val="35"/>
          <w:szCs w:val="35"/>
        </w:rPr>
        <w:br/>
      </w:r>
      <w:r w:rsidRPr="0017503E">
        <w:rPr>
          <w:rFonts w:ascii="Open Sans" w:hAnsi="Open Sans" w:cs="Arial"/>
          <w:color w:val="333333"/>
          <w:sz w:val="35"/>
          <w:szCs w:val="35"/>
        </w:rPr>
        <w:br/>
      </w:r>
      <w:proofErr w:type="spellStart"/>
      <w:r w:rsidRPr="0017503E">
        <w:rPr>
          <w:rFonts w:ascii="Open Sans" w:hAnsi="Open Sans" w:cs="Arial"/>
          <w:color w:val="333333"/>
          <w:sz w:val="35"/>
          <w:szCs w:val="35"/>
        </w:rPr>
        <w:t>burslem</w:t>
      </w:r>
      <w:proofErr w:type="spellEnd"/>
      <w:r w:rsidRPr="0017503E">
        <w:rPr>
          <w:rFonts w:ascii="Open Sans" w:hAnsi="Open Sans" w:cs="Arial"/>
          <w:color w:val="333333"/>
          <w:sz w:val="35"/>
          <w:szCs w:val="35"/>
        </w:rPr>
        <w:t xml:space="preserve">, stoke on </w:t>
      </w:r>
      <w:proofErr w:type="spellStart"/>
      <w:r w:rsidRPr="0017503E">
        <w:rPr>
          <w:rFonts w:ascii="Open Sans" w:hAnsi="Open Sans" w:cs="Arial"/>
          <w:color w:val="333333"/>
          <w:sz w:val="35"/>
          <w:szCs w:val="35"/>
        </w:rPr>
        <w:t>trent</w:t>
      </w:r>
      <w:proofErr w:type="spellEnd"/>
      <w:r w:rsidRPr="0017503E">
        <w:rPr>
          <w:rFonts w:ascii="Open Sans" w:hAnsi="Open Sans" w:cs="Arial"/>
          <w:color w:val="333333"/>
          <w:sz w:val="35"/>
          <w:szCs w:val="35"/>
        </w:rPr>
        <w:br/>
      </w:r>
      <w:r w:rsidRPr="0017503E">
        <w:rPr>
          <w:rFonts w:ascii="Open Sans" w:hAnsi="Open Sans" w:cs="Arial"/>
          <w:color w:val="333333"/>
          <w:sz w:val="35"/>
          <w:szCs w:val="35"/>
        </w:rPr>
        <w:br/>
        <w:t>ST6 2AB</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Telephone: 01782 814197</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Monday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14:00 - 18:00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Tuesday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14:00 - 19:00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Wednesday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14:00 - 18:00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Thursday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Friday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08:30 - 13:00 &amp; 14:00 - 18:00</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Saturday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09:00 - 13:00 </w:t>
      </w:r>
      <w:r w:rsidRPr="0017503E">
        <w:rPr>
          <w:rFonts w:ascii="Open Sans" w:hAnsi="Open Sans" w:cs="Arial"/>
          <w:color w:val="333333"/>
          <w:sz w:val="35"/>
          <w:szCs w:val="35"/>
        </w:rPr>
        <w:br/>
      </w:r>
      <w:r w:rsidRPr="0017503E">
        <w:rPr>
          <w:rFonts w:ascii="Open Sans" w:hAnsi="Open Sans" w:cs="Arial"/>
          <w:color w:val="333333"/>
          <w:sz w:val="35"/>
          <w:szCs w:val="35"/>
        </w:rPr>
        <w:br/>
      </w:r>
      <w:r w:rsidRPr="0017503E">
        <w:rPr>
          <w:rFonts w:ascii="Open Sans" w:hAnsi="Open Sans" w:cs="Arial"/>
          <w:color w:val="333333"/>
          <w:sz w:val="35"/>
          <w:szCs w:val="35"/>
        </w:rPr>
        <w:br/>
        <w:t xml:space="preserve">Sunday </w:t>
      </w:r>
      <w:r w:rsidRPr="0017503E">
        <w:rPr>
          <w:rFonts w:ascii="MS Gothic" w:eastAsia="MS Gothic" w:hAnsi="MS Gothic" w:cs="MS Gothic" w:hint="eastAsia"/>
          <w:color w:val="333333"/>
          <w:sz w:val="35"/>
          <w:szCs w:val="35"/>
        </w:rPr>
        <w:t>➔</w:t>
      </w:r>
      <w:r w:rsidRPr="0017503E">
        <w:rPr>
          <w:rFonts w:ascii="Open Sans" w:hAnsi="Open Sans" w:cs="Arial"/>
          <w:color w:val="333333"/>
          <w:sz w:val="35"/>
          <w:szCs w:val="35"/>
        </w:rPr>
        <w:t xml:space="preserve"> Closed </w:t>
      </w:r>
    </w:p>
    <w:p w:rsidR="008D4F32" w:rsidRDefault="008D4F32" w:rsidP="008D4F32">
      <w:pPr>
        <w:spacing w:after="0"/>
        <w:rPr>
          <w:rFonts w:ascii="Times New Roman" w:hAnsi="Times New Roman" w:cs="Times New Roman"/>
          <w:color w:val="4C4C4C"/>
          <w:sz w:val="24"/>
          <w:szCs w:val="24"/>
        </w:rPr>
      </w:pPr>
    </w:p>
    <w:p w:rsidR="008D4F32" w:rsidRDefault="008D4F32" w:rsidP="008D4F32">
      <w:pPr>
        <w:spacing w:after="0"/>
        <w:rPr>
          <w:rFonts w:ascii="Times New Roman" w:hAnsi="Times New Roman" w:cs="Times New Roman"/>
          <w:color w:val="4C4C4C"/>
          <w:sz w:val="24"/>
          <w:szCs w:val="24"/>
        </w:rPr>
      </w:pPr>
    </w:p>
    <w:p w:rsidR="008D4F32" w:rsidRDefault="008D4F32" w:rsidP="008D4F32">
      <w:pPr>
        <w:spacing w:after="0"/>
        <w:rPr>
          <w:rFonts w:ascii="Times New Roman" w:hAnsi="Times New Roman" w:cs="Times New Roman"/>
          <w:color w:val="4C4C4C"/>
          <w:sz w:val="24"/>
          <w:szCs w:val="24"/>
        </w:rPr>
      </w:pPr>
    </w:p>
    <w:p w:rsidR="008D4F32" w:rsidRDefault="008D4F32" w:rsidP="008D4F32">
      <w:pPr>
        <w:spacing w:after="0"/>
        <w:rPr>
          <w:rFonts w:ascii="Times New Roman" w:hAnsi="Times New Roman" w:cs="Times New Roman"/>
          <w:color w:val="4C4C4C"/>
          <w:sz w:val="24"/>
          <w:szCs w:val="24"/>
        </w:rPr>
      </w:pPr>
    </w:p>
    <w:p w:rsidR="007920EA" w:rsidRDefault="007920EA" w:rsidP="008D4F32">
      <w:pPr>
        <w:spacing w:before="100" w:beforeAutospacing="1" w:after="100" w:afterAutospacing="1" w:line="240" w:lineRule="auto"/>
        <w:outlineLvl w:val="2"/>
        <w:rPr>
          <w:rFonts w:ascii="Times New Roman" w:hAnsi="Times New Roman" w:cs="Times New Roman"/>
          <w:color w:val="4C4C4C"/>
          <w:sz w:val="24"/>
          <w:szCs w:val="24"/>
        </w:rPr>
      </w:pPr>
    </w:p>
    <w:p w:rsidR="007920EA" w:rsidRDefault="007920EA" w:rsidP="008D4F32">
      <w:pPr>
        <w:spacing w:before="100" w:beforeAutospacing="1" w:after="100" w:afterAutospacing="1" w:line="240" w:lineRule="auto"/>
        <w:outlineLvl w:val="2"/>
        <w:rPr>
          <w:rFonts w:ascii="Times New Roman" w:hAnsi="Times New Roman" w:cs="Times New Roman"/>
          <w:color w:val="4C4C4C"/>
          <w:sz w:val="24"/>
          <w:szCs w:val="24"/>
        </w:rPr>
      </w:pPr>
    </w:p>
    <w:p w:rsidR="008D4F32" w:rsidRPr="00CD6AE8" w:rsidRDefault="00CD6AE8" w:rsidP="008D4F32">
      <w:pPr>
        <w:spacing w:before="100" w:beforeAutospacing="1" w:after="100" w:afterAutospacing="1" w:line="240" w:lineRule="auto"/>
        <w:outlineLvl w:val="2"/>
        <w:rPr>
          <w:rFonts w:ascii="Arial" w:hAnsi="Arial" w:cs="Arial"/>
          <w:b/>
          <w:bCs/>
          <w:color w:val="FF0000"/>
          <w:sz w:val="28"/>
          <w:szCs w:val="36"/>
          <w:lang w:val="en"/>
        </w:rPr>
      </w:pPr>
      <w:r w:rsidRPr="00E060B8">
        <w:rPr>
          <w:rFonts w:ascii="Times New Roman" w:hAnsi="Times New Roman" w:cs="Times New Roman"/>
          <w:noProof/>
          <w:sz w:val="24"/>
          <w:szCs w:val="24"/>
        </w:rPr>
        <w:drawing>
          <wp:anchor distT="0" distB="0" distL="114300" distR="114300" simplePos="0" relativeHeight="251713024" behindDoc="1" locked="0" layoutInCell="1" allowOverlap="1">
            <wp:simplePos x="0" y="0"/>
            <wp:positionH relativeFrom="margin">
              <wp:align>right</wp:align>
            </wp:positionH>
            <wp:positionV relativeFrom="paragraph">
              <wp:posOffset>0</wp:posOffset>
            </wp:positionV>
            <wp:extent cx="1809750" cy="1314450"/>
            <wp:effectExtent l="0" t="0" r="0" b="0"/>
            <wp:wrapTight wrapText="bothSides">
              <wp:wrapPolygon edited="0">
                <wp:start x="0" y="0"/>
                <wp:lineTo x="0" y="21287"/>
                <wp:lineTo x="21373" y="21287"/>
                <wp:lineTo x="21373" y="0"/>
                <wp:lineTo x="0" y="0"/>
              </wp:wrapPolygon>
            </wp:wrapTight>
            <wp:docPr id="22" name="Picture 22" descr="The NHS non-emergenc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HS non-emergency numb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97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F32" w:rsidRPr="00CD6AE8">
        <w:rPr>
          <w:rFonts w:ascii="Arial" w:hAnsi="Arial" w:cs="Arial"/>
          <w:b/>
          <w:bCs/>
          <w:color w:val="FF0000"/>
          <w:sz w:val="28"/>
          <w:szCs w:val="36"/>
          <w:lang w:val="en"/>
        </w:rPr>
        <w:t>Emergency Out of Hours Service (111)</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111 is the NHS non-emergency number. It’s fast, easy and free. Call 111 and speak to a highly trained adviser, supported by healthcare professionals. They will ask you a series of questions to assess your symptoms and immediately direct you to the best medical care for you. NHS 111 is available 24 hours a day, 365 days a year. Calls are free from landlines and mobile phones.</w:t>
      </w:r>
    </w:p>
    <w:p w:rsidR="008D4F32" w:rsidRPr="00CD6AE8" w:rsidRDefault="008D4F32" w:rsidP="008D4F32">
      <w:pPr>
        <w:spacing w:before="100" w:beforeAutospacing="1" w:after="100" w:afterAutospacing="1" w:line="240" w:lineRule="auto"/>
        <w:outlineLvl w:val="2"/>
        <w:rPr>
          <w:rFonts w:ascii="Arial" w:hAnsi="Arial" w:cs="Arial"/>
          <w:b/>
          <w:bCs/>
          <w:color w:val="auto"/>
          <w:sz w:val="24"/>
          <w:szCs w:val="24"/>
          <w:u w:val="single"/>
          <w:lang w:val="en"/>
        </w:rPr>
      </w:pPr>
      <w:r w:rsidRPr="00CD6AE8">
        <w:rPr>
          <w:rFonts w:ascii="Arial" w:hAnsi="Arial" w:cs="Arial"/>
          <w:b/>
          <w:bCs/>
          <w:color w:val="auto"/>
          <w:sz w:val="24"/>
          <w:szCs w:val="24"/>
          <w:u w:val="single"/>
          <w:lang w:val="en"/>
        </w:rPr>
        <w:t>When to use 111</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You should use the NHS 111 service if you urgently need medical help or advice but it's not a life-threatening situation.</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Call 111 if:</w:t>
      </w:r>
    </w:p>
    <w:p w:rsidR="008D4F32" w:rsidRPr="00CD6AE8" w:rsidRDefault="008D4F32" w:rsidP="002809F1">
      <w:pPr>
        <w:numPr>
          <w:ilvl w:val="0"/>
          <w:numId w:val="13"/>
        </w:num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 xml:space="preserve">you need medical help fast but it's not a 999 emergency </w:t>
      </w:r>
    </w:p>
    <w:p w:rsidR="008D4F32" w:rsidRPr="00CD6AE8" w:rsidRDefault="008D4F32" w:rsidP="002809F1">
      <w:pPr>
        <w:numPr>
          <w:ilvl w:val="0"/>
          <w:numId w:val="13"/>
        </w:num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 xml:space="preserve">you think you need to go to A&amp;E or need another NHS urgent care service </w:t>
      </w:r>
    </w:p>
    <w:p w:rsidR="008D4F32" w:rsidRPr="00CD6AE8" w:rsidRDefault="008D4F32" w:rsidP="002809F1">
      <w:pPr>
        <w:numPr>
          <w:ilvl w:val="0"/>
          <w:numId w:val="13"/>
        </w:num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 xml:space="preserve">you don't know who to call or you don't have a GP to call </w:t>
      </w:r>
    </w:p>
    <w:p w:rsidR="008D4F32" w:rsidRPr="00CD6AE8" w:rsidRDefault="008D4F32" w:rsidP="002809F1">
      <w:pPr>
        <w:numPr>
          <w:ilvl w:val="0"/>
          <w:numId w:val="13"/>
        </w:num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 xml:space="preserve">you need health information or reassurance about what to do next </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For less urgent health needs, contact your GP or local pharmacist in the usual way.</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If a health professional has given you a specific phone number to call when you are concerned about your condition, continue to use that number.</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 xml:space="preserve">For immediate, life-threatening emergencies, continue to </w:t>
      </w:r>
      <w:r w:rsidRPr="00CD6AE8">
        <w:rPr>
          <w:rFonts w:ascii="Arial" w:hAnsi="Arial" w:cs="Arial"/>
          <w:b/>
          <w:color w:val="auto"/>
          <w:sz w:val="24"/>
          <w:szCs w:val="24"/>
          <w:lang w:val="en"/>
        </w:rPr>
        <w:t>call 999</w:t>
      </w:r>
      <w:r w:rsidRPr="00CD6AE8">
        <w:rPr>
          <w:rFonts w:ascii="Arial" w:hAnsi="Arial" w:cs="Arial"/>
          <w:color w:val="auto"/>
          <w:sz w:val="24"/>
          <w:szCs w:val="24"/>
          <w:lang w:val="en"/>
        </w:rPr>
        <w:t>.</w:t>
      </w:r>
    </w:p>
    <w:p w:rsidR="008D4F32" w:rsidRPr="00CD6AE8" w:rsidRDefault="008D4F32" w:rsidP="008D4F32">
      <w:pPr>
        <w:spacing w:before="100" w:beforeAutospacing="1" w:after="100" w:afterAutospacing="1" w:line="240" w:lineRule="auto"/>
        <w:outlineLvl w:val="2"/>
        <w:rPr>
          <w:rFonts w:ascii="Arial" w:hAnsi="Arial" w:cs="Arial"/>
          <w:b/>
          <w:bCs/>
          <w:color w:val="auto"/>
          <w:sz w:val="24"/>
          <w:szCs w:val="24"/>
          <w:u w:val="single"/>
          <w:lang w:val="en"/>
        </w:rPr>
      </w:pPr>
      <w:r w:rsidRPr="00CD6AE8">
        <w:rPr>
          <w:rFonts w:ascii="Arial" w:hAnsi="Arial" w:cs="Arial"/>
          <w:b/>
          <w:bCs/>
          <w:color w:val="auto"/>
          <w:sz w:val="24"/>
          <w:szCs w:val="24"/>
          <w:u w:val="single"/>
          <w:lang w:val="en"/>
        </w:rPr>
        <w:t>How does it work?</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 xml:space="preserve">The NHS 111 service is staffed by a team of fully trained advisers, supported by experienced nurses and paramedics. They will ask </w:t>
      </w:r>
      <w:proofErr w:type="spellStart"/>
      <w:r w:rsidRPr="00CD6AE8">
        <w:rPr>
          <w:rFonts w:ascii="Arial" w:hAnsi="Arial" w:cs="Arial"/>
          <w:color w:val="auto"/>
          <w:sz w:val="24"/>
          <w:szCs w:val="24"/>
          <w:lang w:val="en"/>
        </w:rPr>
        <w:t>you</w:t>
      </w:r>
      <w:proofErr w:type="spellEnd"/>
      <w:r w:rsidRPr="00CD6AE8">
        <w:rPr>
          <w:rFonts w:ascii="Arial" w:hAnsi="Arial" w:cs="Arial"/>
          <w:color w:val="auto"/>
          <w:sz w:val="24"/>
          <w:szCs w:val="24"/>
          <w:lang w:val="en"/>
        </w:rPr>
        <w:t xml:space="preserve"> questions to assess your symptoms, then give you the healthcare advice you need or direct you  to the local service that can help you best. That could be A&amp;E, an out-of-hours doctor, an urgent care </w:t>
      </w:r>
      <w:proofErr w:type="spellStart"/>
      <w:r w:rsidRPr="00CD6AE8">
        <w:rPr>
          <w:rFonts w:ascii="Arial" w:hAnsi="Arial" w:cs="Arial"/>
          <w:color w:val="auto"/>
          <w:sz w:val="24"/>
          <w:szCs w:val="24"/>
          <w:lang w:val="en"/>
        </w:rPr>
        <w:t>centre</w:t>
      </w:r>
      <w:proofErr w:type="spellEnd"/>
      <w:r w:rsidRPr="00CD6AE8">
        <w:rPr>
          <w:rFonts w:ascii="Arial" w:hAnsi="Arial" w:cs="Arial"/>
          <w:color w:val="auto"/>
          <w:sz w:val="24"/>
          <w:szCs w:val="24"/>
          <w:lang w:val="en"/>
        </w:rPr>
        <w:t xml:space="preserve"> or a walk-in-</w:t>
      </w:r>
      <w:proofErr w:type="spellStart"/>
      <w:r w:rsidRPr="00CD6AE8">
        <w:rPr>
          <w:rFonts w:ascii="Arial" w:hAnsi="Arial" w:cs="Arial"/>
          <w:color w:val="auto"/>
          <w:sz w:val="24"/>
          <w:szCs w:val="24"/>
          <w:lang w:val="en"/>
        </w:rPr>
        <w:t>centre</w:t>
      </w:r>
      <w:proofErr w:type="spellEnd"/>
      <w:r w:rsidRPr="00CD6AE8">
        <w:rPr>
          <w:rFonts w:ascii="Arial" w:hAnsi="Arial" w:cs="Arial"/>
          <w:color w:val="auto"/>
          <w:sz w:val="24"/>
          <w:szCs w:val="24"/>
          <w:lang w:val="en"/>
        </w:rPr>
        <w:t>, a community nurse, an emergency dentist or a late-opening chemist.</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Where possible, the NHS 111 team will book you an appointment or transfer you directly to the people you need to speak to. If NHS 111 advisers think you need an ambulance, they will immediately arrange for one to be sent to you.</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Calls to 111 are recorded. All calls and the records created are maintained securely, and will only be shared with others directly involved with your care.</w:t>
      </w:r>
    </w:p>
    <w:p w:rsidR="00CD6AE8" w:rsidRDefault="00CD6AE8" w:rsidP="008D4F32">
      <w:pPr>
        <w:rPr>
          <w:rFonts w:ascii="Rockwell Extra Bold" w:hAnsi="Rockwell Extra Bold" w:cs="Times New Roman"/>
          <w:b/>
          <w:color w:val="4C4C4C"/>
          <w:sz w:val="24"/>
          <w:szCs w:val="24"/>
        </w:rPr>
      </w:pPr>
    </w:p>
    <w:p w:rsidR="00CD6AE8" w:rsidRDefault="00CD6AE8" w:rsidP="008D4F32">
      <w:pPr>
        <w:rPr>
          <w:rFonts w:ascii="Rockwell Extra Bold" w:hAnsi="Rockwell Extra Bold" w:cs="Times New Roman"/>
          <w:b/>
          <w:color w:val="4C4C4C"/>
          <w:sz w:val="24"/>
          <w:szCs w:val="24"/>
        </w:rPr>
      </w:pPr>
    </w:p>
    <w:p w:rsidR="007920EA" w:rsidRDefault="007920EA" w:rsidP="008D4F32">
      <w:pPr>
        <w:rPr>
          <w:rFonts w:ascii="Arial" w:hAnsi="Arial" w:cs="Arial"/>
          <w:b/>
          <w:color w:val="FF0000"/>
          <w:sz w:val="28"/>
          <w:szCs w:val="24"/>
        </w:rPr>
      </w:pPr>
    </w:p>
    <w:p w:rsidR="008D4F32" w:rsidRPr="00CD6AE8" w:rsidRDefault="008D4F32" w:rsidP="008D4F32">
      <w:pPr>
        <w:rPr>
          <w:rFonts w:ascii="Arial" w:hAnsi="Arial" w:cs="Arial"/>
          <w:b/>
          <w:color w:val="FF0000"/>
          <w:sz w:val="28"/>
          <w:szCs w:val="24"/>
        </w:rPr>
      </w:pPr>
      <w:r w:rsidRPr="00CD6AE8">
        <w:rPr>
          <w:rFonts w:ascii="Arial" w:hAnsi="Arial" w:cs="Arial"/>
          <w:b/>
          <w:color w:val="FF0000"/>
          <w:sz w:val="28"/>
          <w:szCs w:val="24"/>
        </w:rPr>
        <w:t>Haywood Walk-in-Centre</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The Haywood Walk-in Centre is a nurse-led service which offers convenient access to a wide range of minor injury / minor ailment services.  The department is open every day and no appointment is necessary.</w:t>
      </w:r>
    </w:p>
    <w:p w:rsidR="008D4F32" w:rsidRPr="00CD6AE8" w:rsidRDefault="00CD6AE8" w:rsidP="008D4F32">
      <w:pPr>
        <w:spacing w:before="100" w:beforeAutospacing="1" w:after="100" w:afterAutospacing="1" w:line="240" w:lineRule="auto"/>
        <w:outlineLvl w:val="3"/>
        <w:rPr>
          <w:rFonts w:ascii="Arial" w:hAnsi="Arial" w:cs="Arial"/>
          <w:b/>
          <w:bCs/>
          <w:color w:val="auto"/>
          <w:sz w:val="24"/>
          <w:szCs w:val="24"/>
          <w:u w:val="single"/>
          <w:lang w:val="en"/>
        </w:rPr>
      </w:pPr>
      <w:r w:rsidRPr="00CD6AE8">
        <w:rPr>
          <w:rFonts w:ascii="Arial" w:hAnsi="Arial" w:cs="Arial"/>
          <w:b/>
          <w:bCs/>
          <w:color w:val="auto"/>
          <w:sz w:val="24"/>
          <w:szCs w:val="24"/>
          <w:u w:val="single"/>
          <w:lang w:val="en"/>
        </w:rPr>
        <w:t>What do they do?</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A wide range of cond</w:t>
      </w:r>
      <w:r w:rsidR="00CD6AE8">
        <w:rPr>
          <w:rFonts w:ascii="Arial" w:hAnsi="Arial" w:cs="Arial"/>
          <w:color w:val="auto"/>
          <w:sz w:val="24"/>
          <w:szCs w:val="24"/>
          <w:lang w:val="en"/>
        </w:rPr>
        <w:t>itions can be treated including</w:t>
      </w:r>
      <w:r w:rsidRPr="00CD6AE8">
        <w:rPr>
          <w:rFonts w:ascii="Arial" w:hAnsi="Arial" w:cs="Arial"/>
          <w:color w:val="auto"/>
          <w:sz w:val="24"/>
          <w:szCs w:val="24"/>
          <w:lang w:val="en"/>
        </w:rPr>
        <w:t>:</w:t>
      </w:r>
    </w:p>
    <w:p w:rsidR="008D4F32" w:rsidRPr="00CD6AE8" w:rsidRDefault="008D4F32" w:rsidP="002809F1">
      <w:pPr>
        <w:numPr>
          <w:ilvl w:val="0"/>
          <w:numId w:val="14"/>
        </w:numPr>
        <w:spacing w:after="0" w:line="240" w:lineRule="auto"/>
        <w:ind w:left="150"/>
        <w:rPr>
          <w:rFonts w:ascii="Arial" w:hAnsi="Arial" w:cs="Arial"/>
          <w:color w:val="auto"/>
          <w:sz w:val="24"/>
          <w:szCs w:val="24"/>
          <w:lang w:val="en"/>
        </w:rPr>
      </w:pPr>
      <w:r w:rsidRPr="00CD6AE8">
        <w:rPr>
          <w:rFonts w:ascii="Arial" w:hAnsi="Arial" w:cs="Arial"/>
          <w:color w:val="auto"/>
          <w:sz w:val="24"/>
          <w:szCs w:val="24"/>
          <w:lang w:val="en"/>
        </w:rPr>
        <w:t>Wounds, cuts and grazes, minor burns</w:t>
      </w:r>
    </w:p>
    <w:p w:rsidR="008D4F32" w:rsidRPr="00CD6AE8" w:rsidRDefault="008D4F32" w:rsidP="002809F1">
      <w:pPr>
        <w:numPr>
          <w:ilvl w:val="0"/>
          <w:numId w:val="14"/>
        </w:numPr>
        <w:spacing w:after="0" w:line="240" w:lineRule="auto"/>
        <w:ind w:left="150"/>
        <w:rPr>
          <w:rFonts w:ascii="Arial" w:hAnsi="Arial" w:cs="Arial"/>
          <w:color w:val="auto"/>
          <w:sz w:val="24"/>
          <w:szCs w:val="24"/>
          <w:lang w:val="en"/>
        </w:rPr>
      </w:pPr>
      <w:r w:rsidRPr="00CD6AE8">
        <w:rPr>
          <w:rFonts w:ascii="Arial" w:hAnsi="Arial" w:cs="Arial"/>
          <w:color w:val="auto"/>
          <w:sz w:val="24"/>
          <w:szCs w:val="24"/>
          <w:lang w:val="en"/>
        </w:rPr>
        <w:t>Rashes</w:t>
      </w:r>
    </w:p>
    <w:p w:rsidR="008D4F32" w:rsidRPr="00CD6AE8" w:rsidRDefault="008D4F32" w:rsidP="002809F1">
      <w:pPr>
        <w:numPr>
          <w:ilvl w:val="0"/>
          <w:numId w:val="14"/>
        </w:numPr>
        <w:spacing w:after="0" w:line="240" w:lineRule="auto"/>
        <w:ind w:left="150"/>
        <w:rPr>
          <w:rFonts w:ascii="Arial" w:hAnsi="Arial" w:cs="Arial"/>
          <w:color w:val="auto"/>
          <w:sz w:val="24"/>
          <w:szCs w:val="24"/>
          <w:lang w:val="en"/>
        </w:rPr>
      </w:pPr>
      <w:r w:rsidRPr="00CD6AE8">
        <w:rPr>
          <w:rFonts w:ascii="Arial" w:hAnsi="Arial" w:cs="Arial"/>
          <w:color w:val="auto"/>
          <w:sz w:val="24"/>
          <w:szCs w:val="24"/>
          <w:lang w:val="en"/>
        </w:rPr>
        <w:t>Ear infections</w:t>
      </w:r>
    </w:p>
    <w:p w:rsidR="008D4F32" w:rsidRPr="00CD6AE8" w:rsidRDefault="008D4F32" w:rsidP="002809F1">
      <w:pPr>
        <w:numPr>
          <w:ilvl w:val="0"/>
          <w:numId w:val="14"/>
        </w:numPr>
        <w:spacing w:after="0" w:line="240" w:lineRule="auto"/>
        <w:ind w:left="150"/>
        <w:rPr>
          <w:rFonts w:ascii="Arial" w:hAnsi="Arial" w:cs="Arial"/>
          <w:color w:val="auto"/>
          <w:sz w:val="24"/>
          <w:szCs w:val="24"/>
          <w:lang w:val="en"/>
        </w:rPr>
      </w:pPr>
      <w:r w:rsidRPr="00CD6AE8">
        <w:rPr>
          <w:rFonts w:ascii="Arial" w:hAnsi="Arial" w:cs="Arial"/>
          <w:color w:val="auto"/>
          <w:sz w:val="24"/>
          <w:szCs w:val="24"/>
          <w:lang w:val="en"/>
        </w:rPr>
        <w:t>Sprains and strains</w:t>
      </w:r>
    </w:p>
    <w:p w:rsidR="008D4F32" w:rsidRPr="00CD6AE8" w:rsidRDefault="008D4F32" w:rsidP="002809F1">
      <w:pPr>
        <w:numPr>
          <w:ilvl w:val="0"/>
          <w:numId w:val="14"/>
        </w:numPr>
        <w:spacing w:after="0" w:line="240" w:lineRule="auto"/>
        <w:ind w:left="150"/>
        <w:rPr>
          <w:rFonts w:ascii="Arial" w:hAnsi="Arial" w:cs="Arial"/>
          <w:color w:val="auto"/>
          <w:sz w:val="24"/>
          <w:szCs w:val="24"/>
          <w:lang w:val="en"/>
        </w:rPr>
      </w:pPr>
      <w:r w:rsidRPr="00CD6AE8">
        <w:rPr>
          <w:rFonts w:ascii="Arial" w:hAnsi="Arial" w:cs="Arial"/>
          <w:color w:val="auto"/>
          <w:sz w:val="24"/>
          <w:szCs w:val="24"/>
          <w:lang w:val="en"/>
        </w:rPr>
        <w:t>Suspected fractures</w:t>
      </w:r>
    </w:p>
    <w:p w:rsidR="008D4F32" w:rsidRPr="00CD6AE8" w:rsidRDefault="008D4F32" w:rsidP="002809F1">
      <w:pPr>
        <w:numPr>
          <w:ilvl w:val="0"/>
          <w:numId w:val="14"/>
        </w:numPr>
        <w:spacing w:after="0" w:line="240" w:lineRule="auto"/>
        <w:ind w:left="150"/>
        <w:rPr>
          <w:rFonts w:ascii="Arial" w:hAnsi="Arial" w:cs="Arial"/>
          <w:color w:val="auto"/>
          <w:sz w:val="24"/>
          <w:szCs w:val="24"/>
          <w:lang w:val="en"/>
        </w:rPr>
      </w:pPr>
      <w:r w:rsidRPr="00CD6AE8">
        <w:rPr>
          <w:rFonts w:ascii="Arial" w:hAnsi="Arial" w:cs="Arial"/>
          <w:color w:val="auto"/>
          <w:sz w:val="24"/>
          <w:szCs w:val="24"/>
          <w:lang w:val="en"/>
        </w:rPr>
        <w:t>Bites and stings</w:t>
      </w:r>
    </w:p>
    <w:p w:rsidR="008D4F32" w:rsidRPr="00CD6AE8" w:rsidRDefault="008D4F32" w:rsidP="002809F1">
      <w:pPr>
        <w:numPr>
          <w:ilvl w:val="0"/>
          <w:numId w:val="14"/>
        </w:numPr>
        <w:spacing w:after="0" w:line="240" w:lineRule="auto"/>
        <w:ind w:left="150"/>
        <w:rPr>
          <w:rFonts w:ascii="Arial" w:hAnsi="Arial" w:cs="Arial"/>
          <w:color w:val="auto"/>
          <w:sz w:val="24"/>
          <w:szCs w:val="24"/>
          <w:lang w:val="en"/>
        </w:rPr>
      </w:pPr>
      <w:r w:rsidRPr="00CD6AE8">
        <w:rPr>
          <w:rFonts w:ascii="Arial" w:hAnsi="Arial" w:cs="Arial"/>
          <w:color w:val="auto"/>
          <w:sz w:val="24"/>
          <w:szCs w:val="24"/>
          <w:lang w:val="en"/>
        </w:rPr>
        <w:t>Minor head injuries</w:t>
      </w:r>
    </w:p>
    <w:p w:rsidR="008D4F32" w:rsidRPr="00CD6AE8" w:rsidRDefault="008D4F32" w:rsidP="002809F1">
      <w:pPr>
        <w:numPr>
          <w:ilvl w:val="0"/>
          <w:numId w:val="14"/>
        </w:numPr>
        <w:spacing w:after="0" w:line="240" w:lineRule="auto"/>
        <w:ind w:left="150"/>
        <w:rPr>
          <w:rFonts w:ascii="Arial" w:hAnsi="Arial" w:cs="Arial"/>
          <w:color w:val="auto"/>
          <w:sz w:val="24"/>
          <w:szCs w:val="24"/>
          <w:lang w:val="en"/>
        </w:rPr>
      </w:pPr>
      <w:r w:rsidRPr="00CD6AE8">
        <w:rPr>
          <w:rFonts w:ascii="Arial" w:hAnsi="Arial" w:cs="Arial"/>
          <w:color w:val="auto"/>
          <w:sz w:val="24"/>
          <w:szCs w:val="24"/>
          <w:lang w:val="en"/>
        </w:rPr>
        <w:t>Foreign bodies in the eye.</w:t>
      </w:r>
    </w:p>
    <w:p w:rsidR="008D4F32" w:rsidRPr="00CD6AE8" w:rsidRDefault="008D4F32" w:rsidP="008D4F32">
      <w:pPr>
        <w:spacing w:before="100" w:beforeAutospacing="1" w:after="100" w:afterAutospacing="1" w:line="240" w:lineRule="auto"/>
        <w:outlineLvl w:val="3"/>
        <w:rPr>
          <w:rFonts w:ascii="Arial" w:hAnsi="Arial" w:cs="Arial"/>
          <w:b/>
          <w:bCs/>
          <w:color w:val="auto"/>
          <w:sz w:val="24"/>
          <w:szCs w:val="24"/>
          <w:lang w:val="en"/>
        </w:rPr>
      </w:pPr>
      <w:r w:rsidRPr="00CD6AE8">
        <w:rPr>
          <w:rFonts w:ascii="Arial" w:hAnsi="Arial" w:cs="Arial"/>
          <w:b/>
          <w:bCs/>
          <w:color w:val="auto"/>
          <w:sz w:val="24"/>
          <w:szCs w:val="24"/>
          <w:lang w:val="en"/>
        </w:rPr>
        <w:t xml:space="preserve">Where we </w:t>
      </w:r>
      <w:r w:rsidR="00CD6AE8">
        <w:rPr>
          <w:rFonts w:ascii="Arial" w:hAnsi="Arial" w:cs="Arial"/>
          <w:b/>
          <w:bCs/>
          <w:color w:val="auto"/>
          <w:sz w:val="24"/>
          <w:szCs w:val="24"/>
          <w:lang w:val="en"/>
        </w:rPr>
        <w:t>they</w:t>
      </w:r>
      <w:r w:rsidRPr="00CD6AE8">
        <w:rPr>
          <w:rFonts w:ascii="Arial" w:hAnsi="Arial" w:cs="Arial"/>
          <w:b/>
          <w:bCs/>
          <w:color w:val="auto"/>
          <w:sz w:val="24"/>
          <w:szCs w:val="24"/>
          <w:lang w:val="en"/>
        </w:rPr>
        <w:t xml:space="preserve"> based?</w:t>
      </w:r>
    </w:p>
    <w:p w:rsidR="008D4F32"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 xml:space="preserve">Haywood Hospital Walk-in Centre, Haywood Hospital, High Lane, </w:t>
      </w:r>
      <w:proofErr w:type="spellStart"/>
      <w:r w:rsidRPr="00CD6AE8">
        <w:rPr>
          <w:rFonts w:ascii="Arial" w:hAnsi="Arial" w:cs="Arial"/>
          <w:color w:val="auto"/>
          <w:sz w:val="24"/>
          <w:szCs w:val="24"/>
          <w:lang w:val="en"/>
        </w:rPr>
        <w:t>Burslem</w:t>
      </w:r>
      <w:proofErr w:type="spellEnd"/>
      <w:r w:rsidRPr="00CD6AE8">
        <w:rPr>
          <w:rFonts w:ascii="Arial" w:hAnsi="Arial" w:cs="Arial"/>
          <w:color w:val="auto"/>
          <w:sz w:val="24"/>
          <w:szCs w:val="24"/>
          <w:lang w:val="en"/>
        </w:rPr>
        <w:t>, Stoke-on-Trent, ST6 7AG</w:t>
      </w:r>
    </w:p>
    <w:p w:rsidR="00CD6AE8" w:rsidRPr="00CD6AE8" w:rsidRDefault="00CD6AE8"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Telephone: 01782 673500</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We have on-site parking, including disabled parking. The Walk-in Centre is situated on the groun</w:t>
      </w:r>
      <w:r w:rsidR="00CD6AE8">
        <w:rPr>
          <w:rFonts w:ascii="Arial" w:hAnsi="Arial" w:cs="Arial"/>
          <w:color w:val="auto"/>
          <w:sz w:val="24"/>
          <w:szCs w:val="24"/>
          <w:lang w:val="en"/>
        </w:rPr>
        <w:t>d floor of the Haywood Hospital</w:t>
      </w:r>
      <w:r w:rsidRPr="00CD6AE8">
        <w:rPr>
          <w:rFonts w:ascii="Arial" w:hAnsi="Arial" w:cs="Arial"/>
          <w:color w:val="auto"/>
          <w:sz w:val="24"/>
          <w:szCs w:val="24"/>
          <w:lang w:val="en"/>
        </w:rPr>
        <w:t>. Wheelchair access and disabled toilets are available.</w:t>
      </w:r>
    </w:p>
    <w:p w:rsidR="008D4F32" w:rsidRPr="00CD6AE8" w:rsidRDefault="008D4F32" w:rsidP="008D4F32">
      <w:pPr>
        <w:spacing w:before="100" w:beforeAutospacing="1" w:after="100" w:afterAutospacing="1" w:line="240" w:lineRule="auto"/>
        <w:outlineLvl w:val="3"/>
        <w:rPr>
          <w:rFonts w:ascii="Arial" w:hAnsi="Arial" w:cs="Arial"/>
          <w:b/>
          <w:bCs/>
          <w:color w:val="auto"/>
          <w:sz w:val="24"/>
          <w:szCs w:val="24"/>
          <w:lang w:val="en"/>
        </w:rPr>
      </w:pPr>
      <w:r w:rsidRPr="00CD6AE8">
        <w:rPr>
          <w:rFonts w:ascii="Arial" w:hAnsi="Arial" w:cs="Arial"/>
          <w:b/>
          <w:bCs/>
          <w:color w:val="auto"/>
          <w:sz w:val="24"/>
          <w:szCs w:val="24"/>
          <w:lang w:val="en"/>
        </w:rPr>
        <w:t xml:space="preserve">How do you access </w:t>
      </w:r>
      <w:r w:rsidR="00CD6AE8">
        <w:rPr>
          <w:rFonts w:ascii="Arial" w:hAnsi="Arial" w:cs="Arial"/>
          <w:b/>
          <w:bCs/>
          <w:color w:val="auto"/>
          <w:sz w:val="24"/>
          <w:szCs w:val="24"/>
          <w:lang w:val="en"/>
        </w:rPr>
        <w:t xml:space="preserve">the Haywood Walk in </w:t>
      </w:r>
      <w:proofErr w:type="spellStart"/>
      <w:r w:rsidR="00CD6AE8">
        <w:rPr>
          <w:rFonts w:ascii="Arial" w:hAnsi="Arial" w:cs="Arial"/>
          <w:b/>
          <w:bCs/>
          <w:color w:val="auto"/>
          <w:sz w:val="24"/>
          <w:szCs w:val="24"/>
          <w:lang w:val="en"/>
        </w:rPr>
        <w:t>centre</w:t>
      </w:r>
      <w:proofErr w:type="spellEnd"/>
      <w:r w:rsidRPr="00CD6AE8">
        <w:rPr>
          <w:rFonts w:ascii="Arial" w:hAnsi="Arial" w:cs="Arial"/>
          <w:b/>
          <w:bCs/>
          <w:color w:val="auto"/>
          <w:sz w:val="24"/>
          <w:szCs w:val="24"/>
          <w:lang w:val="en"/>
        </w:rPr>
        <w:t>?</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Patients with minor injuries or minor ailments may self-refer to the service. You should only attend A&amp;E for serious and life-threatening conditions such as chest pain or breathing problems.</w:t>
      </w:r>
    </w:p>
    <w:p w:rsidR="008D4F32" w:rsidRPr="00CD6AE8" w:rsidRDefault="008D4F32" w:rsidP="008D4F32">
      <w:pPr>
        <w:spacing w:before="100" w:beforeAutospacing="1" w:after="100" w:afterAutospacing="1" w:line="240" w:lineRule="auto"/>
        <w:outlineLvl w:val="3"/>
        <w:rPr>
          <w:rFonts w:ascii="Arial" w:hAnsi="Arial" w:cs="Arial"/>
          <w:b/>
          <w:bCs/>
          <w:color w:val="auto"/>
          <w:sz w:val="24"/>
          <w:szCs w:val="24"/>
          <w:lang w:val="en"/>
        </w:rPr>
      </w:pPr>
      <w:r w:rsidRPr="00CD6AE8">
        <w:rPr>
          <w:rFonts w:ascii="Arial" w:hAnsi="Arial" w:cs="Arial"/>
          <w:b/>
          <w:bCs/>
          <w:color w:val="auto"/>
          <w:sz w:val="24"/>
          <w:szCs w:val="24"/>
          <w:lang w:val="en"/>
        </w:rPr>
        <w:t>Hours of service</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r w:rsidRPr="00CD6AE8">
        <w:rPr>
          <w:rFonts w:ascii="Arial" w:hAnsi="Arial" w:cs="Arial"/>
          <w:color w:val="auto"/>
          <w:sz w:val="24"/>
          <w:szCs w:val="24"/>
          <w:lang w:val="en"/>
        </w:rPr>
        <w:t xml:space="preserve">The services are operational between the hours of </w:t>
      </w:r>
      <w:r w:rsidR="00CD6AE8">
        <w:rPr>
          <w:rFonts w:ascii="Arial" w:hAnsi="Arial" w:cs="Arial"/>
          <w:b/>
          <w:bCs/>
          <w:color w:val="auto"/>
          <w:sz w:val="24"/>
          <w:szCs w:val="24"/>
          <w:lang w:val="en"/>
        </w:rPr>
        <w:t>7am-09:30</w:t>
      </w:r>
      <w:r w:rsidRPr="00CD6AE8">
        <w:rPr>
          <w:rFonts w:ascii="Arial" w:hAnsi="Arial" w:cs="Arial"/>
          <w:b/>
          <w:bCs/>
          <w:color w:val="auto"/>
          <w:sz w:val="24"/>
          <w:szCs w:val="24"/>
          <w:lang w:val="en"/>
        </w:rPr>
        <w:t>pm Monday to Friday</w:t>
      </w:r>
      <w:r w:rsidRPr="00CD6AE8">
        <w:rPr>
          <w:rFonts w:ascii="Arial" w:hAnsi="Arial" w:cs="Arial"/>
          <w:color w:val="auto"/>
          <w:sz w:val="24"/>
          <w:szCs w:val="24"/>
          <w:lang w:val="en"/>
        </w:rPr>
        <w:t xml:space="preserve"> and </w:t>
      </w:r>
      <w:r w:rsidR="00CD6AE8">
        <w:rPr>
          <w:rFonts w:ascii="Arial" w:hAnsi="Arial" w:cs="Arial"/>
          <w:b/>
          <w:bCs/>
          <w:color w:val="auto"/>
          <w:sz w:val="24"/>
          <w:szCs w:val="24"/>
          <w:lang w:val="en"/>
        </w:rPr>
        <w:t>9am-09:30</w:t>
      </w:r>
      <w:r w:rsidRPr="00CD6AE8">
        <w:rPr>
          <w:rFonts w:ascii="Arial" w:hAnsi="Arial" w:cs="Arial"/>
          <w:b/>
          <w:bCs/>
          <w:color w:val="auto"/>
          <w:sz w:val="24"/>
          <w:szCs w:val="24"/>
          <w:lang w:val="en"/>
        </w:rPr>
        <w:t>pm at weekends</w:t>
      </w:r>
      <w:r w:rsidRPr="00CD6AE8">
        <w:rPr>
          <w:rFonts w:ascii="Arial" w:hAnsi="Arial" w:cs="Arial"/>
          <w:color w:val="auto"/>
          <w:sz w:val="24"/>
          <w:szCs w:val="24"/>
          <w:lang w:val="en"/>
        </w:rPr>
        <w:t xml:space="preserve">.  </w:t>
      </w:r>
      <w:r w:rsidRPr="00CD6AE8">
        <w:rPr>
          <w:rFonts w:ascii="Arial" w:hAnsi="Arial" w:cs="Arial"/>
          <w:i/>
          <w:iCs/>
          <w:color w:val="auto"/>
          <w:sz w:val="24"/>
          <w:szCs w:val="24"/>
          <w:lang w:val="en"/>
        </w:rPr>
        <w:t>*Please note</w:t>
      </w:r>
      <w:r w:rsidRPr="00CD6AE8">
        <w:rPr>
          <w:rFonts w:ascii="Arial" w:hAnsi="Arial" w:cs="Arial"/>
          <w:b/>
          <w:bCs/>
          <w:i/>
          <w:iCs/>
          <w:color w:val="auto"/>
          <w:sz w:val="24"/>
          <w:szCs w:val="24"/>
          <w:lang w:val="en"/>
        </w:rPr>
        <w:t xml:space="preserve"> Bank Holiday</w:t>
      </w:r>
      <w:r w:rsidRPr="00CD6AE8">
        <w:rPr>
          <w:rFonts w:ascii="Arial" w:hAnsi="Arial" w:cs="Arial"/>
          <w:i/>
          <w:iCs/>
          <w:color w:val="auto"/>
          <w:sz w:val="24"/>
          <w:szCs w:val="24"/>
          <w:lang w:val="en"/>
        </w:rPr>
        <w:t xml:space="preserve"> opening hours </w:t>
      </w:r>
      <w:r w:rsidR="00CD6AE8">
        <w:rPr>
          <w:rFonts w:ascii="Arial" w:hAnsi="Arial" w:cs="Arial"/>
          <w:i/>
          <w:iCs/>
          <w:color w:val="auto"/>
          <w:sz w:val="24"/>
          <w:szCs w:val="24"/>
          <w:lang w:val="en"/>
        </w:rPr>
        <w:t>differ.</w:t>
      </w:r>
    </w:p>
    <w:p w:rsidR="008D4F32" w:rsidRPr="00CD6AE8" w:rsidRDefault="008D4F32" w:rsidP="008D4F32">
      <w:pPr>
        <w:spacing w:before="100" w:beforeAutospacing="1" w:after="100" w:afterAutospacing="1" w:line="240" w:lineRule="auto"/>
        <w:rPr>
          <w:rFonts w:ascii="Arial" w:hAnsi="Arial" w:cs="Arial"/>
          <w:color w:val="auto"/>
          <w:sz w:val="24"/>
          <w:szCs w:val="24"/>
          <w:lang w:val="en"/>
        </w:rPr>
      </w:pPr>
    </w:p>
    <w:p w:rsidR="008D4F32" w:rsidRDefault="008D4F32" w:rsidP="008D4F32">
      <w:pPr>
        <w:spacing w:before="100" w:beforeAutospacing="1" w:after="100" w:afterAutospacing="1" w:line="240" w:lineRule="auto"/>
        <w:rPr>
          <w:rFonts w:ascii="Times New Roman" w:hAnsi="Times New Roman" w:cs="Times New Roman"/>
          <w:sz w:val="24"/>
          <w:szCs w:val="24"/>
          <w:lang w:val="en"/>
        </w:rPr>
      </w:pPr>
    </w:p>
    <w:p w:rsidR="00CD6AE8" w:rsidRDefault="00CD6AE8" w:rsidP="008D4F32">
      <w:pPr>
        <w:spacing w:before="100" w:beforeAutospacing="1" w:after="100" w:afterAutospacing="1" w:line="240" w:lineRule="auto"/>
        <w:rPr>
          <w:rFonts w:ascii="Times New Roman" w:hAnsi="Times New Roman" w:cs="Times New Roman"/>
          <w:sz w:val="24"/>
          <w:szCs w:val="24"/>
          <w:lang w:val="en"/>
        </w:rPr>
      </w:pPr>
    </w:p>
    <w:p w:rsidR="00CD6AE8" w:rsidRPr="00901E82" w:rsidRDefault="00CD6AE8" w:rsidP="008D4F32">
      <w:pPr>
        <w:spacing w:before="100" w:beforeAutospacing="1" w:after="100" w:afterAutospacing="1" w:line="240" w:lineRule="auto"/>
        <w:rPr>
          <w:rFonts w:ascii="Times New Roman" w:hAnsi="Times New Roman" w:cs="Times New Roman"/>
          <w:sz w:val="24"/>
          <w:szCs w:val="24"/>
          <w:lang w:val="en"/>
        </w:rPr>
      </w:pPr>
    </w:p>
    <w:p w:rsidR="00CD6AE8" w:rsidRDefault="008D4F32" w:rsidP="00CD6AE8">
      <w:pPr>
        <w:shd w:val="clear" w:color="auto" w:fill="FFFFFF"/>
        <w:spacing w:before="100" w:beforeAutospacing="1" w:after="0" w:line="288" w:lineRule="auto"/>
        <w:outlineLvl w:val="0"/>
        <w:rPr>
          <w:rFonts w:ascii="Arial" w:hAnsi="Arial" w:cs="Arial"/>
          <w:b/>
          <w:color w:val="FF0000"/>
          <w:kern w:val="36"/>
          <w:sz w:val="28"/>
          <w:szCs w:val="24"/>
          <w:lang w:val="en"/>
        </w:rPr>
      </w:pPr>
      <w:r w:rsidRPr="00CD6AE8">
        <w:rPr>
          <w:rFonts w:ascii="Arial" w:hAnsi="Arial" w:cs="Arial"/>
          <w:b/>
          <w:color w:val="FF0000"/>
          <w:kern w:val="36"/>
          <w:sz w:val="28"/>
          <w:szCs w:val="24"/>
          <w:lang w:val="en"/>
        </w:rPr>
        <w:lastRenderedPageBreak/>
        <w:t>NHS Walk-In Centre at Hanley Health and Wellbeing</w:t>
      </w:r>
    </w:p>
    <w:p w:rsidR="00CD6AE8" w:rsidRPr="00CD6AE8" w:rsidRDefault="00CD6AE8" w:rsidP="00CD6AE8">
      <w:pPr>
        <w:shd w:val="clear" w:color="auto" w:fill="FFFFFF"/>
        <w:spacing w:before="100" w:beforeAutospacing="1" w:after="0" w:line="288" w:lineRule="auto"/>
        <w:outlineLvl w:val="0"/>
        <w:rPr>
          <w:rFonts w:ascii="Arial" w:hAnsi="Arial" w:cs="Arial"/>
          <w:b/>
          <w:color w:val="auto"/>
          <w:kern w:val="36"/>
          <w:sz w:val="24"/>
          <w:szCs w:val="24"/>
          <w:lang w:val="en"/>
        </w:rPr>
      </w:pPr>
      <w:r w:rsidRPr="00CD6AE8">
        <w:rPr>
          <w:rFonts w:ascii="Arial" w:hAnsi="Arial" w:cs="Arial"/>
          <w:color w:val="auto"/>
          <w:sz w:val="24"/>
          <w:szCs w:val="24"/>
          <w:lang w:val="en"/>
        </w:rPr>
        <w:t>The Walk-in Centre at the Hanley Health and Wellbeing Centre can treat a range of minor illnesses and injuries without an appointment, 7 days a week.</w:t>
      </w:r>
      <w:r w:rsidR="00467CBC">
        <w:rPr>
          <w:rFonts w:ascii="Arial" w:hAnsi="Arial" w:cs="Arial"/>
          <w:color w:val="auto"/>
          <w:sz w:val="24"/>
          <w:szCs w:val="24"/>
          <w:lang w:val="en"/>
        </w:rPr>
        <w:t xml:space="preserve"> Telephone: 0300 123 6759</w:t>
      </w:r>
    </w:p>
    <w:p w:rsidR="00CD6AE8" w:rsidRPr="00CD6AE8" w:rsidRDefault="00CD6AE8" w:rsidP="00CD6AE8">
      <w:pPr>
        <w:shd w:val="clear" w:color="auto" w:fill="FFFFFF"/>
        <w:spacing w:before="100" w:beforeAutospacing="1" w:after="150" w:line="288" w:lineRule="auto"/>
        <w:outlineLvl w:val="2"/>
        <w:rPr>
          <w:rFonts w:ascii="Arial" w:hAnsi="Arial" w:cs="Arial"/>
          <w:b/>
          <w:color w:val="auto"/>
          <w:sz w:val="24"/>
          <w:szCs w:val="24"/>
          <w:u w:val="single"/>
          <w:lang w:val="en"/>
        </w:rPr>
      </w:pPr>
      <w:r w:rsidRPr="00CD6AE8">
        <w:rPr>
          <w:rFonts w:ascii="Arial" w:hAnsi="Arial" w:cs="Arial"/>
          <w:b/>
          <w:color w:val="auto"/>
          <w:sz w:val="24"/>
          <w:szCs w:val="24"/>
          <w:u w:val="single"/>
          <w:lang w:val="en"/>
        </w:rPr>
        <w:t xml:space="preserve">Who can use the walk-in </w:t>
      </w:r>
      <w:proofErr w:type="spellStart"/>
      <w:r w:rsidRPr="00CD6AE8">
        <w:rPr>
          <w:rFonts w:ascii="Arial" w:hAnsi="Arial" w:cs="Arial"/>
          <w:b/>
          <w:color w:val="auto"/>
          <w:sz w:val="24"/>
          <w:szCs w:val="24"/>
          <w:u w:val="single"/>
          <w:lang w:val="en"/>
        </w:rPr>
        <w:t>centre</w:t>
      </w:r>
      <w:proofErr w:type="spellEnd"/>
      <w:r w:rsidR="00467CBC">
        <w:rPr>
          <w:rFonts w:ascii="Arial" w:hAnsi="Arial" w:cs="Arial"/>
          <w:b/>
          <w:color w:val="auto"/>
          <w:sz w:val="24"/>
          <w:szCs w:val="24"/>
          <w:u w:val="single"/>
          <w:lang w:val="en"/>
        </w:rPr>
        <w:t xml:space="preserve"> and what can they do</w:t>
      </w:r>
      <w:r w:rsidRPr="00CD6AE8">
        <w:rPr>
          <w:rFonts w:ascii="Arial" w:hAnsi="Arial" w:cs="Arial"/>
          <w:b/>
          <w:color w:val="auto"/>
          <w:sz w:val="24"/>
          <w:szCs w:val="24"/>
          <w:u w:val="single"/>
          <w:lang w:val="en"/>
        </w:rPr>
        <w:t>?</w:t>
      </w:r>
    </w:p>
    <w:p w:rsidR="00CD6AE8" w:rsidRDefault="00CD6AE8" w:rsidP="00CD6AE8">
      <w:pPr>
        <w:pStyle w:val="NoSpacing"/>
        <w:rPr>
          <w:rFonts w:ascii="Arial" w:hAnsi="Arial" w:cs="Arial"/>
          <w:sz w:val="24"/>
          <w:szCs w:val="24"/>
          <w:lang w:val="en" w:eastAsia="en-GB"/>
        </w:rPr>
      </w:pPr>
      <w:r>
        <w:rPr>
          <w:rFonts w:ascii="Arial" w:hAnsi="Arial" w:cs="Arial"/>
          <w:sz w:val="24"/>
          <w:szCs w:val="24"/>
          <w:lang w:val="en" w:eastAsia="en-GB"/>
        </w:rPr>
        <w:t>Anyone can use the</w:t>
      </w:r>
      <w:r w:rsidRPr="00CD6AE8">
        <w:rPr>
          <w:rFonts w:ascii="Arial" w:hAnsi="Arial" w:cs="Arial"/>
          <w:sz w:val="24"/>
          <w:szCs w:val="24"/>
          <w:lang w:val="en" w:eastAsia="en-GB"/>
        </w:rPr>
        <w:t xml:space="preserve"> walk-in service: you don’t need to be a registered patient with the </w:t>
      </w:r>
      <w:proofErr w:type="spellStart"/>
      <w:r w:rsidRPr="00CD6AE8">
        <w:rPr>
          <w:rFonts w:ascii="Arial" w:hAnsi="Arial" w:cs="Arial"/>
          <w:sz w:val="24"/>
          <w:szCs w:val="24"/>
          <w:lang w:val="en" w:eastAsia="en-GB"/>
        </w:rPr>
        <w:t>centre</w:t>
      </w:r>
      <w:proofErr w:type="spellEnd"/>
      <w:r w:rsidRPr="00CD6AE8">
        <w:rPr>
          <w:rFonts w:ascii="Arial" w:hAnsi="Arial" w:cs="Arial"/>
          <w:sz w:val="24"/>
          <w:szCs w:val="24"/>
          <w:lang w:val="en" w:eastAsia="en-GB"/>
        </w:rPr>
        <w:t>.</w:t>
      </w:r>
    </w:p>
    <w:p w:rsidR="00467CBC" w:rsidRPr="00CD6AE8" w:rsidRDefault="00467CBC" w:rsidP="00CD6AE8">
      <w:pPr>
        <w:pStyle w:val="NoSpacing"/>
        <w:rPr>
          <w:rFonts w:ascii="Arial" w:hAnsi="Arial" w:cs="Arial"/>
          <w:sz w:val="24"/>
          <w:szCs w:val="24"/>
          <w:lang w:val="en" w:eastAsia="en-GB"/>
        </w:rPr>
      </w:pPr>
    </w:p>
    <w:p w:rsidR="00CD6AE8" w:rsidRPr="00CD6AE8" w:rsidRDefault="00467CBC" w:rsidP="00CD6AE8">
      <w:pPr>
        <w:pStyle w:val="NoSpacing"/>
        <w:rPr>
          <w:rFonts w:ascii="Arial" w:hAnsi="Arial" w:cs="Arial"/>
          <w:sz w:val="24"/>
          <w:szCs w:val="24"/>
          <w:lang w:val="en" w:eastAsia="en-GB"/>
        </w:rPr>
      </w:pPr>
      <w:r>
        <w:rPr>
          <w:rFonts w:ascii="Arial" w:hAnsi="Arial" w:cs="Arial"/>
          <w:sz w:val="24"/>
          <w:szCs w:val="24"/>
          <w:lang w:val="en" w:eastAsia="en-GB"/>
        </w:rPr>
        <w:t>It’s open 9am-5pm Monday- Friday. CLOSED weekends</w:t>
      </w:r>
      <w:r w:rsidR="00CD6AE8" w:rsidRPr="00CD6AE8">
        <w:rPr>
          <w:rFonts w:ascii="Arial" w:hAnsi="Arial" w:cs="Arial"/>
          <w:sz w:val="24"/>
          <w:szCs w:val="24"/>
          <w:lang w:val="en" w:eastAsia="en-GB"/>
        </w:rPr>
        <w:t>.</w:t>
      </w:r>
      <w:r>
        <w:rPr>
          <w:rFonts w:ascii="Arial" w:hAnsi="Arial" w:cs="Arial"/>
          <w:sz w:val="24"/>
          <w:szCs w:val="24"/>
          <w:lang w:val="en" w:eastAsia="en-GB"/>
        </w:rPr>
        <w:t xml:space="preserve"> You can find the walk in on 69/71 Stafford Street, Hanley, Stoke-on-Trent, </w:t>
      </w:r>
      <w:proofErr w:type="gramStart"/>
      <w:r>
        <w:rPr>
          <w:rFonts w:ascii="Arial" w:hAnsi="Arial" w:cs="Arial"/>
          <w:sz w:val="24"/>
          <w:szCs w:val="24"/>
          <w:lang w:val="en" w:eastAsia="en-GB"/>
        </w:rPr>
        <w:t>Staffordshire</w:t>
      </w:r>
      <w:proofErr w:type="gramEnd"/>
      <w:r>
        <w:rPr>
          <w:rFonts w:ascii="Arial" w:hAnsi="Arial" w:cs="Arial"/>
          <w:sz w:val="24"/>
          <w:szCs w:val="24"/>
          <w:lang w:val="en" w:eastAsia="en-GB"/>
        </w:rPr>
        <w:t>, ST1 1LW</w:t>
      </w:r>
    </w:p>
    <w:p w:rsidR="00467CBC" w:rsidRDefault="00467CBC" w:rsidP="00CD6AE8">
      <w:pPr>
        <w:pStyle w:val="NoSpacing"/>
        <w:rPr>
          <w:rFonts w:ascii="Arial" w:hAnsi="Arial" w:cs="Arial"/>
          <w:sz w:val="24"/>
          <w:szCs w:val="24"/>
          <w:lang w:val="en" w:eastAsia="en-GB"/>
        </w:rPr>
      </w:pPr>
    </w:p>
    <w:p w:rsidR="00CD6AE8" w:rsidRDefault="00CD6AE8" w:rsidP="00CD6AE8">
      <w:pPr>
        <w:pStyle w:val="NoSpacing"/>
        <w:rPr>
          <w:rFonts w:ascii="Arial" w:hAnsi="Arial" w:cs="Arial"/>
          <w:sz w:val="24"/>
          <w:szCs w:val="24"/>
          <w:lang w:val="en" w:eastAsia="en-GB"/>
        </w:rPr>
      </w:pPr>
      <w:r w:rsidRPr="00CD6AE8">
        <w:rPr>
          <w:rFonts w:ascii="Arial" w:hAnsi="Arial" w:cs="Arial"/>
          <w:sz w:val="24"/>
          <w:szCs w:val="24"/>
          <w:lang w:val="en" w:eastAsia="en-GB"/>
        </w:rPr>
        <w:t>If you need medical assistance outside of opening hours you can call the out-of-hours service on 111.</w:t>
      </w:r>
    </w:p>
    <w:p w:rsidR="00467CBC" w:rsidRPr="00467CBC" w:rsidRDefault="00467CBC" w:rsidP="00467CBC">
      <w:pPr>
        <w:shd w:val="clear" w:color="auto" w:fill="FFFFFF"/>
        <w:spacing w:before="100" w:beforeAutospacing="1" w:after="150" w:line="288" w:lineRule="auto"/>
        <w:outlineLvl w:val="2"/>
        <w:rPr>
          <w:rFonts w:ascii="Arial" w:hAnsi="Arial" w:cs="Arial"/>
          <w:b/>
          <w:color w:val="auto"/>
          <w:sz w:val="24"/>
          <w:szCs w:val="24"/>
          <w:u w:val="single"/>
          <w:lang w:val="en"/>
        </w:rPr>
      </w:pPr>
      <w:r w:rsidRPr="00467CBC">
        <w:rPr>
          <w:rFonts w:ascii="Arial" w:hAnsi="Arial" w:cs="Arial"/>
          <w:b/>
          <w:color w:val="auto"/>
          <w:sz w:val="24"/>
          <w:szCs w:val="24"/>
          <w:u w:val="single"/>
          <w:lang w:val="en"/>
        </w:rPr>
        <w:t xml:space="preserve">What illnesses and injuries can be treated at the walk-in </w:t>
      </w:r>
      <w:proofErr w:type="spellStart"/>
      <w:proofErr w:type="gramStart"/>
      <w:r w:rsidRPr="00467CBC">
        <w:rPr>
          <w:rFonts w:ascii="Arial" w:hAnsi="Arial" w:cs="Arial"/>
          <w:b/>
          <w:color w:val="auto"/>
          <w:sz w:val="24"/>
          <w:szCs w:val="24"/>
          <w:u w:val="single"/>
          <w:lang w:val="en"/>
        </w:rPr>
        <w:t>centre</w:t>
      </w:r>
      <w:proofErr w:type="spellEnd"/>
      <w:r w:rsidRPr="00467CBC">
        <w:rPr>
          <w:rFonts w:ascii="Arial" w:hAnsi="Arial" w:cs="Arial"/>
          <w:b/>
          <w:color w:val="auto"/>
          <w:sz w:val="24"/>
          <w:szCs w:val="24"/>
          <w:u w:val="single"/>
          <w:lang w:val="en"/>
        </w:rPr>
        <w:t>:</w:t>
      </w:r>
      <w:proofErr w:type="gramEnd"/>
    </w:p>
    <w:p w:rsidR="00467CBC" w:rsidRPr="00467CBC" w:rsidRDefault="00467CBC" w:rsidP="002809F1">
      <w:pPr>
        <w:numPr>
          <w:ilvl w:val="0"/>
          <w:numId w:val="15"/>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cuts and grazes, minor scalds and burns</w:t>
      </w:r>
    </w:p>
    <w:p w:rsidR="00467CBC" w:rsidRPr="00467CBC" w:rsidRDefault="00467CBC" w:rsidP="002809F1">
      <w:pPr>
        <w:numPr>
          <w:ilvl w:val="0"/>
          <w:numId w:val="15"/>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strains and sprains</w:t>
      </w:r>
    </w:p>
    <w:p w:rsidR="00467CBC" w:rsidRPr="00467CBC" w:rsidRDefault="00467CBC" w:rsidP="002809F1">
      <w:pPr>
        <w:numPr>
          <w:ilvl w:val="0"/>
          <w:numId w:val="15"/>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bites and stings</w:t>
      </w:r>
    </w:p>
    <w:p w:rsidR="00467CBC" w:rsidRPr="00467CBC" w:rsidRDefault="00467CBC" w:rsidP="002809F1">
      <w:pPr>
        <w:numPr>
          <w:ilvl w:val="0"/>
          <w:numId w:val="15"/>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ear and throat infections</w:t>
      </w:r>
    </w:p>
    <w:p w:rsidR="00467CBC" w:rsidRPr="00467CBC" w:rsidRDefault="00467CBC" w:rsidP="002809F1">
      <w:pPr>
        <w:numPr>
          <w:ilvl w:val="0"/>
          <w:numId w:val="15"/>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minor skin infections and rashes</w:t>
      </w:r>
    </w:p>
    <w:p w:rsidR="00467CBC" w:rsidRPr="00467CBC" w:rsidRDefault="00467CBC" w:rsidP="002809F1">
      <w:pPr>
        <w:numPr>
          <w:ilvl w:val="0"/>
          <w:numId w:val="15"/>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minor eye conditions and infections</w:t>
      </w:r>
    </w:p>
    <w:p w:rsidR="00467CBC" w:rsidRPr="00467CBC" w:rsidRDefault="00467CBC" w:rsidP="002809F1">
      <w:pPr>
        <w:numPr>
          <w:ilvl w:val="0"/>
          <w:numId w:val="15"/>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stomach upsets</w:t>
      </w:r>
    </w:p>
    <w:p w:rsidR="00467CBC" w:rsidRPr="00467CBC" w:rsidRDefault="00467CBC" w:rsidP="002809F1">
      <w:pPr>
        <w:numPr>
          <w:ilvl w:val="0"/>
          <w:numId w:val="15"/>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coughs, colds and flu-like symptoms, and other minor common illnesses</w:t>
      </w:r>
    </w:p>
    <w:p w:rsidR="00467CBC" w:rsidRPr="00467CBC" w:rsidRDefault="00467CBC" w:rsidP="00467CBC">
      <w:pPr>
        <w:shd w:val="clear" w:color="auto" w:fill="FFFFFF"/>
        <w:spacing w:before="100" w:beforeAutospacing="1" w:after="150" w:line="288" w:lineRule="auto"/>
        <w:outlineLvl w:val="2"/>
        <w:rPr>
          <w:rFonts w:ascii="Arial" w:hAnsi="Arial" w:cs="Arial"/>
          <w:color w:val="auto"/>
          <w:sz w:val="24"/>
          <w:szCs w:val="24"/>
          <w:lang w:val="en"/>
        </w:rPr>
      </w:pPr>
      <w:r>
        <w:rPr>
          <w:rFonts w:ascii="Arial" w:hAnsi="Arial" w:cs="Arial"/>
          <w:color w:val="auto"/>
          <w:sz w:val="24"/>
          <w:szCs w:val="24"/>
          <w:lang w:val="en"/>
        </w:rPr>
        <w:t>They</w:t>
      </w:r>
      <w:r w:rsidRPr="00467CBC">
        <w:rPr>
          <w:rFonts w:ascii="Arial" w:hAnsi="Arial" w:cs="Arial"/>
          <w:color w:val="auto"/>
          <w:sz w:val="24"/>
          <w:szCs w:val="24"/>
          <w:lang w:val="en"/>
        </w:rPr>
        <w:t xml:space="preserve"> also provide: Emergency contraception, Chlamydia Screening, A Dressings Service</w:t>
      </w:r>
    </w:p>
    <w:p w:rsidR="00467CBC" w:rsidRPr="00467CBC" w:rsidRDefault="00467CBC" w:rsidP="00467CBC">
      <w:pPr>
        <w:shd w:val="clear" w:color="auto" w:fill="FFFFFF"/>
        <w:spacing w:before="100" w:beforeAutospacing="1" w:after="150" w:line="288" w:lineRule="auto"/>
        <w:outlineLvl w:val="2"/>
        <w:rPr>
          <w:rFonts w:ascii="Arial" w:hAnsi="Arial" w:cs="Arial"/>
          <w:color w:val="auto"/>
          <w:sz w:val="24"/>
          <w:szCs w:val="24"/>
          <w:lang w:val="en"/>
        </w:rPr>
      </w:pPr>
      <w:r w:rsidRPr="00467CBC">
        <w:rPr>
          <w:rFonts w:ascii="Arial" w:hAnsi="Arial" w:cs="Arial"/>
          <w:color w:val="auto"/>
          <w:sz w:val="24"/>
          <w:szCs w:val="24"/>
          <w:lang w:val="en"/>
        </w:rPr>
        <w:t xml:space="preserve">Please note that </w:t>
      </w:r>
      <w:r>
        <w:rPr>
          <w:rFonts w:ascii="Arial" w:hAnsi="Arial" w:cs="Arial"/>
          <w:color w:val="auto"/>
          <w:sz w:val="24"/>
          <w:szCs w:val="24"/>
          <w:lang w:val="en"/>
        </w:rPr>
        <w:t>they</w:t>
      </w:r>
      <w:r w:rsidRPr="00467CBC">
        <w:rPr>
          <w:rFonts w:ascii="Arial" w:hAnsi="Arial" w:cs="Arial"/>
          <w:color w:val="auto"/>
          <w:sz w:val="24"/>
          <w:szCs w:val="24"/>
          <w:lang w:val="en"/>
        </w:rPr>
        <w:t xml:space="preserve"> </w:t>
      </w:r>
      <w:r w:rsidRPr="00467CBC">
        <w:rPr>
          <w:rFonts w:ascii="Arial" w:hAnsi="Arial" w:cs="Arial"/>
          <w:b/>
          <w:bCs/>
          <w:color w:val="auto"/>
          <w:sz w:val="24"/>
          <w:szCs w:val="24"/>
          <w:lang w:val="en"/>
        </w:rPr>
        <w:t>cannot</w:t>
      </w:r>
      <w:r w:rsidRPr="00467CBC">
        <w:rPr>
          <w:rFonts w:ascii="Arial" w:hAnsi="Arial" w:cs="Arial"/>
          <w:color w:val="auto"/>
          <w:sz w:val="24"/>
          <w:szCs w:val="24"/>
          <w:lang w:val="en"/>
        </w:rPr>
        <w:t xml:space="preserve"> help with:</w:t>
      </w:r>
    </w:p>
    <w:p w:rsidR="00467CBC" w:rsidRPr="00467CBC" w:rsidRDefault="00467CBC" w:rsidP="002809F1">
      <w:pPr>
        <w:numPr>
          <w:ilvl w:val="0"/>
          <w:numId w:val="16"/>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serious medical emergencies posing an immediate threat to a person’s health or life</w:t>
      </w:r>
    </w:p>
    <w:p w:rsidR="00467CBC" w:rsidRPr="00467CBC" w:rsidRDefault="00467CBC" w:rsidP="002809F1">
      <w:pPr>
        <w:numPr>
          <w:ilvl w:val="0"/>
          <w:numId w:val="16"/>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road traffic accident injury</w:t>
      </w:r>
    </w:p>
    <w:p w:rsidR="00467CBC" w:rsidRPr="00467CBC" w:rsidRDefault="00467CBC" w:rsidP="002809F1">
      <w:pPr>
        <w:numPr>
          <w:ilvl w:val="0"/>
          <w:numId w:val="16"/>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serious head injury - loss of consciousness</w:t>
      </w:r>
    </w:p>
    <w:p w:rsidR="00467CBC" w:rsidRPr="00467CBC" w:rsidRDefault="00467CBC" w:rsidP="002809F1">
      <w:pPr>
        <w:numPr>
          <w:ilvl w:val="0"/>
          <w:numId w:val="16"/>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overdoses of drugs or accidental drinking of chemicals</w:t>
      </w:r>
    </w:p>
    <w:p w:rsidR="00467CBC" w:rsidRPr="00467CBC" w:rsidRDefault="00467CBC" w:rsidP="002809F1">
      <w:pPr>
        <w:numPr>
          <w:ilvl w:val="0"/>
          <w:numId w:val="16"/>
        </w:numPr>
        <w:shd w:val="clear" w:color="auto" w:fill="FFFFFF"/>
        <w:spacing w:before="100" w:beforeAutospacing="1" w:after="0" w:line="270" w:lineRule="atLeast"/>
        <w:rPr>
          <w:rFonts w:ascii="Arial" w:hAnsi="Arial" w:cs="Arial"/>
          <w:color w:val="auto"/>
          <w:sz w:val="24"/>
          <w:szCs w:val="24"/>
          <w:lang w:val="en"/>
        </w:rPr>
      </w:pPr>
      <w:r w:rsidRPr="00467CBC">
        <w:rPr>
          <w:rFonts w:ascii="Arial" w:hAnsi="Arial" w:cs="Arial"/>
          <w:color w:val="auto"/>
          <w:sz w:val="24"/>
          <w:szCs w:val="24"/>
          <w:lang w:val="en"/>
        </w:rPr>
        <w:t>severe allergic reaction</w:t>
      </w:r>
    </w:p>
    <w:p w:rsidR="00467CBC" w:rsidRPr="00467CBC" w:rsidRDefault="00467CBC" w:rsidP="002809F1">
      <w:pPr>
        <w:numPr>
          <w:ilvl w:val="0"/>
          <w:numId w:val="16"/>
        </w:numPr>
        <w:shd w:val="clear" w:color="auto" w:fill="FFFFFF"/>
        <w:spacing w:before="100" w:beforeAutospacing="1" w:after="240" w:line="350" w:lineRule="auto"/>
        <w:rPr>
          <w:rFonts w:ascii="Arial" w:hAnsi="Arial" w:cs="Arial"/>
          <w:b/>
          <w:color w:val="auto"/>
          <w:sz w:val="24"/>
          <w:szCs w:val="24"/>
          <w:lang w:val="en"/>
        </w:rPr>
      </w:pPr>
      <w:r w:rsidRPr="00467CBC">
        <w:rPr>
          <w:rFonts w:ascii="Arial" w:hAnsi="Arial" w:cs="Arial"/>
          <w:color w:val="auto"/>
          <w:sz w:val="24"/>
          <w:szCs w:val="24"/>
          <w:lang w:val="en"/>
        </w:rPr>
        <w:t>emergency care following an operation</w:t>
      </w:r>
    </w:p>
    <w:p w:rsidR="008D4F32" w:rsidRPr="00467CBC" w:rsidRDefault="00467CBC" w:rsidP="00467CBC">
      <w:pPr>
        <w:shd w:val="clear" w:color="auto" w:fill="FFFFFF"/>
        <w:spacing w:before="100" w:beforeAutospacing="1" w:after="240" w:line="350" w:lineRule="auto"/>
        <w:ind w:left="360"/>
        <w:rPr>
          <w:rFonts w:ascii="Arial" w:hAnsi="Arial" w:cs="Arial"/>
          <w:b/>
          <w:color w:val="auto"/>
          <w:sz w:val="24"/>
          <w:szCs w:val="24"/>
          <w:lang w:val="en"/>
        </w:rPr>
      </w:pPr>
      <w:r w:rsidRPr="00467CBC">
        <w:rPr>
          <w:rFonts w:ascii="Arial" w:hAnsi="Arial" w:cs="Arial"/>
          <w:color w:val="auto"/>
          <w:sz w:val="24"/>
          <w:szCs w:val="24"/>
          <w:lang w:val="en"/>
        </w:rPr>
        <w:t xml:space="preserve">If it is an emergency, you will need to go to your local accident and emergency (A&amp;E) department. </w:t>
      </w:r>
      <w:r>
        <w:rPr>
          <w:rFonts w:ascii="Arial" w:hAnsi="Arial" w:cs="Arial"/>
          <w:b/>
          <w:color w:val="auto"/>
          <w:sz w:val="24"/>
          <w:szCs w:val="24"/>
          <w:lang w:val="en"/>
        </w:rPr>
        <w:t>They</w:t>
      </w:r>
      <w:r w:rsidRPr="00467CBC">
        <w:rPr>
          <w:rFonts w:ascii="Arial" w:hAnsi="Arial" w:cs="Arial"/>
          <w:b/>
          <w:color w:val="auto"/>
          <w:sz w:val="24"/>
          <w:szCs w:val="24"/>
          <w:lang w:val="en"/>
        </w:rPr>
        <w:t xml:space="preserve"> also cannot provide doctor’s certificates or repeat prescriptions. For these you will need to make </w:t>
      </w:r>
      <w:r>
        <w:rPr>
          <w:rFonts w:ascii="Arial" w:hAnsi="Arial" w:cs="Arial"/>
          <w:b/>
          <w:color w:val="auto"/>
          <w:sz w:val="24"/>
          <w:szCs w:val="24"/>
          <w:lang w:val="en"/>
        </w:rPr>
        <w:t>an appointment with your own GP</w:t>
      </w:r>
    </w:p>
    <w:p w:rsidR="00FD13AA" w:rsidRPr="00FD13AA" w:rsidRDefault="00FD13AA" w:rsidP="00FD13AA">
      <w:pPr>
        <w:rPr>
          <w:rFonts w:ascii="Arial" w:hAnsi="Arial" w:cs="Arial"/>
          <w:b/>
          <w:color w:val="FF0000"/>
          <w:sz w:val="28"/>
          <w:szCs w:val="24"/>
        </w:rPr>
      </w:pPr>
      <w:r>
        <w:rPr>
          <w:rFonts w:ascii="Times New Roman" w:hAnsi="Times New Roman" w:cs="Times New Roman"/>
          <w:noProof/>
          <w:sz w:val="24"/>
          <w:szCs w:val="24"/>
        </w:rPr>
        <w:lastRenderedPageBreak/>
        <w:drawing>
          <wp:anchor distT="0" distB="0" distL="114300" distR="114300" simplePos="0" relativeHeight="251714048" behindDoc="1" locked="0" layoutInCell="1" allowOverlap="1">
            <wp:simplePos x="0" y="0"/>
            <wp:positionH relativeFrom="column">
              <wp:posOffset>4295775</wp:posOffset>
            </wp:positionH>
            <wp:positionV relativeFrom="paragraph">
              <wp:posOffset>0</wp:posOffset>
            </wp:positionV>
            <wp:extent cx="1691640" cy="1039495"/>
            <wp:effectExtent l="0" t="0" r="3810" b="8255"/>
            <wp:wrapTight wrapText="bothSides">
              <wp:wrapPolygon edited="0">
                <wp:start x="0" y="0"/>
                <wp:lineTo x="0" y="21376"/>
                <wp:lineTo x="21405" y="21376"/>
                <wp:lineTo x="21405" y="0"/>
                <wp:lineTo x="0" y="0"/>
              </wp:wrapPolygon>
            </wp:wrapTight>
            <wp:docPr id="23" name="Picture 23" descr="C:\Users\witekg\AppData\Local\Microsoft\Windows\Temporary Internet Files\Content.IE5\GZ11NJ5B\200px-Pilule_contracep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tekg\AppData\Local\Microsoft\Windows\Temporary Internet Files\Content.IE5\GZ11NJ5B\200px-Pilule_contraceptive[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1640"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AA">
        <w:rPr>
          <w:rFonts w:ascii="Arial" w:hAnsi="Arial" w:cs="Arial"/>
          <w:b/>
          <w:color w:val="FF0000"/>
          <w:sz w:val="28"/>
          <w:szCs w:val="24"/>
        </w:rPr>
        <w:t>Emergency Contraception</w:t>
      </w:r>
    </w:p>
    <w:p w:rsidR="00FD13AA" w:rsidRPr="00FD13AA" w:rsidRDefault="00FD13AA" w:rsidP="00FD13AA">
      <w:p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Emergency contraception prevents pregnancy if:</w:t>
      </w:r>
    </w:p>
    <w:p w:rsidR="00FD13AA" w:rsidRPr="00FD13AA" w:rsidRDefault="00FD13AA" w:rsidP="002809F1">
      <w:pPr>
        <w:numPr>
          <w:ilvl w:val="0"/>
          <w:numId w:val="18"/>
        </w:num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 xml:space="preserve">you haven't used contraception </w:t>
      </w:r>
    </w:p>
    <w:p w:rsidR="00FD13AA" w:rsidRPr="00FD13AA" w:rsidRDefault="00FD13AA" w:rsidP="002809F1">
      <w:pPr>
        <w:numPr>
          <w:ilvl w:val="0"/>
          <w:numId w:val="18"/>
        </w:num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 xml:space="preserve">your usual method of contraception has failed </w:t>
      </w:r>
    </w:p>
    <w:p w:rsidR="00FD13AA" w:rsidRPr="00FD13AA" w:rsidRDefault="00FD13AA" w:rsidP="00FD13AA">
      <w:p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It depends what type of emergency contraception you use. There are two methods:</w:t>
      </w:r>
    </w:p>
    <w:p w:rsidR="00FD13AA" w:rsidRPr="00FD13AA" w:rsidRDefault="00FD13AA" w:rsidP="002809F1">
      <w:pPr>
        <w:numPr>
          <w:ilvl w:val="0"/>
          <w:numId w:val="17"/>
        </w:num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the emergency contraceptive pill (morning after pill) – the</w:t>
      </w:r>
      <w:r>
        <w:rPr>
          <w:rFonts w:ascii="Arial" w:hAnsi="Arial" w:cs="Arial"/>
          <w:color w:val="auto"/>
          <w:sz w:val="24"/>
          <w:szCs w:val="24"/>
          <w:lang w:val="en"/>
        </w:rPr>
        <w:t xml:space="preserve">re are two types, Levonelle or </w:t>
      </w:r>
      <w:proofErr w:type="spellStart"/>
      <w:r>
        <w:rPr>
          <w:rFonts w:ascii="Arial" w:hAnsi="Arial" w:cs="Arial"/>
          <w:color w:val="auto"/>
          <w:sz w:val="24"/>
          <w:szCs w:val="24"/>
          <w:lang w:val="en"/>
        </w:rPr>
        <w:t>E</w:t>
      </w:r>
      <w:r w:rsidRPr="00FD13AA">
        <w:rPr>
          <w:rFonts w:ascii="Arial" w:hAnsi="Arial" w:cs="Arial"/>
          <w:color w:val="auto"/>
          <w:sz w:val="24"/>
          <w:szCs w:val="24"/>
          <w:lang w:val="en"/>
        </w:rPr>
        <w:t>llaOne</w:t>
      </w:r>
      <w:proofErr w:type="spellEnd"/>
      <w:r w:rsidRPr="00FD13AA">
        <w:rPr>
          <w:rFonts w:ascii="Arial" w:hAnsi="Arial" w:cs="Arial"/>
          <w:color w:val="auto"/>
          <w:sz w:val="24"/>
          <w:szCs w:val="24"/>
          <w:lang w:val="en"/>
        </w:rPr>
        <w:t xml:space="preserve"> </w:t>
      </w:r>
    </w:p>
    <w:p w:rsidR="00FD13AA" w:rsidRPr="00FD13AA" w:rsidRDefault="00FD13AA" w:rsidP="002809F1">
      <w:pPr>
        <w:numPr>
          <w:ilvl w:val="0"/>
          <w:numId w:val="17"/>
        </w:num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 xml:space="preserve">the intrauterine device (IUD, or coil) </w:t>
      </w:r>
    </w:p>
    <w:p w:rsidR="00FD13AA" w:rsidRPr="00FD13AA" w:rsidRDefault="00FD13AA" w:rsidP="00FD13AA">
      <w:p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 xml:space="preserve">Emergency contraception should not be used instead of your usual method of contraception. The sooner you use emergency contraception after having unprotected sex, the more effective it is. </w:t>
      </w:r>
    </w:p>
    <w:p w:rsidR="00FD13AA" w:rsidRPr="00FD13AA" w:rsidRDefault="00FD13AA" w:rsidP="002809F1">
      <w:pPr>
        <w:pStyle w:val="ListParagraph"/>
        <w:numPr>
          <w:ilvl w:val="0"/>
          <w:numId w:val="20"/>
        </w:numPr>
        <w:spacing w:before="100" w:beforeAutospacing="1" w:after="100" w:afterAutospacing="1" w:line="240" w:lineRule="auto"/>
        <w:outlineLvl w:val="1"/>
        <w:rPr>
          <w:rFonts w:ascii="Arial" w:hAnsi="Arial" w:cs="Arial"/>
          <w:b/>
          <w:bCs/>
          <w:color w:val="auto"/>
          <w:sz w:val="24"/>
          <w:szCs w:val="24"/>
          <w:lang w:val="en"/>
        </w:rPr>
      </w:pPr>
      <w:r w:rsidRPr="00FD13AA">
        <w:rPr>
          <w:rFonts w:ascii="Arial" w:hAnsi="Arial" w:cs="Arial"/>
          <w:b/>
          <w:bCs/>
          <w:color w:val="auto"/>
          <w:sz w:val="24"/>
          <w:szCs w:val="24"/>
          <w:lang w:val="en"/>
        </w:rPr>
        <w:t>Levonelle</w:t>
      </w:r>
    </w:p>
    <w:p w:rsidR="00FD13AA" w:rsidRPr="00FD13AA" w:rsidRDefault="00FD13AA" w:rsidP="00FD13AA">
      <w:p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You can get Levonelle free of charge from:</w:t>
      </w:r>
    </w:p>
    <w:p w:rsidR="00FD13AA" w:rsidRPr="00FD13AA" w:rsidRDefault="00FD13AA" w:rsidP="002809F1">
      <w:pPr>
        <w:numPr>
          <w:ilvl w:val="0"/>
          <w:numId w:val="19"/>
        </w:num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 xml:space="preserve">contraception clinics </w:t>
      </w:r>
    </w:p>
    <w:p w:rsidR="00FD13AA" w:rsidRPr="00FD13AA" w:rsidRDefault="00FD13AA" w:rsidP="002809F1">
      <w:pPr>
        <w:numPr>
          <w:ilvl w:val="0"/>
          <w:numId w:val="19"/>
        </w:num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 xml:space="preserve">most sexual health clinics, also known as genitourinary medicine (GUM) clinics </w:t>
      </w:r>
    </w:p>
    <w:p w:rsidR="00FD13AA" w:rsidRPr="00FD13AA" w:rsidRDefault="00FD13AA" w:rsidP="002809F1">
      <w:pPr>
        <w:numPr>
          <w:ilvl w:val="0"/>
          <w:numId w:val="19"/>
        </w:num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 xml:space="preserve">most NHS walk-in </w:t>
      </w:r>
      <w:proofErr w:type="spellStart"/>
      <w:r w:rsidRPr="00FD13AA">
        <w:rPr>
          <w:rFonts w:ascii="Arial" w:hAnsi="Arial" w:cs="Arial"/>
          <w:color w:val="auto"/>
          <w:sz w:val="24"/>
          <w:szCs w:val="24"/>
          <w:lang w:val="en"/>
        </w:rPr>
        <w:t>centres</w:t>
      </w:r>
      <w:proofErr w:type="spellEnd"/>
      <w:r w:rsidRPr="00FD13AA">
        <w:rPr>
          <w:rFonts w:ascii="Arial" w:hAnsi="Arial" w:cs="Arial"/>
          <w:color w:val="auto"/>
          <w:sz w:val="24"/>
          <w:szCs w:val="24"/>
          <w:lang w:val="en"/>
        </w:rPr>
        <w:t xml:space="preserve"> (England only) </w:t>
      </w:r>
    </w:p>
    <w:p w:rsidR="00FD13AA" w:rsidRPr="00FD13AA" w:rsidRDefault="00FD13AA" w:rsidP="002809F1">
      <w:pPr>
        <w:numPr>
          <w:ilvl w:val="0"/>
          <w:numId w:val="19"/>
        </w:num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 xml:space="preserve">most GP surgeries </w:t>
      </w:r>
    </w:p>
    <w:p w:rsidR="00FD13AA" w:rsidRPr="00FD13AA" w:rsidRDefault="00FD13AA" w:rsidP="002809F1">
      <w:pPr>
        <w:numPr>
          <w:ilvl w:val="0"/>
          <w:numId w:val="19"/>
        </w:numPr>
        <w:spacing w:before="100" w:beforeAutospacing="1" w:after="100" w:afterAutospacing="1" w:line="240" w:lineRule="auto"/>
        <w:rPr>
          <w:rFonts w:ascii="Arial" w:hAnsi="Arial" w:cs="Arial"/>
          <w:color w:val="auto"/>
          <w:sz w:val="24"/>
          <w:szCs w:val="24"/>
          <w:lang w:val="en"/>
        </w:rPr>
      </w:pPr>
      <w:r w:rsidRPr="00FD13AA">
        <w:rPr>
          <w:rFonts w:ascii="Arial" w:hAnsi="Arial" w:cs="Arial"/>
          <w:color w:val="auto"/>
          <w:sz w:val="24"/>
          <w:szCs w:val="24"/>
          <w:lang w:val="en"/>
        </w:rPr>
        <w:t xml:space="preserve">some hospital accident and emergency (A&amp;E) departments </w:t>
      </w:r>
    </w:p>
    <w:p w:rsidR="00FD13AA" w:rsidRPr="00FD13AA" w:rsidRDefault="00FD13AA" w:rsidP="00FD13AA">
      <w:pPr>
        <w:rPr>
          <w:rFonts w:ascii="Arial" w:hAnsi="Arial" w:cs="Arial"/>
          <w:color w:val="auto"/>
          <w:sz w:val="24"/>
          <w:szCs w:val="24"/>
          <w:lang w:val="en"/>
        </w:rPr>
      </w:pPr>
      <w:r w:rsidRPr="00FD13AA">
        <w:rPr>
          <w:rFonts w:ascii="Arial" w:hAnsi="Arial" w:cs="Arial"/>
          <w:color w:val="auto"/>
          <w:sz w:val="24"/>
          <w:szCs w:val="24"/>
          <w:lang w:val="en"/>
        </w:rPr>
        <w:t xml:space="preserve">Levonelle can be taken within 72 hours (three days) of having unprotected sex, but it's most effective if taken within 12 hours of having unprotected sex. </w:t>
      </w:r>
    </w:p>
    <w:p w:rsidR="00FD13AA" w:rsidRPr="00FD13AA" w:rsidRDefault="00FD13AA" w:rsidP="00FD13AA">
      <w:pPr>
        <w:rPr>
          <w:rFonts w:ascii="Arial" w:hAnsi="Arial" w:cs="Arial"/>
          <w:color w:val="auto"/>
          <w:sz w:val="24"/>
          <w:szCs w:val="24"/>
          <w:lang w:val="en"/>
        </w:rPr>
      </w:pPr>
      <w:r w:rsidRPr="00FD13AA">
        <w:rPr>
          <w:rFonts w:ascii="Arial" w:hAnsi="Arial" w:cs="Arial"/>
          <w:color w:val="auto"/>
          <w:sz w:val="24"/>
          <w:szCs w:val="24"/>
          <w:lang w:val="en"/>
        </w:rPr>
        <w:t xml:space="preserve">You take one Levonelle tablet. It works by stopping or delaying ovulation (when your ovaries release an egg). </w:t>
      </w:r>
    </w:p>
    <w:p w:rsidR="00FD13AA" w:rsidRPr="00FD13AA" w:rsidRDefault="00FD13AA" w:rsidP="002809F1">
      <w:pPr>
        <w:pStyle w:val="ListParagraph"/>
        <w:numPr>
          <w:ilvl w:val="0"/>
          <w:numId w:val="20"/>
        </w:numPr>
        <w:rPr>
          <w:rFonts w:ascii="Arial" w:hAnsi="Arial" w:cs="Arial"/>
          <w:b/>
          <w:color w:val="auto"/>
          <w:sz w:val="24"/>
          <w:szCs w:val="24"/>
          <w:lang w:val="en"/>
        </w:rPr>
      </w:pPr>
      <w:proofErr w:type="spellStart"/>
      <w:r w:rsidRPr="00FD13AA">
        <w:rPr>
          <w:rFonts w:ascii="Arial" w:hAnsi="Arial" w:cs="Arial"/>
          <w:b/>
          <w:color w:val="auto"/>
          <w:sz w:val="24"/>
          <w:szCs w:val="24"/>
          <w:lang w:val="en"/>
        </w:rPr>
        <w:t>EllaOne</w:t>
      </w:r>
      <w:proofErr w:type="spellEnd"/>
    </w:p>
    <w:p w:rsidR="00FD13AA" w:rsidRPr="00FD13AA" w:rsidRDefault="00FD13AA" w:rsidP="00FD13AA">
      <w:pPr>
        <w:rPr>
          <w:rFonts w:ascii="Arial" w:hAnsi="Arial" w:cs="Arial"/>
          <w:color w:val="auto"/>
          <w:sz w:val="24"/>
          <w:szCs w:val="24"/>
          <w:lang w:val="en"/>
        </w:rPr>
      </w:pPr>
      <w:r>
        <w:rPr>
          <w:rFonts w:ascii="Arial" w:hAnsi="Arial" w:cs="Arial"/>
          <w:color w:val="auto"/>
          <w:sz w:val="24"/>
          <w:szCs w:val="24"/>
          <w:lang w:val="en"/>
        </w:rPr>
        <w:t xml:space="preserve">You can get </w:t>
      </w:r>
      <w:proofErr w:type="spellStart"/>
      <w:r>
        <w:rPr>
          <w:rFonts w:ascii="Arial" w:hAnsi="Arial" w:cs="Arial"/>
          <w:color w:val="auto"/>
          <w:sz w:val="24"/>
          <w:szCs w:val="24"/>
          <w:lang w:val="en"/>
        </w:rPr>
        <w:t>E</w:t>
      </w:r>
      <w:r w:rsidRPr="00FD13AA">
        <w:rPr>
          <w:rFonts w:ascii="Arial" w:hAnsi="Arial" w:cs="Arial"/>
          <w:color w:val="auto"/>
          <w:sz w:val="24"/>
          <w:szCs w:val="24"/>
          <w:lang w:val="en"/>
        </w:rPr>
        <w:t>llaOne</w:t>
      </w:r>
      <w:proofErr w:type="spellEnd"/>
      <w:r w:rsidRPr="00FD13AA">
        <w:rPr>
          <w:rFonts w:ascii="Arial" w:hAnsi="Arial" w:cs="Arial"/>
          <w:color w:val="auto"/>
          <w:sz w:val="24"/>
          <w:szCs w:val="24"/>
          <w:lang w:val="en"/>
        </w:rPr>
        <w:t xml:space="preserve"> free of charge with a prescription from your GP.  </w:t>
      </w:r>
      <w:proofErr w:type="spellStart"/>
      <w:r w:rsidRPr="00FD13AA">
        <w:rPr>
          <w:rFonts w:ascii="Arial" w:hAnsi="Arial" w:cs="Arial"/>
          <w:color w:val="auto"/>
          <w:sz w:val="24"/>
          <w:szCs w:val="24"/>
          <w:lang w:val="en"/>
        </w:rPr>
        <w:t>EllaOne</w:t>
      </w:r>
      <w:proofErr w:type="spellEnd"/>
      <w:r w:rsidRPr="00FD13AA">
        <w:rPr>
          <w:rFonts w:ascii="Arial" w:hAnsi="Arial" w:cs="Arial"/>
          <w:color w:val="auto"/>
          <w:sz w:val="24"/>
          <w:szCs w:val="24"/>
          <w:lang w:val="en"/>
        </w:rPr>
        <w:t xml:space="preserve"> is only recommended in women aged 18 or over because its safety and effectiveness have only been confirmed in women in that age group.  </w:t>
      </w:r>
      <w:proofErr w:type="spellStart"/>
      <w:r w:rsidRPr="00FD13AA">
        <w:rPr>
          <w:rFonts w:ascii="Arial" w:hAnsi="Arial" w:cs="Arial"/>
          <w:color w:val="auto"/>
          <w:sz w:val="24"/>
          <w:szCs w:val="24"/>
          <w:lang w:val="en"/>
        </w:rPr>
        <w:t>EllaOne</w:t>
      </w:r>
      <w:proofErr w:type="spellEnd"/>
      <w:r w:rsidRPr="00FD13AA">
        <w:rPr>
          <w:rFonts w:ascii="Arial" w:hAnsi="Arial" w:cs="Arial"/>
          <w:color w:val="auto"/>
          <w:sz w:val="24"/>
          <w:szCs w:val="24"/>
          <w:lang w:val="en"/>
        </w:rPr>
        <w:t xml:space="preserve"> can be taken within 120 hours (five days) of having unprotected sex, but it's most effective if taken as soon as possible after having unprotected sex.</w:t>
      </w:r>
    </w:p>
    <w:p w:rsidR="00FD13AA" w:rsidRPr="00FD13AA" w:rsidRDefault="00FD13AA" w:rsidP="00FD13AA">
      <w:pPr>
        <w:rPr>
          <w:rFonts w:ascii="Arial" w:hAnsi="Arial" w:cs="Arial"/>
          <w:color w:val="auto"/>
          <w:sz w:val="24"/>
          <w:szCs w:val="24"/>
          <w:lang w:val="en"/>
        </w:rPr>
      </w:pPr>
      <w:r>
        <w:rPr>
          <w:rFonts w:ascii="Arial" w:hAnsi="Arial" w:cs="Arial"/>
          <w:color w:val="auto"/>
          <w:sz w:val="24"/>
          <w:szCs w:val="24"/>
          <w:lang w:val="en"/>
        </w:rPr>
        <w:t xml:space="preserve">You take one </w:t>
      </w:r>
      <w:proofErr w:type="spellStart"/>
      <w:r>
        <w:rPr>
          <w:rFonts w:ascii="Arial" w:hAnsi="Arial" w:cs="Arial"/>
          <w:color w:val="auto"/>
          <w:sz w:val="24"/>
          <w:szCs w:val="24"/>
          <w:lang w:val="en"/>
        </w:rPr>
        <w:t>E</w:t>
      </w:r>
      <w:r w:rsidRPr="00FD13AA">
        <w:rPr>
          <w:rFonts w:ascii="Arial" w:hAnsi="Arial" w:cs="Arial"/>
          <w:color w:val="auto"/>
          <w:sz w:val="24"/>
          <w:szCs w:val="24"/>
          <w:lang w:val="en"/>
        </w:rPr>
        <w:t>llaOne</w:t>
      </w:r>
      <w:proofErr w:type="spellEnd"/>
      <w:r w:rsidRPr="00FD13AA">
        <w:rPr>
          <w:rFonts w:ascii="Arial" w:hAnsi="Arial" w:cs="Arial"/>
          <w:color w:val="auto"/>
          <w:sz w:val="24"/>
          <w:szCs w:val="24"/>
          <w:lang w:val="en"/>
        </w:rPr>
        <w:t xml:space="preserve"> tablet. It stops or delays ovulation and makes it more difficult for a fertilized egg to implant into your womb.</w:t>
      </w:r>
    </w:p>
    <w:p w:rsidR="00FD13AA" w:rsidRPr="00FD13AA" w:rsidRDefault="00FD13AA" w:rsidP="00FD13AA">
      <w:pPr>
        <w:rPr>
          <w:rFonts w:ascii="Arial" w:hAnsi="Arial" w:cs="Arial"/>
          <w:color w:val="auto"/>
          <w:sz w:val="24"/>
          <w:szCs w:val="24"/>
          <w:lang w:val="en"/>
        </w:rPr>
      </w:pPr>
      <w:r w:rsidRPr="00FD13AA">
        <w:rPr>
          <w:rFonts w:ascii="Arial" w:hAnsi="Arial" w:cs="Arial"/>
          <w:color w:val="auto"/>
          <w:sz w:val="24"/>
          <w:szCs w:val="24"/>
          <w:lang w:val="en"/>
        </w:rPr>
        <w:t>If you're sick (vomit) within thre</w:t>
      </w:r>
      <w:r>
        <w:rPr>
          <w:rFonts w:ascii="Arial" w:hAnsi="Arial" w:cs="Arial"/>
          <w:color w:val="auto"/>
          <w:sz w:val="24"/>
          <w:szCs w:val="24"/>
          <w:lang w:val="en"/>
        </w:rPr>
        <w:t xml:space="preserve">e hours of taking Levonelle or </w:t>
      </w:r>
      <w:proofErr w:type="spellStart"/>
      <w:r>
        <w:rPr>
          <w:rFonts w:ascii="Arial" w:hAnsi="Arial" w:cs="Arial"/>
          <w:color w:val="auto"/>
          <w:sz w:val="24"/>
          <w:szCs w:val="24"/>
          <w:lang w:val="en"/>
        </w:rPr>
        <w:t>E</w:t>
      </w:r>
      <w:r w:rsidRPr="00FD13AA">
        <w:rPr>
          <w:rFonts w:ascii="Arial" w:hAnsi="Arial" w:cs="Arial"/>
          <w:color w:val="auto"/>
          <w:sz w:val="24"/>
          <w:szCs w:val="24"/>
          <w:lang w:val="en"/>
        </w:rPr>
        <w:t>llaOne</w:t>
      </w:r>
      <w:proofErr w:type="spellEnd"/>
      <w:r w:rsidRPr="00FD13AA">
        <w:rPr>
          <w:rFonts w:ascii="Arial" w:hAnsi="Arial" w:cs="Arial"/>
          <w:color w:val="auto"/>
          <w:sz w:val="24"/>
          <w:szCs w:val="24"/>
          <w:lang w:val="en"/>
        </w:rPr>
        <w:t>, speak to your GP. You may need to take another pill. </w:t>
      </w:r>
    </w:p>
    <w:p w:rsidR="008D4F32" w:rsidRPr="00FD13AA" w:rsidRDefault="008D4F32" w:rsidP="008D4F32">
      <w:pPr>
        <w:shd w:val="clear" w:color="auto" w:fill="FFFFFF"/>
        <w:spacing w:after="0" w:line="270" w:lineRule="atLeast"/>
        <w:rPr>
          <w:rFonts w:ascii="Arial" w:hAnsi="Arial" w:cs="Arial"/>
          <w:color w:val="auto"/>
          <w:sz w:val="24"/>
          <w:szCs w:val="24"/>
          <w:lang w:val="en"/>
        </w:rPr>
      </w:pPr>
    </w:p>
    <w:p w:rsidR="008D4F32" w:rsidRPr="00FD13AA" w:rsidRDefault="008D4F32" w:rsidP="008D4F32">
      <w:pPr>
        <w:shd w:val="clear" w:color="auto" w:fill="FFFFFF"/>
        <w:spacing w:after="0" w:line="270" w:lineRule="atLeast"/>
        <w:rPr>
          <w:rFonts w:ascii="Arial" w:hAnsi="Arial" w:cs="Arial"/>
          <w:vanish/>
          <w:color w:val="auto"/>
          <w:sz w:val="24"/>
          <w:szCs w:val="24"/>
          <w:lang w:val="en"/>
        </w:rPr>
      </w:pPr>
      <w:r w:rsidRPr="00FD13AA">
        <w:rPr>
          <w:rFonts w:ascii="Arial" w:hAnsi="Arial" w:cs="Arial"/>
          <w:noProof/>
          <w:vanish/>
          <w:color w:val="auto"/>
          <w:sz w:val="24"/>
          <w:szCs w:val="24"/>
        </w:rPr>
        <w:drawing>
          <wp:inline distT="0" distB="0" distL="0" distR="0" wp14:anchorId="2E465B54" wp14:editId="5C2A6BDF">
            <wp:extent cx="1619250" cy="514350"/>
            <wp:effectExtent l="0" t="0" r="0" b="0"/>
            <wp:docPr id="44" name="Picture 44" descr="http://maps.gstatic.com/mapfiles/api-3/images/tmapctr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ps.gstatic.com/mapfiles/api-3/images/tmapctrl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8D4F32" w:rsidRPr="00FD13AA" w:rsidRDefault="008D4F32" w:rsidP="008D4F32">
      <w:pPr>
        <w:shd w:val="clear" w:color="auto" w:fill="FFFFFF"/>
        <w:spacing w:after="150" w:line="270" w:lineRule="atLeast"/>
        <w:rPr>
          <w:rFonts w:ascii="Arial" w:hAnsi="Arial" w:cs="Arial"/>
          <w:vanish/>
          <w:color w:val="auto"/>
          <w:sz w:val="24"/>
          <w:szCs w:val="24"/>
          <w:lang w:val="en"/>
        </w:rPr>
      </w:pPr>
      <w:r w:rsidRPr="00FD13AA">
        <w:rPr>
          <w:rFonts w:ascii="Arial" w:hAnsi="Arial" w:cs="Arial"/>
          <w:noProof/>
          <w:vanish/>
          <w:color w:val="auto"/>
          <w:sz w:val="24"/>
          <w:szCs w:val="24"/>
        </w:rPr>
        <w:drawing>
          <wp:inline distT="0" distB="0" distL="0" distR="0" wp14:anchorId="6279395A" wp14:editId="5F9A2EC0">
            <wp:extent cx="1619250" cy="514350"/>
            <wp:effectExtent l="0" t="0" r="0" b="0"/>
            <wp:docPr id="45" name="Picture 45" descr="http://maps.gstatic.com/mapfiles/api-3/images/tmapctr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ps.gstatic.com/mapfiles/api-3/images/tmapctrl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8D4F32" w:rsidRPr="00FD13AA" w:rsidRDefault="008D4F32" w:rsidP="008D4F32">
      <w:pPr>
        <w:shd w:val="clear" w:color="auto" w:fill="FFFFFF"/>
        <w:spacing w:after="0" w:line="270" w:lineRule="atLeast"/>
        <w:rPr>
          <w:rFonts w:ascii="Arial" w:hAnsi="Arial" w:cs="Arial"/>
          <w:color w:val="auto"/>
          <w:sz w:val="24"/>
          <w:szCs w:val="24"/>
          <w:lang w:val="en"/>
        </w:rPr>
      </w:pPr>
    </w:p>
    <w:p w:rsidR="008D4F32" w:rsidRDefault="008D4F32" w:rsidP="008D4F32">
      <w:pPr>
        <w:spacing w:after="0" w:line="288" w:lineRule="auto"/>
        <w:outlineLvl w:val="3"/>
        <w:rPr>
          <w:rFonts w:ascii="Times New Roman" w:hAnsi="Times New Roman" w:cs="Times New Roman"/>
          <w:bCs/>
          <w:sz w:val="24"/>
          <w:szCs w:val="24"/>
          <w:lang w:val="en"/>
        </w:rPr>
      </w:pPr>
    </w:p>
    <w:p w:rsidR="00E30B8C" w:rsidRDefault="00E30B8C" w:rsidP="00A769C7">
      <w:pPr>
        <w:tabs>
          <w:tab w:val="left" w:pos="3699"/>
        </w:tabs>
        <w:rPr>
          <w:rFonts w:ascii="Arial" w:hAnsi="Arial" w:cs="Arial"/>
          <w:b/>
          <w:color w:val="FF0000"/>
          <w:sz w:val="28"/>
          <w:szCs w:val="24"/>
        </w:rPr>
      </w:pPr>
    </w:p>
    <w:p w:rsidR="00E30B8C" w:rsidRDefault="00E30B8C" w:rsidP="00A769C7">
      <w:pPr>
        <w:tabs>
          <w:tab w:val="left" w:pos="3699"/>
        </w:tabs>
        <w:rPr>
          <w:rFonts w:ascii="Arial" w:hAnsi="Arial" w:cs="Arial"/>
          <w:b/>
          <w:color w:val="FF0000"/>
          <w:sz w:val="28"/>
          <w:szCs w:val="24"/>
        </w:rPr>
      </w:pPr>
    </w:p>
    <w:p w:rsidR="008D4F32" w:rsidRPr="00E00550" w:rsidRDefault="00FD13AA" w:rsidP="00A769C7">
      <w:pPr>
        <w:tabs>
          <w:tab w:val="left" w:pos="3699"/>
        </w:tabs>
        <w:rPr>
          <w:rFonts w:ascii="Arial" w:hAnsi="Arial" w:cs="Arial"/>
          <w:b/>
          <w:color w:val="FF0000"/>
          <w:sz w:val="28"/>
          <w:szCs w:val="24"/>
        </w:rPr>
      </w:pPr>
      <w:r w:rsidRPr="00E00550">
        <w:rPr>
          <w:rFonts w:ascii="Arial" w:hAnsi="Arial" w:cs="Arial"/>
          <w:b/>
          <w:color w:val="FF0000"/>
          <w:sz w:val="28"/>
          <w:szCs w:val="24"/>
        </w:rPr>
        <w:t xml:space="preserve">CASH services </w:t>
      </w:r>
      <w:r w:rsidR="00E00550" w:rsidRPr="00E00550">
        <w:rPr>
          <w:rFonts w:ascii="Arial" w:hAnsi="Arial" w:cs="Arial"/>
          <w:b/>
          <w:color w:val="FF0000"/>
          <w:sz w:val="28"/>
          <w:szCs w:val="24"/>
        </w:rPr>
        <w:t>(contraception</w:t>
      </w:r>
      <w:r w:rsidRPr="00E00550">
        <w:rPr>
          <w:rFonts w:ascii="Arial" w:hAnsi="Arial" w:cs="Arial"/>
          <w:b/>
          <w:color w:val="FF0000"/>
          <w:sz w:val="28"/>
          <w:szCs w:val="24"/>
        </w:rPr>
        <w:t xml:space="preserve"> and </w:t>
      </w:r>
      <w:r w:rsidR="00E00550" w:rsidRPr="00E00550">
        <w:rPr>
          <w:rFonts w:ascii="Arial" w:hAnsi="Arial" w:cs="Arial"/>
          <w:b/>
          <w:color w:val="FF0000"/>
          <w:sz w:val="28"/>
          <w:szCs w:val="24"/>
        </w:rPr>
        <w:t>sexual</w:t>
      </w:r>
      <w:r w:rsidRPr="00E00550">
        <w:rPr>
          <w:rFonts w:ascii="Arial" w:hAnsi="Arial" w:cs="Arial"/>
          <w:b/>
          <w:color w:val="FF0000"/>
          <w:sz w:val="28"/>
          <w:szCs w:val="24"/>
        </w:rPr>
        <w:t xml:space="preserve"> health) and GUM services </w:t>
      </w:r>
      <w:r w:rsidR="00E00550" w:rsidRPr="00E00550">
        <w:rPr>
          <w:rFonts w:ascii="Arial" w:hAnsi="Arial" w:cs="Arial"/>
          <w:b/>
          <w:color w:val="FF0000"/>
          <w:sz w:val="28"/>
          <w:szCs w:val="24"/>
        </w:rPr>
        <w:t>(testing</w:t>
      </w:r>
      <w:r w:rsidRPr="00E00550">
        <w:rPr>
          <w:rFonts w:ascii="Arial" w:hAnsi="Arial" w:cs="Arial"/>
          <w:b/>
          <w:color w:val="FF0000"/>
          <w:sz w:val="28"/>
          <w:szCs w:val="24"/>
        </w:rPr>
        <w:t xml:space="preserve"> and treatment for </w:t>
      </w:r>
      <w:r w:rsidR="00E00550" w:rsidRPr="00E00550">
        <w:rPr>
          <w:rFonts w:ascii="Arial" w:hAnsi="Arial" w:cs="Arial"/>
          <w:b/>
          <w:color w:val="FF0000"/>
          <w:sz w:val="28"/>
          <w:szCs w:val="24"/>
        </w:rPr>
        <w:t>sexual</w:t>
      </w:r>
      <w:r w:rsidRPr="00E00550">
        <w:rPr>
          <w:rFonts w:ascii="Arial" w:hAnsi="Arial" w:cs="Arial"/>
          <w:b/>
          <w:color w:val="FF0000"/>
          <w:sz w:val="28"/>
          <w:szCs w:val="24"/>
        </w:rPr>
        <w:t xml:space="preserve"> transmitted infections including HIV)</w:t>
      </w:r>
    </w:p>
    <w:p w:rsidR="00E00550" w:rsidRDefault="00E00550" w:rsidP="00E00550">
      <w:pPr>
        <w:spacing w:before="100" w:beforeAutospacing="1" w:after="100" w:afterAutospacing="1" w:line="240" w:lineRule="auto"/>
        <w:rPr>
          <w:rFonts w:ascii="Arial" w:hAnsi="Arial" w:cs="Arial"/>
          <w:color w:val="auto"/>
          <w:sz w:val="24"/>
          <w:szCs w:val="24"/>
        </w:rPr>
      </w:pPr>
      <w:r w:rsidRPr="00E00550">
        <w:rPr>
          <w:rFonts w:ascii="Arial" w:hAnsi="Arial" w:cs="Arial"/>
          <w:b/>
          <w:bCs/>
          <w:color w:val="auto"/>
          <w:sz w:val="24"/>
          <w:szCs w:val="24"/>
        </w:rPr>
        <w:t>Address</w:t>
      </w:r>
      <w:r>
        <w:rPr>
          <w:rFonts w:ascii="Arial" w:hAnsi="Arial" w:cs="Arial"/>
          <w:color w:val="auto"/>
          <w:sz w:val="24"/>
          <w:szCs w:val="24"/>
        </w:rPr>
        <w:t>:</w:t>
      </w:r>
    </w:p>
    <w:p w:rsidR="00E00550" w:rsidRDefault="00E00550" w:rsidP="00E00550">
      <w:pPr>
        <w:spacing w:before="100" w:beforeAutospacing="1" w:after="100" w:afterAutospacing="1" w:line="240" w:lineRule="auto"/>
        <w:rPr>
          <w:rFonts w:ascii="Arial" w:hAnsi="Arial" w:cs="Arial"/>
          <w:color w:val="auto"/>
          <w:sz w:val="24"/>
          <w:szCs w:val="24"/>
        </w:rPr>
      </w:pPr>
      <w:r w:rsidRPr="00E00550">
        <w:rPr>
          <w:rFonts w:ascii="Arial" w:hAnsi="Arial" w:cs="Arial"/>
          <w:color w:val="auto"/>
          <w:sz w:val="24"/>
          <w:szCs w:val="24"/>
        </w:rPr>
        <w:t>Cobridge Community Health Centre</w:t>
      </w:r>
      <w:r w:rsidRPr="00E00550">
        <w:rPr>
          <w:rFonts w:ascii="Arial" w:hAnsi="Arial" w:cs="Arial"/>
          <w:color w:val="auto"/>
          <w:sz w:val="24"/>
          <w:szCs w:val="24"/>
        </w:rPr>
        <w:br/>
        <w:t>Church Terrace</w:t>
      </w:r>
      <w:r w:rsidRPr="00E00550">
        <w:rPr>
          <w:rFonts w:ascii="Arial" w:hAnsi="Arial" w:cs="Arial"/>
          <w:color w:val="auto"/>
          <w:sz w:val="24"/>
          <w:szCs w:val="24"/>
        </w:rPr>
        <w:br/>
        <w:t>Cobridge</w:t>
      </w:r>
      <w:r w:rsidRPr="00E00550">
        <w:rPr>
          <w:rFonts w:ascii="Arial" w:hAnsi="Arial" w:cs="Arial"/>
          <w:color w:val="auto"/>
          <w:sz w:val="24"/>
          <w:szCs w:val="24"/>
        </w:rPr>
        <w:br/>
        <w:t>Stoke-on-Trent</w:t>
      </w:r>
      <w:r w:rsidRPr="00E00550">
        <w:rPr>
          <w:rFonts w:ascii="Arial" w:hAnsi="Arial" w:cs="Arial"/>
          <w:color w:val="auto"/>
          <w:sz w:val="24"/>
          <w:szCs w:val="24"/>
        </w:rPr>
        <w:br/>
        <w:t>ST6 2JN</w:t>
      </w:r>
    </w:p>
    <w:p w:rsidR="00E00550" w:rsidRPr="00E00550" w:rsidRDefault="00E00550" w:rsidP="00E00550">
      <w:pPr>
        <w:spacing w:before="100" w:beforeAutospacing="1" w:after="100" w:afterAutospacing="1" w:line="240" w:lineRule="auto"/>
        <w:rPr>
          <w:rFonts w:ascii="Arial" w:hAnsi="Arial" w:cs="Arial"/>
          <w:color w:val="auto"/>
          <w:sz w:val="24"/>
          <w:szCs w:val="24"/>
        </w:rPr>
      </w:pPr>
      <w:r w:rsidRPr="00E00550">
        <w:rPr>
          <w:rFonts w:ascii="Arial" w:hAnsi="Arial" w:cs="Arial"/>
          <w:b/>
          <w:color w:val="auto"/>
          <w:sz w:val="24"/>
          <w:szCs w:val="24"/>
        </w:rPr>
        <w:t>Telephone:</w:t>
      </w:r>
    </w:p>
    <w:p w:rsidR="00E00550" w:rsidRDefault="00E00550" w:rsidP="00E00550">
      <w:pPr>
        <w:spacing w:line="240" w:lineRule="auto"/>
        <w:rPr>
          <w:rFonts w:ascii="Arial" w:hAnsi="Arial" w:cs="Arial"/>
          <w:color w:val="auto"/>
          <w:sz w:val="24"/>
          <w:szCs w:val="24"/>
        </w:rPr>
      </w:pPr>
      <w:r w:rsidRPr="00E00550">
        <w:rPr>
          <w:rFonts w:ascii="Arial" w:hAnsi="Arial" w:cs="Arial"/>
          <w:color w:val="auto"/>
          <w:sz w:val="24"/>
          <w:szCs w:val="24"/>
        </w:rPr>
        <w:t>0300 790 0165</w:t>
      </w:r>
    </w:p>
    <w:p w:rsidR="00E00550" w:rsidRPr="00E00550" w:rsidRDefault="00E00550" w:rsidP="00E00550">
      <w:pPr>
        <w:spacing w:line="240" w:lineRule="auto"/>
        <w:rPr>
          <w:rFonts w:ascii="Arial" w:hAnsi="Arial" w:cs="Arial"/>
          <w:b/>
          <w:color w:val="auto"/>
          <w:sz w:val="24"/>
          <w:szCs w:val="24"/>
        </w:rPr>
      </w:pPr>
      <w:r w:rsidRPr="00E00550">
        <w:rPr>
          <w:rFonts w:ascii="Arial" w:hAnsi="Arial" w:cs="Arial"/>
          <w:b/>
          <w:color w:val="auto"/>
          <w:sz w:val="24"/>
          <w:szCs w:val="24"/>
        </w:rPr>
        <w:t>Opening times:</w:t>
      </w:r>
    </w:p>
    <w:p w:rsidR="00E00550" w:rsidRDefault="00E00550" w:rsidP="002809F1">
      <w:pPr>
        <w:pStyle w:val="ListParagraph"/>
        <w:numPr>
          <w:ilvl w:val="0"/>
          <w:numId w:val="20"/>
        </w:numPr>
        <w:tabs>
          <w:tab w:val="left" w:pos="3699"/>
        </w:tabs>
        <w:rPr>
          <w:rFonts w:ascii="Arial" w:hAnsi="Arial" w:cs="Arial"/>
          <w:color w:val="auto"/>
          <w:sz w:val="24"/>
        </w:rPr>
      </w:pPr>
      <w:r>
        <w:rPr>
          <w:rFonts w:ascii="Arial" w:hAnsi="Arial" w:cs="Arial"/>
          <w:color w:val="auto"/>
          <w:sz w:val="24"/>
        </w:rPr>
        <w:t>Monday 08:30am-7pm</w:t>
      </w:r>
    </w:p>
    <w:p w:rsidR="00E00550" w:rsidRDefault="00E00550" w:rsidP="002809F1">
      <w:pPr>
        <w:pStyle w:val="ListParagraph"/>
        <w:numPr>
          <w:ilvl w:val="0"/>
          <w:numId w:val="20"/>
        </w:numPr>
        <w:tabs>
          <w:tab w:val="left" w:pos="3699"/>
        </w:tabs>
        <w:rPr>
          <w:rFonts w:ascii="Arial" w:hAnsi="Arial" w:cs="Arial"/>
          <w:color w:val="auto"/>
          <w:sz w:val="24"/>
        </w:rPr>
      </w:pPr>
      <w:r>
        <w:rPr>
          <w:rFonts w:ascii="Arial" w:hAnsi="Arial" w:cs="Arial"/>
          <w:color w:val="auto"/>
          <w:sz w:val="24"/>
        </w:rPr>
        <w:t>Tuesday 08:30am-7pm</w:t>
      </w:r>
    </w:p>
    <w:p w:rsidR="00E00550" w:rsidRDefault="00E00550" w:rsidP="002809F1">
      <w:pPr>
        <w:pStyle w:val="ListParagraph"/>
        <w:numPr>
          <w:ilvl w:val="0"/>
          <w:numId w:val="20"/>
        </w:numPr>
        <w:tabs>
          <w:tab w:val="left" w:pos="3699"/>
        </w:tabs>
        <w:rPr>
          <w:rFonts w:ascii="Arial" w:hAnsi="Arial" w:cs="Arial"/>
          <w:color w:val="auto"/>
          <w:sz w:val="24"/>
        </w:rPr>
      </w:pPr>
      <w:r>
        <w:rPr>
          <w:rFonts w:ascii="Arial" w:hAnsi="Arial" w:cs="Arial"/>
          <w:color w:val="auto"/>
          <w:sz w:val="24"/>
        </w:rPr>
        <w:t>Wednesday 08:30am-3:30pm</w:t>
      </w:r>
    </w:p>
    <w:p w:rsidR="00E00550" w:rsidRDefault="00E00550" w:rsidP="002809F1">
      <w:pPr>
        <w:pStyle w:val="ListParagraph"/>
        <w:numPr>
          <w:ilvl w:val="0"/>
          <w:numId w:val="20"/>
        </w:numPr>
        <w:tabs>
          <w:tab w:val="left" w:pos="3699"/>
        </w:tabs>
        <w:rPr>
          <w:rFonts w:ascii="Arial" w:hAnsi="Arial" w:cs="Arial"/>
          <w:color w:val="auto"/>
          <w:sz w:val="24"/>
        </w:rPr>
      </w:pPr>
      <w:r>
        <w:rPr>
          <w:rFonts w:ascii="Arial" w:hAnsi="Arial" w:cs="Arial"/>
          <w:color w:val="auto"/>
          <w:sz w:val="24"/>
        </w:rPr>
        <w:t>Thursday 08:30-7pm</w:t>
      </w:r>
    </w:p>
    <w:p w:rsidR="00E00550" w:rsidRDefault="00E00550" w:rsidP="002809F1">
      <w:pPr>
        <w:pStyle w:val="ListParagraph"/>
        <w:numPr>
          <w:ilvl w:val="0"/>
          <w:numId w:val="20"/>
        </w:numPr>
        <w:tabs>
          <w:tab w:val="left" w:pos="3699"/>
        </w:tabs>
        <w:rPr>
          <w:rFonts w:ascii="Arial" w:hAnsi="Arial" w:cs="Arial"/>
          <w:color w:val="auto"/>
          <w:sz w:val="24"/>
        </w:rPr>
      </w:pPr>
      <w:r>
        <w:rPr>
          <w:rFonts w:ascii="Arial" w:hAnsi="Arial" w:cs="Arial"/>
          <w:color w:val="auto"/>
          <w:sz w:val="24"/>
        </w:rPr>
        <w:t>Friday 08:30-1:30pm</w:t>
      </w:r>
    </w:p>
    <w:p w:rsidR="00E00550" w:rsidRDefault="00E00550" w:rsidP="002809F1">
      <w:pPr>
        <w:pStyle w:val="ListParagraph"/>
        <w:numPr>
          <w:ilvl w:val="0"/>
          <w:numId w:val="20"/>
        </w:numPr>
        <w:tabs>
          <w:tab w:val="left" w:pos="3699"/>
        </w:tabs>
        <w:rPr>
          <w:rFonts w:ascii="Arial" w:hAnsi="Arial" w:cs="Arial"/>
          <w:color w:val="auto"/>
          <w:sz w:val="24"/>
        </w:rPr>
      </w:pPr>
      <w:r>
        <w:rPr>
          <w:rFonts w:ascii="Arial" w:hAnsi="Arial" w:cs="Arial"/>
          <w:color w:val="auto"/>
          <w:sz w:val="24"/>
        </w:rPr>
        <w:t>Saturday CLOSED</w:t>
      </w:r>
    </w:p>
    <w:p w:rsidR="00E00550" w:rsidRDefault="00E00550" w:rsidP="002809F1">
      <w:pPr>
        <w:pStyle w:val="ListParagraph"/>
        <w:numPr>
          <w:ilvl w:val="0"/>
          <w:numId w:val="20"/>
        </w:numPr>
        <w:tabs>
          <w:tab w:val="left" w:pos="3699"/>
        </w:tabs>
        <w:rPr>
          <w:rFonts w:ascii="Arial" w:hAnsi="Arial" w:cs="Arial"/>
          <w:color w:val="auto"/>
          <w:sz w:val="24"/>
        </w:rPr>
      </w:pPr>
      <w:r>
        <w:rPr>
          <w:rFonts w:ascii="Arial" w:hAnsi="Arial" w:cs="Arial"/>
          <w:color w:val="auto"/>
          <w:sz w:val="24"/>
        </w:rPr>
        <w:t>Sunday CLOSED</w:t>
      </w:r>
    </w:p>
    <w:p w:rsidR="00E00550" w:rsidRPr="00E00550" w:rsidRDefault="00E00550" w:rsidP="00E00550">
      <w:pPr>
        <w:tabs>
          <w:tab w:val="left" w:pos="3699"/>
        </w:tabs>
        <w:rPr>
          <w:rFonts w:ascii="Arial" w:hAnsi="Arial" w:cs="Arial"/>
          <w:color w:val="auto"/>
          <w:sz w:val="28"/>
        </w:rPr>
      </w:pPr>
    </w:p>
    <w:p w:rsidR="00E00550" w:rsidRDefault="00E00550" w:rsidP="00E00550">
      <w:pPr>
        <w:tabs>
          <w:tab w:val="left" w:pos="3699"/>
        </w:tabs>
        <w:rPr>
          <w:rFonts w:ascii="Arial" w:hAnsi="Arial" w:cs="Arial"/>
          <w:color w:val="auto"/>
          <w:sz w:val="24"/>
          <w:lang w:val="en"/>
        </w:rPr>
      </w:pPr>
      <w:r w:rsidRPr="00E00550">
        <w:rPr>
          <w:rFonts w:ascii="Arial" w:hAnsi="Arial" w:cs="Arial"/>
          <w:color w:val="auto"/>
          <w:sz w:val="24"/>
          <w:lang w:val="en"/>
        </w:rPr>
        <w:t>You can call the national sexual health helpline free on 0300 123 7123. Your call will be treated with sensitivity and in strict confidence.</w:t>
      </w:r>
    </w:p>
    <w:p w:rsidR="00E00550" w:rsidRDefault="00E00550" w:rsidP="00E00550">
      <w:pPr>
        <w:tabs>
          <w:tab w:val="left" w:pos="3699"/>
        </w:tabs>
        <w:rPr>
          <w:rFonts w:ascii="Arial" w:hAnsi="Arial" w:cs="Arial"/>
          <w:color w:val="auto"/>
          <w:sz w:val="24"/>
          <w:lang w:val="en"/>
        </w:rPr>
      </w:pPr>
    </w:p>
    <w:p w:rsidR="00E00550" w:rsidRDefault="00E00550" w:rsidP="00E00550">
      <w:pPr>
        <w:tabs>
          <w:tab w:val="left" w:pos="3699"/>
        </w:tabs>
        <w:rPr>
          <w:rFonts w:ascii="Arial" w:hAnsi="Arial" w:cs="Arial"/>
          <w:color w:val="auto"/>
          <w:sz w:val="24"/>
          <w:lang w:val="en"/>
        </w:rPr>
      </w:pPr>
    </w:p>
    <w:p w:rsidR="00E00550" w:rsidRDefault="00E00550" w:rsidP="00E00550">
      <w:pPr>
        <w:tabs>
          <w:tab w:val="left" w:pos="3699"/>
        </w:tabs>
        <w:rPr>
          <w:rFonts w:ascii="Arial" w:hAnsi="Arial" w:cs="Arial"/>
          <w:color w:val="auto"/>
          <w:sz w:val="24"/>
          <w:lang w:val="en"/>
        </w:rPr>
      </w:pPr>
    </w:p>
    <w:p w:rsidR="00E00550" w:rsidRDefault="00E00550" w:rsidP="00E00550">
      <w:pPr>
        <w:tabs>
          <w:tab w:val="left" w:pos="3699"/>
        </w:tabs>
        <w:rPr>
          <w:rFonts w:ascii="Arial" w:hAnsi="Arial" w:cs="Arial"/>
          <w:color w:val="auto"/>
          <w:sz w:val="24"/>
          <w:lang w:val="en"/>
        </w:rPr>
      </w:pPr>
    </w:p>
    <w:p w:rsidR="00E00550" w:rsidRDefault="00E00550" w:rsidP="00E00550">
      <w:pPr>
        <w:tabs>
          <w:tab w:val="left" w:pos="3699"/>
        </w:tabs>
        <w:rPr>
          <w:rFonts w:ascii="Arial" w:hAnsi="Arial" w:cs="Arial"/>
          <w:color w:val="auto"/>
          <w:sz w:val="24"/>
          <w:lang w:val="en"/>
        </w:rPr>
      </w:pPr>
    </w:p>
    <w:p w:rsidR="00E00550" w:rsidRDefault="007920EA" w:rsidP="00E00550">
      <w:pPr>
        <w:tabs>
          <w:tab w:val="left" w:pos="3699"/>
        </w:tabs>
        <w:rPr>
          <w:rFonts w:ascii="Arial" w:hAnsi="Arial" w:cs="Arial"/>
          <w:color w:val="auto"/>
          <w:sz w:val="24"/>
          <w:lang w:val="en"/>
        </w:rPr>
      </w:pPr>
      <w:r>
        <w:rPr>
          <w:rFonts w:ascii="Arial" w:hAnsi="Arial" w:cs="Arial"/>
          <w:noProof/>
        </w:rPr>
        <w:drawing>
          <wp:anchor distT="0" distB="0" distL="114300" distR="114300" simplePos="0" relativeHeight="251716096" behindDoc="1" locked="0" layoutInCell="1" allowOverlap="1">
            <wp:simplePos x="0" y="0"/>
            <wp:positionH relativeFrom="margin">
              <wp:align>center</wp:align>
            </wp:positionH>
            <wp:positionV relativeFrom="paragraph">
              <wp:posOffset>-903605</wp:posOffset>
            </wp:positionV>
            <wp:extent cx="4348480" cy="2181225"/>
            <wp:effectExtent l="0" t="0" r="0" b="9525"/>
            <wp:wrapTight wrapText="bothSides">
              <wp:wrapPolygon edited="0">
                <wp:start x="0" y="0"/>
                <wp:lineTo x="0" y="21506"/>
                <wp:lineTo x="21480" y="21506"/>
                <wp:lineTo x="21480" y="0"/>
                <wp:lineTo x="0" y="0"/>
              </wp:wrapPolygon>
            </wp:wrapTight>
            <wp:docPr id="25" name="Picture 25" descr="C:\Users\planka2\AppData\Local\Microsoft\Windows\INetCache\Content.MSO\E0930D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ka2\AppData\Local\Microsoft\Windows\INetCache\Content.MSO\E0930DE6.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848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550" w:rsidRDefault="00E00550" w:rsidP="00E00550">
      <w:pPr>
        <w:tabs>
          <w:tab w:val="left" w:pos="3699"/>
        </w:tabs>
        <w:rPr>
          <w:rFonts w:ascii="Arial" w:hAnsi="Arial" w:cs="Arial"/>
          <w:color w:val="auto"/>
          <w:sz w:val="24"/>
          <w:lang w:val="en"/>
        </w:rPr>
      </w:pPr>
    </w:p>
    <w:p w:rsidR="00E00550" w:rsidRDefault="00E00550" w:rsidP="00E00550">
      <w:pPr>
        <w:tabs>
          <w:tab w:val="left" w:pos="3699"/>
        </w:tabs>
        <w:rPr>
          <w:rFonts w:ascii="Arial" w:hAnsi="Arial" w:cs="Arial"/>
          <w:color w:val="auto"/>
          <w:sz w:val="24"/>
          <w:lang w:val="en"/>
        </w:rPr>
      </w:pPr>
    </w:p>
    <w:p w:rsidR="00E00550" w:rsidRDefault="00E00550" w:rsidP="00E00550">
      <w:pPr>
        <w:tabs>
          <w:tab w:val="left" w:pos="3699"/>
        </w:tabs>
        <w:rPr>
          <w:rFonts w:ascii="Arial" w:hAnsi="Arial" w:cs="Arial"/>
          <w:color w:val="auto"/>
          <w:sz w:val="24"/>
          <w:lang w:val="en"/>
        </w:rPr>
      </w:pPr>
    </w:p>
    <w:p w:rsidR="00E00550" w:rsidRDefault="00E00550" w:rsidP="00E00550">
      <w:pPr>
        <w:tabs>
          <w:tab w:val="left" w:pos="3699"/>
        </w:tabs>
        <w:rPr>
          <w:rFonts w:ascii="Arial" w:hAnsi="Arial" w:cs="Arial"/>
          <w:color w:val="auto"/>
          <w:sz w:val="24"/>
          <w:lang w:val="en"/>
        </w:rPr>
      </w:pPr>
    </w:p>
    <w:p w:rsidR="00E30B8C" w:rsidRDefault="00E30B8C" w:rsidP="00E00550">
      <w:pPr>
        <w:tabs>
          <w:tab w:val="left" w:pos="3699"/>
        </w:tabs>
        <w:rPr>
          <w:rFonts w:ascii="Arial" w:hAnsi="Arial" w:cs="Arial"/>
          <w:b/>
          <w:color w:val="FF0000"/>
          <w:sz w:val="28"/>
          <w:lang w:val="en"/>
        </w:rPr>
      </w:pPr>
    </w:p>
    <w:p w:rsidR="00E00550" w:rsidRPr="00E00550" w:rsidRDefault="00E00550" w:rsidP="00E00550">
      <w:pPr>
        <w:tabs>
          <w:tab w:val="left" w:pos="3699"/>
        </w:tabs>
        <w:rPr>
          <w:rFonts w:ascii="Arial" w:hAnsi="Arial" w:cs="Arial"/>
          <w:b/>
          <w:color w:val="FF0000"/>
          <w:sz w:val="28"/>
          <w:lang w:val="en"/>
        </w:rPr>
      </w:pPr>
      <w:r>
        <w:rPr>
          <w:noProof/>
          <w14:ligatures w14:val="none"/>
          <w14:cntxtAlts w14:val="0"/>
        </w:rPr>
        <w:drawing>
          <wp:anchor distT="0" distB="0" distL="114300" distR="114300" simplePos="0" relativeHeight="251715072" behindDoc="1" locked="0" layoutInCell="1" allowOverlap="1">
            <wp:simplePos x="0" y="0"/>
            <wp:positionH relativeFrom="margin">
              <wp:align>center</wp:align>
            </wp:positionH>
            <wp:positionV relativeFrom="paragraph">
              <wp:posOffset>371475</wp:posOffset>
            </wp:positionV>
            <wp:extent cx="6222845" cy="2162175"/>
            <wp:effectExtent l="0" t="0" r="6985" b="0"/>
            <wp:wrapTight wrapText="bothSides">
              <wp:wrapPolygon edited="0">
                <wp:start x="0" y="0"/>
                <wp:lineTo x="0" y="21315"/>
                <wp:lineTo x="21558" y="21315"/>
                <wp:lineTo x="215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36441" r="60780" b="23178"/>
                    <a:stretch/>
                  </pic:blipFill>
                  <pic:spPr bwMode="auto">
                    <a:xfrm>
                      <a:off x="0" y="0"/>
                      <a:ext cx="622284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0550">
        <w:rPr>
          <w:rFonts w:ascii="Arial" w:hAnsi="Arial" w:cs="Arial"/>
          <w:b/>
          <w:color w:val="FF0000"/>
          <w:sz w:val="28"/>
          <w:lang w:val="en"/>
        </w:rPr>
        <w:t>SH</w:t>
      </w:r>
      <w:proofErr w:type="gramStart"/>
      <w:r w:rsidRPr="00E00550">
        <w:rPr>
          <w:rFonts w:ascii="Arial" w:hAnsi="Arial" w:cs="Arial"/>
          <w:b/>
          <w:color w:val="FF0000"/>
          <w:sz w:val="28"/>
          <w:lang w:val="en"/>
        </w:rPr>
        <w:t>:24</w:t>
      </w:r>
      <w:proofErr w:type="gramEnd"/>
    </w:p>
    <w:p w:rsidR="00E00550" w:rsidRDefault="0052726D" w:rsidP="00E00550">
      <w:pPr>
        <w:tabs>
          <w:tab w:val="left" w:pos="3699"/>
        </w:tabs>
        <w:rPr>
          <w:rFonts w:ascii="Arial" w:hAnsi="Arial" w:cs="Arial"/>
          <w:color w:val="auto"/>
          <w:sz w:val="24"/>
        </w:rPr>
      </w:pPr>
      <w:r>
        <w:rPr>
          <w:rFonts w:ascii="Arial" w:hAnsi="Arial" w:cs="Arial"/>
          <w:color w:val="auto"/>
          <w:sz w:val="24"/>
        </w:rPr>
        <w:t>SH</w:t>
      </w:r>
      <w:proofErr w:type="gramStart"/>
      <w:r>
        <w:rPr>
          <w:rFonts w:ascii="Arial" w:hAnsi="Arial" w:cs="Arial"/>
          <w:color w:val="auto"/>
          <w:sz w:val="24"/>
        </w:rPr>
        <w:t>:24</w:t>
      </w:r>
      <w:proofErr w:type="gramEnd"/>
      <w:r>
        <w:rPr>
          <w:rFonts w:ascii="Arial" w:hAnsi="Arial" w:cs="Arial"/>
          <w:color w:val="auto"/>
          <w:sz w:val="24"/>
        </w:rPr>
        <w:t xml:space="preserve"> is sexual health 24/7. They provide free STI test kits and results within 7 days. Confidential testing, information and advice with discreet packaging.</w:t>
      </w:r>
    </w:p>
    <w:p w:rsidR="0052726D" w:rsidRDefault="0052726D" w:rsidP="00E00550">
      <w:pPr>
        <w:tabs>
          <w:tab w:val="left" w:pos="3699"/>
        </w:tabs>
        <w:rPr>
          <w:rFonts w:ascii="Arial" w:hAnsi="Arial" w:cs="Arial"/>
          <w:color w:val="auto"/>
          <w:sz w:val="24"/>
        </w:rPr>
      </w:pPr>
      <w:r>
        <w:rPr>
          <w:rFonts w:ascii="Arial" w:hAnsi="Arial" w:cs="Arial"/>
          <w:color w:val="auto"/>
          <w:sz w:val="24"/>
        </w:rPr>
        <w:t xml:space="preserve">Please visit their website: </w:t>
      </w:r>
      <w:hyperlink r:id="rId54" w:history="1">
        <w:r w:rsidRPr="0023250B">
          <w:rPr>
            <w:rStyle w:val="Hyperlink"/>
            <w:rFonts w:ascii="Arial" w:hAnsi="Arial" w:cs="Arial"/>
            <w:sz w:val="24"/>
          </w:rPr>
          <w:t>https://sh24.org.uk/</w:t>
        </w:r>
      </w:hyperlink>
    </w:p>
    <w:p w:rsidR="0052726D" w:rsidRDefault="0052726D" w:rsidP="00E00550">
      <w:pPr>
        <w:tabs>
          <w:tab w:val="left" w:pos="3699"/>
        </w:tabs>
        <w:rPr>
          <w:rFonts w:ascii="Arial" w:hAnsi="Arial" w:cs="Arial"/>
          <w:color w:val="auto"/>
          <w:sz w:val="24"/>
        </w:rPr>
      </w:pPr>
      <w:r>
        <w:rPr>
          <w:rFonts w:ascii="Arial" w:hAnsi="Arial" w:cs="Arial"/>
          <w:color w:val="auto"/>
          <w:sz w:val="24"/>
        </w:rPr>
        <w:t>Alternatively please call them on 020 3318 7609</w:t>
      </w:r>
    </w:p>
    <w:p w:rsidR="0052726D" w:rsidRDefault="0052726D" w:rsidP="00E00550">
      <w:pPr>
        <w:tabs>
          <w:tab w:val="left" w:pos="3699"/>
        </w:tabs>
        <w:rPr>
          <w:rFonts w:ascii="Arial" w:hAnsi="Arial" w:cs="Arial"/>
          <w:color w:val="auto"/>
          <w:sz w:val="24"/>
        </w:rPr>
      </w:pPr>
    </w:p>
    <w:p w:rsidR="00BF5FFA" w:rsidRDefault="00BF5FFA" w:rsidP="00E00550">
      <w:pPr>
        <w:tabs>
          <w:tab w:val="left" w:pos="3699"/>
        </w:tabs>
        <w:rPr>
          <w:rFonts w:ascii="Arial" w:hAnsi="Arial" w:cs="Arial"/>
          <w:color w:val="auto"/>
          <w:sz w:val="24"/>
        </w:rPr>
      </w:pPr>
    </w:p>
    <w:p w:rsidR="0052726D" w:rsidRPr="00BF5FFA" w:rsidRDefault="0052726D" w:rsidP="00E00550">
      <w:pPr>
        <w:tabs>
          <w:tab w:val="left" w:pos="3699"/>
        </w:tabs>
        <w:rPr>
          <w:rFonts w:ascii="Arial" w:hAnsi="Arial" w:cs="Arial"/>
          <w:b/>
          <w:color w:val="FF0000"/>
          <w:sz w:val="28"/>
        </w:rPr>
      </w:pPr>
      <w:r w:rsidRPr="00BF5FFA">
        <w:rPr>
          <w:rFonts w:ascii="Arial" w:hAnsi="Arial" w:cs="Arial"/>
          <w:b/>
          <w:color w:val="FF0000"/>
          <w:sz w:val="28"/>
        </w:rPr>
        <w:t>Other Services</w:t>
      </w:r>
    </w:p>
    <w:p w:rsidR="0052726D" w:rsidRPr="00BF5FFA" w:rsidRDefault="00530792" w:rsidP="002809F1">
      <w:pPr>
        <w:pStyle w:val="ListParagraph"/>
        <w:numPr>
          <w:ilvl w:val="0"/>
          <w:numId w:val="21"/>
        </w:numPr>
        <w:tabs>
          <w:tab w:val="left" w:pos="3699"/>
        </w:tabs>
        <w:rPr>
          <w:rFonts w:ascii="Arial" w:hAnsi="Arial" w:cs="Arial"/>
          <w:color w:val="auto"/>
          <w:sz w:val="24"/>
          <w:lang w:val="en"/>
        </w:rPr>
      </w:pPr>
      <w:hyperlink r:id="rId55" w:history="1">
        <w:r w:rsidR="0052726D" w:rsidRPr="00BF5FFA">
          <w:rPr>
            <w:rStyle w:val="Hyperlink"/>
            <w:rFonts w:ascii="Arial" w:hAnsi="Arial" w:cs="Arial"/>
            <w:color w:val="auto"/>
            <w:sz w:val="24"/>
            <w:lang w:val="en"/>
          </w:rPr>
          <w:t>British Pregnancy Advisory Service (bpas)</w:t>
        </w:r>
      </w:hyperlink>
      <w:r w:rsidR="0052726D" w:rsidRPr="00BF5FFA">
        <w:rPr>
          <w:rFonts w:ascii="Arial" w:hAnsi="Arial" w:cs="Arial"/>
          <w:color w:val="auto"/>
          <w:sz w:val="24"/>
          <w:lang w:val="en"/>
        </w:rPr>
        <w:t xml:space="preserve"> – provides advice and support about contraception, abortion and sexual health; call the helpline on 03457 30 40 30, open 24 hours a day, 7 days a week, or email </w:t>
      </w:r>
      <w:hyperlink r:id="rId56" w:history="1">
        <w:r w:rsidR="0052726D" w:rsidRPr="00BF5FFA">
          <w:rPr>
            <w:rStyle w:val="Hyperlink"/>
            <w:rFonts w:ascii="Arial" w:hAnsi="Arial" w:cs="Arial"/>
            <w:color w:val="auto"/>
            <w:sz w:val="24"/>
            <w:lang w:val="en"/>
          </w:rPr>
          <w:t>info@bpas.org</w:t>
        </w:r>
      </w:hyperlink>
    </w:p>
    <w:p w:rsidR="0052726D" w:rsidRPr="00BF5FFA" w:rsidRDefault="00530792" w:rsidP="002809F1">
      <w:pPr>
        <w:pStyle w:val="ListParagraph"/>
        <w:numPr>
          <w:ilvl w:val="0"/>
          <w:numId w:val="21"/>
        </w:numPr>
        <w:tabs>
          <w:tab w:val="left" w:pos="3699"/>
        </w:tabs>
        <w:rPr>
          <w:rFonts w:ascii="Arial" w:hAnsi="Arial" w:cs="Arial"/>
          <w:color w:val="auto"/>
          <w:sz w:val="24"/>
          <w:lang w:val="en"/>
        </w:rPr>
      </w:pPr>
      <w:hyperlink r:id="rId57" w:history="1">
        <w:r w:rsidR="0052726D" w:rsidRPr="00BF5FFA">
          <w:rPr>
            <w:rStyle w:val="Hyperlink"/>
            <w:rFonts w:ascii="Arial" w:hAnsi="Arial" w:cs="Arial"/>
            <w:color w:val="auto"/>
            <w:sz w:val="24"/>
            <w:lang w:val="en"/>
          </w:rPr>
          <w:t>Switchboard: the LGBT+ helpline</w:t>
        </w:r>
      </w:hyperlink>
      <w:r w:rsidR="0052726D" w:rsidRPr="00BF5FFA">
        <w:rPr>
          <w:rFonts w:ascii="Arial" w:hAnsi="Arial" w:cs="Arial"/>
          <w:color w:val="auto"/>
          <w:sz w:val="24"/>
          <w:lang w:val="en"/>
        </w:rPr>
        <w:t> – provides an information, support and referral service for lesbians, gay men, bisexual and trans (transgender, transsexual, transvestite) people; call the helpline on 0300 330 0630, open 10am to 11pm daily</w:t>
      </w:r>
    </w:p>
    <w:p w:rsidR="0064041E" w:rsidRPr="0064041E" w:rsidRDefault="00530792" w:rsidP="002809F1">
      <w:pPr>
        <w:pStyle w:val="ListParagraph"/>
        <w:numPr>
          <w:ilvl w:val="0"/>
          <w:numId w:val="21"/>
        </w:numPr>
        <w:tabs>
          <w:tab w:val="left" w:pos="3699"/>
        </w:tabs>
        <w:rPr>
          <w:rFonts w:ascii="Arial" w:hAnsi="Arial" w:cs="Arial"/>
          <w:color w:val="auto"/>
          <w:sz w:val="32"/>
        </w:rPr>
      </w:pPr>
      <w:hyperlink r:id="rId58" w:history="1">
        <w:r w:rsidR="0052726D" w:rsidRPr="00BF5FFA">
          <w:rPr>
            <w:rStyle w:val="Hyperlink"/>
            <w:rFonts w:ascii="Arial" w:hAnsi="Arial" w:cs="Arial"/>
            <w:color w:val="auto"/>
            <w:sz w:val="24"/>
            <w:lang w:val="en"/>
          </w:rPr>
          <w:t>Terrence Higgins Trust</w:t>
        </w:r>
      </w:hyperlink>
      <w:r w:rsidR="0052726D" w:rsidRPr="00BF5FFA">
        <w:rPr>
          <w:rFonts w:ascii="Arial" w:hAnsi="Arial" w:cs="Arial"/>
          <w:color w:val="auto"/>
          <w:sz w:val="24"/>
          <w:lang w:val="en"/>
        </w:rPr>
        <w:t> – provides information, support and advice about HIV and sexual health; call the helpline on 0808 802 1221, open 10am to 8pm Monday to Friday</w:t>
      </w:r>
    </w:p>
    <w:p w:rsidR="0064041E" w:rsidRDefault="0064041E" w:rsidP="0064041E">
      <w:pPr>
        <w:tabs>
          <w:tab w:val="left" w:pos="3699"/>
        </w:tabs>
        <w:rPr>
          <w:rFonts w:ascii="Arial" w:hAnsi="Arial" w:cs="Arial"/>
          <w:b/>
          <w:color w:val="FF0000"/>
          <w:sz w:val="28"/>
        </w:rPr>
      </w:pPr>
    </w:p>
    <w:p w:rsidR="0064041E" w:rsidRDefault="0064041E" w:rsidP="0064041E">
      <w:pPr>
        <w:tabs>
          <w:tab w:val="left" w:pos="3699"/>
        </w:tabs>
        <w:rPr>
          <w:rFonts w:ascii="Arial" w:hAnsi="Arial" w:cs="Arial"/>
          <w:b/>
          <w:color w:val="FF0000"/>
          <w:sz w:val="28"/>
        </w:rPr>
      </w:pPr>
    </w:p>
    <w:p w:rsidR="0064041E" w:rsidRDefault="0064041E" w:rsidP="0064041E">
      <w:pPr>
        <w:tabs>
          <w:tab w:val="left" w:pos="3699"/>
        </w:tabs>
        <w:rPr>
          <w:rFonts w:ascii="Arial" w:hAnsi="Arial" w:cs="Arial"/>
          <w:b/>
          <w:color w:val="FF0000"/>
          <w:sz w:val="28"/>
        </w:rPr>
      </w:pPr>
    </w:p>
    <w:p w:rsidR="0064041E" w:rsidRDefault="0064041E" w:rsidP="0064041E">
      <w:pPr>
        <w:tabs>
          <w:tab w:val="left" w:pos="3699"/>
        </w:tabs>
        <w:rPr>
          <w:rFonts w:ascii="Arial" w:hAnsi="Arial" w:cs="Arial"/>
          <w:b/>
          <w:color w:val="FF0000"/>
          <w:sz w:val="28"/>
        </w:rPr>
      </w:pPr>
    </w:p>
    <w:p w:rsidR="0064041E" w:rsidRDefault="0064041E" w:rsidP="0064041E">
      <w:pPr>
        <w:tabs>
          <w:tab w:val="left" w:pos="3699"/>
        </w:tabs>
        <w:rPr>
          <w:rFonts w:ascii="Arial" w:hAnsi="Arial" w:cs="Arial"/>
          <w:b/>
          <w:color w:val="FF0000"/>
          <w:sz w:val="28"/>
        </w:rPr>
      </w:pPr>
    </w:p>
    <w:p w:rsidR="0064041E" w:rsidRDefault="0064041E" w:rsidP="0064041E">
      <w:pPr>
        <w:tabs>
          <w:tab w:val="left" w:pos="3699"/>
        </w:tabs>
        <w:rPr>
          <w:rFonts w:ascii="Arial" w:hAnsi="Arial" w:cs="Arial"/>
          <w:b/>
          <w:color w:val="FF0000"/>
          <w:sz w:val="28"/>
        </w:rPr>
      </w:pPr>
    </w:p>
    <w:p w:rsidR="00E30B8C" w:rsidRDefault="00E30B8C" w:rsidP="0064041E">
      <w:pPr>
        <w:tabs>
          <w:tab w:val="left" w:pos="3699"/>
        </w:tabs>
        <w:rPr>
          <w:rFonts w:ascii="Arial" w:hAnsi="Arial" w:cs="Arial"/>
          <w:b/>
          <w:color w:val="FF0000"/>
          <w:sz w:val="28"/>
        </w:rPr>
      </w:pPr>
    </w:p>
    <w:p w:rsidR="008704CA" w:rsidRPr="0064041E" w:rsidRDefault="008704CA" w:rsidP="0064041E">
      <w:pPr>
        <w:tabs>
          <w:tab w:val="left" w:pos="3699"/>
        </w:tabs>
        <w:rPr>
          <w:rFonts w:ascii="Arial" w:hAnsi="Arial" w:cs="Arial"/>
          <w:color w:val="auto"/>
          <w:sz w:val="32"/>
        </w:rPr>
      </w:pPr>
      <w:r w:rsidRPr="0064041E">
        <w:rPr>
          <w:rFonts w:ascii="Arial" w:hAnsi="Arial" w:cs="Arial"/>
          <w:b/>
          <w:color w:val="FF0000"/>
          <w:sz w:val="28"/>
        </w:rPr>
        <w:t>Transgender Health</w:t>
      </w:r>
    </w:p>
    <w:p w:rsidR="008704CA" w:rsidRPr="001C238D" w:rsidRDefault="008704CA" w:rsidP="002809F1">
      <w:pPr>
        <w:pStyle w:val="NormalWeb"/>
        <w:numPr>
          <w:ilvl w:val="0"/>
          <w:numId w:val="22"/>
        </w:numPr>
        <w:rPr>
          <w:rFonts w:ascii="Arial" w:hAnsi="Arial" w:cs="Arial"/>
          <w:lang w:val="en"/>
        </w:rPr>
      </w:pPr>
      <w:r w:rsidRPr="008704CA">
        <w:rPr>
          <w:rFonts w:ascii="Arial" w:hAnsi="Arial" w:cs="Arial"/>
          <w:b/>
          <w:lang w:val="en"/>
        </w:rPr>
        <w:t>The Nottingham Centre for Transgender Health</w:t>
      </w:r>
      <w:r>
        <w:rPr>
          <w:rFonts w:ascii="Arial" w:hAnsi="Arial" w:cs="Arial"/>
          <w:lang w:val="en"/>
        </w:rPr>
        <w:t xml:space="preserve"> - </w:t>
      </w:r>
      <w:r w:rsidR="001C238D">
        <w:rPr>
          <w:rFonts w:ascii="Arial" w:hAnsi="Arial" w:cs="Arial"/>
          <w:lang w:val="en"/>
        </w:rPr>
        <w:t>They</w:t>
      </w:r>
      <w:r w:rsidRPr="008704CA">
        <w:rPr>
          <w:rFonts w:ascii="Arial" w:hAnsi="Arial" w:cs="Arial"/>
          <w:lang w:val="en"/>
        </w:rPr>
        <w:t xml:space="preserve"> see people with a range of issues to do with gender, identity and sexuality. This includes people who identify as </w:t>
      </w:r>
      <w:proofErr w:type="gramStart"/>
      <w:r w:rsidRPr="008704CA">
        <w:rPr>
          <w:rFonts w:ascii="Arial" w:hAnsi="Arial" w:cs="Arial"/>
          <w:lang w:val="en"/>
        </w:rPr>
        <w:t>trans</w:t>
      </w:r>
      <w:proofErr w:type="gramEnd"/>
      <w:r w:rsidRPr="008704CA">
        <w:rPr>
          <w:rFonts w:ascii="Arial" w:hAnsi="Arial" w:cs="Arial"/>
          <w:lang w:val="en"/>
        </w:rPr>
        <w:t xml:space="preserve"> and non-binary.  </w:t>
      </w:r>
      <w:r w:rsidRPr="001C238D">
        <w:rPr>
          <w:rFonts w:ascii="Arial" w:hAnsi="Arial" w:cs="Arial"/>
          <w:lang w:val="en"/>
        </w:rPr>
        <w:t xml:space="preserve">Not everyone </w:t>
      </w:r>
      <w:r w:rsidR="001C238D">
        <w:rPr>
          <w:rFonts w:ascii="Arial" w:hAnsi="Arial" w:cs="Arial"/>
          <w:lang w:val="en"/>
        </w:rPr>
        <w:t>who goes to them will</w:t>
      </w:r>
      <w:r w:rsidRPr="001C238D">
        <w:rPr>
          <w:rFonts w:ascii="Arial" w:hAnsi="Arial" w:cs="Arial"/>
          <w:lang w:val="en"/>
        </w:rPr>
        <w:t xml:space="preserve"> be sure tha</w:t>
      </w:r>
      <w:r w:rsidR="001C238D">
        <w:rPr>
          <w:rFonts w:ascii="Arial" w:hAnsi="Arial" w:cs="Arial"/>
          <w:lang w:val="en"/>
        </w:rPr>
        <w:t>t they want to change gender. They</w:t>
      </w:r>
      <w:r w:rsidRPr="001C238D">
        <w:rPr>
          <w:rFonts w:ascii="Arial" w:hAnsi="Arial" w:cs="Arial"/>
          <w:lang w:val="en"/>
        </w:rPr>
        <w:t xml:space="preserve"> are happy to see people who wish to have support to explore issues to do with their gender. People do not have to have any kind of diagnosis before coming to see </w:t>
      </w:r>
      <w:r w:rsidR="001C238D">
        <w:rPr>
          <w:rFonts w:ascii="Arial" w:hAnsi="Arial" w:cs="Arial"/>
          <w:lang w:val="en"/>
        </w:rPr>
        <w:t>them</w:t>
      </w:r>
      <w:r w:rsidRPr="001C238D">
        <w:rPr>
          <w:rFonts w:ascii="Arial" w:hAnsi="Arial" w:cs="Arial"/>
          <w:lang w:val="en"/>
        </w:rPr>
        <w:t xml:space="preserve"> and do not need to have had psychotherapy or a psychiatric assessment before attending.</w:t>
      </w:r>
    </w:p>
    <w:p w:rsidR="008704CA" w:rsidRPr="008704CA" w:rsidRDefault="001C238D" w:rsidP="008704CA">
      <w:pPr>
        <w:pStyle w:val="NormalWeb"/>
        <w:rPr>
          <w:rFonts w:ascii="Arial" w:hAnsi="Arial" w:cs="Arial"/>
          <w:lang w:val="en"/>
        </w:rPr>
      </w:pPr>
      <w:r>
        <w:rPr>
          <w:rFonts w:ascii="Arial" w:hAnsi="Arial" w:cs="Arial"/>
          <w:lang w:val="en"/>
        </w:rPr>
        <w:t>Whilst they are an adult service they</w:t>
      </w:r>
      <w:r w:rsidR="008704CA" w:rsidRPr="008704CA">
        <w:rPr>
          <w:rFonts w:ascii="Arial" w:hAnsi="Arial" w:cs="Arial"/>
          <w:lang w:val="en"/>
        </w:rPr>
        <w:t xml:space="preserve"> will take referrals for young people who have had their 17</w:t>
      </w:r>
      <w:r w:rsidR="008704CA" w:rsidRPr="008704CA">
        <w:rPr>
          <w:rFonts w:ascii="Arial" w:hAnsi="Arial" w:cs="Arial"/>
          <w:vertAlign w:val="superscript"/>
          <w:lang w:val="en"/>
        </w:rPr>
        <w:t>th</w:t>
      </w:r>
      <w:r w:rsidR="008704CA" w:rsidRPr="008704CA">
        <w:rPr>
          <w:rFonts w:ascii="Arial" w:hAnsi="Arial" w:cs="Arial"/>
          <w:lang w:val="en"/>
        </w:rPr>
        <w:t xml:space="preserve"> birthday and the waiting time is the same for any adult being referred.  There is a service specifically commissioned for young people under the age of 18 years and information about the service can be found on their website </w:t>
      </w:r>
      <w:hyperlink r:id="rId59" w:history="1">
        <w:r w:rsidR="008704CA" w:rsidRPr="008704CA">
          <w:rPr>
            <w:rStyle w:val="Hyperlink"/>
            <w:rFonts w:ascii="Arial" w:hAnsi="Arial" w:cs="Arial"/>
            <w:color w:val="auto"/>
            <w:lang w:val="en"/>
          </w:rPr>
          <w:t>https://gids.nhs.uk/</w:t>
        </w:r>
      </w:hyperlink>
      <w:r w:rsidR="008704CA" w:rsidRPr="008704CA">
        <w:rPr>
          <w:rFonts w:ascii="Arial" w:hAnsi="Arial" w:cs="Arial"/>
          <w:lang w:val="en"/>
        </w:rPr>
        <w:t xml:space="preserve">.  The </w:t>
      </w:r>
      <w:proofErr w:type="spellStart"/>
      <w:r w:rsidR="008704CA" w:rsidRPr="008704CA">
        <w:rPr>
          <w:rFonts w:ascii="Arial" w:hAnsi="Arial" w:cs="Arial"/>
          <w:lang w:val="en"/>
        </w:rPr>
        <w:t>Tavistock</w:t>
      </w:r>
      <w:proofErr w:type="spellEnd"/>
      <w:r w:rsidR="008704CA" w:rsidRPr="008704CA">
        <w:rPr>
          <w:rFonts w:ascii="Arial" w:hAnsi="Arial" w:cs="Arial"/>
          <w:lang w:val="en"/>
        </w:rPr>
        <w:t xml:space="preserve"> Centre in London also has a base in Leeds and outreach clinics in Exeter and Cardiff.</w:t>
      </w:r>
    </w:p>
    <w:p w:rsidR="008704CA" w:rsidRPr="008704CA" w:rsidRDefault="008704CA" w:rsidP="008704CA">
      <w:pPr>
        <w:pStyle w:val="NormalWeb"/>
        <w:rPr>
          <w:rFonts w:ascii="Arial" w:hAnsi="Arial" w:cs="Arial"/>
          <w:lang w:val="en"/>
        </w:rPr>
      </w:pPr>
      <w:r w:rsidRPr="008704CA">
        <w:rPr>
          <w:rFonts w:ascii="Arial" w:hAnsi="Arial" w:cs="Arial"/>
          <w:lang w:val="en"/>
        </w:rPr>
        <w:t>If someone has a mental health diagnosis such as bipolar disorder or schizophrenia it does not mean that they cannot be seen. However, if there is a significant difficulty it is important that this is well managed before attending. If there is a drug or alcohol problem this will also need to be managed prior to attending. Because smoking increases risks with hormone treatment people should start to give up smoking if they are seeking hormones.</w:t>
      </w:r>
    </w:p>
    <w:p w:rsidR="008704CA" w:rsidRPr="008704CA" w:rsidRDefault="001C238D" w:rsidP="008704CA">
      <w:pPr>
        <w:pStyle w:val="NormalWeb"/>
        <w:rPr>
          <w:rFonts w:ascii="Arial" w:hAnsi="Arial" w:cs="Arial"/>
          <w:lang w:val="en"/>
        </w:rPr>
      </w:pPr>
      <w:r>
        <w:rPr>
          <w:rFonts w:ascii="Arial" w:hAnsi="Arial" w:cs="Arial"/>
          <w:lang w:val="en"/>
        </w:rPr>
        <w:t>People who wish to see them</w:t>
      </w:r>
      <w:r w:rsidR="008704CA" w:rsidRPr="008704CA">
        <w:rPr>
          <w:rFonts w:ascii="Arial" w:hAnsi="Arial" w:cs="Arial"/>
          <w:lang w:val="en"/>
        </w:rPr>
        <w:t xml:space="preserve"> should request a referral from their GP or other health professional. If a patient is referred by another NHS health professional, their GP needs to be informed and support</w:t>
      </w:r>
      <w:r>
        <w:rPr>
          <w:rFonts w:ascii="Arial" w:hAnsi="Arial" w:cs="Arial"/>
          <w:lang w:val="en"/>
        </w:rPr>
        <w:t xml:space="preserve"> the referral. Unfortunately, they</w:t>
      </w:r>
      <w:r w:rsidR="008704CA" w:rsidRPr="008704CA">
        <w:rPr>
          <w:rFonts w:ascii="Arial" w:hAnsi="Arial" w:cs="Arial"/>
          <w:lang w:val="en"/>
        </w:rPr>
        <w:t xml:space="preserve"> can't accept self-referrals.</w:t>
      </w:r>
    </w:p>
    <w:p w:rsidR="001C238D" w:rsidRDefault="001C238D" w:rsidP="002809F1">
      <w:pPr>
        <w:pStyle w:val="ListParagraph"/>
        <w:numPr>
          <w:ilvl w:val="0"/>
          <w:numId w:val="22"/>
        </w:numPr>
        <w:tabs>
          <w:tab w:val="left" w:pos="3699"/>
        </w:tabs>
        <w:rPr>
          <w:rFonts w:ascii="Arial" w:hAnsi="Arial" w:cs="Arial"/>
          <w:color w:val="auto"/>
          <w:sz w:val="24"/>
        </w:rPr>
      </w:pPr>
      <w:r>
        <w:rPr>
          <w:rFonts w:ascii="Arial" w:hAnsi="Arial" w:cs="Arial"/>
          <w:b/>
          <w:color w:val="auto"/>
          <w:sz w:val="24"/>
        </w:rPr>
        <w:t>Address</w:t>
      </w:r>
      <w:r>
        <w:rPr>
          <w:rFonts w:ascii="Arial" w:hAnsi="Arial" w:cs="Arial"/>
          <w:color w:val="auto"/>
          <w:sz w:val="24"/>
        </w:rPr>
        <w:t>: 12 Broad Street, Nottingham, NG1 3AL</w:t>
      </w:r>
    </w:p>
    <w:p w:rsidR="001C238D" w:rsidRPr="001C238D" w:rsidRDefault="001C238D" w:rsidP="002809F1">
      <w:pPr>
        <w:pStyle w:val="ListParagraph"/>
        <w:numPr>
          <w:ilvl w:val="0"/>
          <w:numId w:val="22"/>
        </w:numPr>
        <w:tabs>
          <w:tab w:val="left" w:pos="3699"/>
        </w:tabs>
        <w:rPr>
          <w:rFonts w:ascii="Arial" w:hAnsi="Arial" w:cs="Arial"/>
          <w:color w:val="auto"/>
          <w:sz w:val="24"/>
        </w:rPr>
      </w:pPr>
      <w:r>
        <w:rPr>
          <w:rFonts w:ascii="Arial" w:hAnsi="Arial" w:cs="Arial"/>
          <w:b/>
          <w:color w:val="auto"/>
          <w:sz w:val="24"/>
        </w:rPr>
        <w:t>Telephone</w:t>
      </w:r>
      <w:r w:rsidRPr="001C238D">
        <w:rPr>
          <w:rFonts w:ascii="Arial" w:hAnsi="Arial" w:cs="Arial"/>
          <w:sz w:val="24"/>
        </w:rPr>
        <w:t>:</w:t>
      </w:r>
      <w:r>
        <w:rPr>
          <w:rFonts w:ascii="Arial" w:hAnsi="Arial" w:cs="Arial"/>
          <w:sz w:val="24"/>
        </w:rPr>
        <w:t xml:space="preserve"> 0115 876 0160</w:t>
      </w:r>
    </w:p>
    <w:p w:rsidR="001C238D" w:rsidRDefault="001C238D" w:rsidP="001C238D">
      <w:pPr>
        <w:tabs>
          <w:tab w:val="left" w:pos="3699"/>
        </w:tabs>
        <w:rPr>
          <w:rFonts w:ascii="Arial" w:hAnsi="Arial" w:cs="Arial"/>
          <w:color w:val="auto"/>
          <w:sz w:val="24"/>
        </w:rPr>
      </w:pPr>
    </w:p>
    <w:p w:rsidR="001C238D" w:rsidRDefault="001C238D" w:rsidP="001C238D">
      <w:pPr>
        <w:tabs>
          <w:tab w:val="left" w:pos="3699"/>
        </w:tabs>
        <w:rPr>
          <w:rFonts w:ascii="Arial" w:hAnsi="Arial" w:cs="Arial"/>
          <w:color w:val="auto"/>
          <w:sz w:val="24"/>
        </w:rPr>
      </w:pPr>
      <w:r>
        <w:rPr>
          <w:rFonts w:ascii="Arial" w:hAnsi="Arial" w:cs="Arial"/>
          <w:noProof/>
        </w:rPr>
        <w:drawing>
          <wp:anchor distT="0" distB="0" distL="114300" distR="114300" simplePos="0" relativeHeight="251717120" behindDoc="1" locked="0" layoutInCell="1" allowOverlap="1">
            <wp:simplePos x="0" y="0"/>
            <wp:positionH relativeFrom="margin">
              <wp:align>center</wp:align>
            </wp:positionH>
            <wp:positionV relativeFrom="paragraph">
              <wp:posOffset>221615</wp:posOffset>
            </wp:positionV>
            <wp:extent cx="3545205" cy="2209800"/>
            <wp:effectExtent l="0" t="0" r="0" b="0"/>
            <wp:wrapTight wrapText="bothSides">
              <wp:wrapPolygon edited="0">
                <wp:start x="0" y="0"/>
                <wp:lineTo x="0" y="21414"/>
                <wp:lineTo x="21472" y="21414"/>
                <wp:lineTo x="21472" y="0"/>
                <wp:lineTo x="0" y="0"/>
              </wp:wrapPolygon>
            </wp:wrapTight>
            <wp:docPr id="26" name="Picture 26" descr="C:\Users\planka2\AppData\Local\Microsoft\Windows\INetCache\Content.MSO\ADDFE4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anka2\AppData\Local\Microsoft\Windows\INetCache\Content.MSO\ADDFE470.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520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38D" w:rsidRDefault="001C238D" w:rsidP="001C238D">
      <w:pPr>
        <w:tabs>
          <w:tab w:val="left" w:pos="3699"/>
        </w:tabs>
        <w:rPr>
          <w:rFonts w:ascii="Arial" w:hAnsi="Arial" w:cs="Arial"/>
          <w:color w:val="auto"/>
          <w:sz w:val="24"/>
        </w:rPr>
      </w:pPr>
    </w:p>
    <w:p w:rsidR="001C238D" w:rsidRDefault="001C238D" w:rsidP="001C238D">
      <w:pPr>
        <w:tabs>
          <w:tab w:val="left" w:pos="3699"/>
        </w:tabs>
        <w:rPr>
          <w:rFonts w:ascii="Arial" w:hAnsi="Arial" w:cs="Arial"/>
          <w:color w:val="auto"/>
          <w:sz w:val="24"/>
        </w:rPr>
      </w:pPr>
    </w:p>
    <w:p w:rsidR="001C238D" w:rsidRDefault="001C238D" w:rsidP="001C238D">
      <w:pPr>
        <w:tabs>
          <w:tab w:val="left" w:pos="3699"/>
        </w:tabs>
        <w:rPr>
          <w:rFonts w:ascii="Arial" w:hAnsi="Arial" w:cs="Arial"/>
          <w:color w:val="auto"/>
          <w:sz w:val="24"/>
        </w:rPr>
      </w:pPr>
    </w:p>
    <w:p w:rsidR="001C238D" w:rsidRDefault="001C238D" w:rsidP="001C238D">
      <w:pPr>
        <w:tabs>
          <w:tab w:val="left" w:pos="3699"/>
        </w:tabs>
        <w:rPr>
          <w:rFonts w:ascii="Arial" w:hAnsi="Arial" w:cs="Arial"/>
          <w:color w:val="auto"/>
          <w:sz w:val="24"/>
        </w:rPr>
      </w:pPr>
    </w:p>
    <w:p w:rsidR="001C238D" w:rsidRDefault="001C238D" w:rsidP="001C238D">
      <w:pPr>
        <w:tabs>
          <w:tab w:val="left" w:pos="3699"/>
        </w:tabs>
        <w:rPr>
          <w:rFonts w:ascii="Arial" w:hAnsi="Arial" w:cs="Arial"/>
          <w:color w:val="auto"/>
          <w:sz w:val="24"/>
        </w:rPr>
      </w:pPr>
    </w:p>
    <w:p w:rsidR="001C238D" w:rsidRDefault="001C238D" w:rsidP="001C238D">
      <w:pPr>
        <w:tabs>
          <w:tab w:val="left" w:pos="3699"/>
        </w:tabs>
        <w:rPr>
          <w:rFonts w:ascii="Arial" w:hAnsi="Arial" w:cs="Arial"/>
          <w:color w:val="auto"/>
          <w:sz w:val="24"/>
        </w:rPr>
      </w:pPr>
    </w:p>
    <w:p w:rsidR="001C238D" w:rsidRDefault="001C238D" w:rsidP="001C238D">
      <w:pPr>
        <w:tabs>
          <w:tab w:val="left" w:pos="3699"/>
        </w:tabs>
        <w:rPr>
          <w:rFonts w:ascii="Arial" w:hAnsi="Arial" w:cs="Arial"/>
          <w:color w:val="auto"/>
          <w:sz w:val="24"/>
        </w:rPr>
      </w:pPr>
    </w:p>
    <w:p w:rsidR="001C238D" w:rsidRDefault="001C238D" w:rsidP="001C238D">
      <w:pPr>
        <w:tabs>
          <w:tab w:val="left" w:pos="3699"/>
        </w:tabs>
        <w:rPr>
          <w:rFonts w:ascii="Arial" w:hAnsi="Arial" w:cs="Arial"/>
          <w:color w:val="auto"/>
          <w:sz w:val="24"/>
        </w:rPr>
      </w:pPr>
    </w:p>
    <w:p w:rsidR="001C238D" w:rsidRDefault="001C238D" w:rsidP="001C238D">
      <w:pPr>
        <w:tabs>
          <w:tab w:val="left" w:pos="3699"/>
        </w:tabs>
        <w:rPr>
          <w:rFonts w:ascii="Arial" w:hAnsi="Arial" w:cs="Arial"/>
          <w:color w:val="auto"/>
          <w:sz w:val="24"/>
        </w:rPr>
      </w:pPr>
    </w:p>
    <w:p w:rsidR="00E30B8C" w:rsidRDefault="00E30B8C" w:rsidP="001C238D">
      <w:pPr>
        <w:tabs>
          <w:tab w:val="left" w:pos="3699"/>
        </w:tabs>
        <w:rPr>
          <w:rFonts w:ascii="Arial" w:hAnsi="Arial" w:cs="Arial"/>
          <w:b/>
          <w:color w:val="FF0000"/>
          <w:sz w:val="28"/>
        </w:rPr>
      </w:pPr>
    </w:p>
    <w:p w:rsidR="001C238D" w:rsidRDefault="00934464" w:rsidP="001C238D">
      <w:pPr>
        <w:tabs>
          <w:tab w:val="left" w:pos="3699"/>
        </w:tabs>
        <w:rPr>
          <w:rFonts w:ascii="Arial" w:hAnsi="Arial" w:cs="Arial"/>
          <w:b/>
          <w:color w:val="FF0000"/>
          <w:sz w:val="28"/>
        </w:rPr>
      </w:pPr>
      <w:r>
        <w:rPr>
          <w:rFonts w:ascii="Times New Roman" w:hAnsi="Times New Roman" w:cs="Times New Roman"/>
          <w:noProof/>
          <w:sz w:val="24"/>
          <w:szCs w:val="24"/>
        </w:rPr>
        <w:drawing>
          <wp:anchor distT="0" distB="0" distL="114300" distR="114300" simplePos="0" relativeHeight="251718144" behindDoc="1" locked="0" layoutInCell="1" allowOverlap="1">
            <wp:simplePos x="0" y="0"/>
            <wp:positionH relativeFrom="column">
              <wp:posOffset>3743325</wp:posOffset>
            </wp:positionH>
            <wp:positionV relativeFrom="paragraph">
              <wp:posOffset>0</wp:posOffset>
            </wp:positionV>
            <wp:extent cx="2209800" cy="1438275"/>
            <wp:effectExtent l="0" t="0" r="0" b="9525"/>
            <wp:wrapTight wrapText="bothSides">
              <wp:wrapPolygon edited="0">
                <wp:start x="0" y="0"/>
                <wp:lineTo x="0" y="21457"/>
                <wp:lineTo x="21414" y="21457"/>
                <wp:lineTo x="21414" y="0"/>
                <wp:lineTo x="0" y="0"/>
              </wp:wrapPolygon>
            </wp:wrapTight>
            <wp:docPr id="57" name="Picture 57" descr="C:\Users\witekg\AppData\Local\Microsoft\Windows\Temporary Internet Files\Content.IE5\TZBANFM3\Pratice_dentist_19363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tekg\AppData\Local\Microsoft\Windows\Temporary Internet Files\Content.IE5\TZBANFM3\Pratice_dentist_193638_[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360">
        <w:rPr>
          <w:rFonts w:ascii="Arial" w:hAnsi="Arial" w:cs="Arial"/>
          <w:b/>
          <w:color w:val="FF0000"/>
          <w:sz w:val="28"/>
        </w:rPr>
        <w:t>Emergency Dentist</w:t>
      </w:r>
    </w:p>
    <w:p w:rsidR="00FE1360" w:rsidRPr="00FE1360" w:rsidRDefault="00FE1360" w:rsidP="00FE1360">
      <w:pPr>
        <w:spacing w:before="100" w:beforeAutospacing="1" w:after="100" w:afterAutospacing="1" w:line="240" w:lineRule="auto"/>
        <w:rPr>
          <w:rFonts w:ascii="Arial" w:hAnsi="Arial" w:cs="Arial"/>
          <w:color w:val="auto"/>
          <w:sz w:val="24"/>
          <w:szCs w:val="24"/>
          <w:lang w:val="en"/>
        </w:rPr>
      </w:pPr>
      <w:r w:rsidRPr="00FE1360">
        <w:rPr>
          <w:rFonts w:ascii="Arial" w:hAnsi="Arial" w:cs="Arial"/>
          <w:color w:val="auto"/>
          <w:sz w:val="24"/>
          <w:szCs w:val="24"/>
          <w:lang w:val="en"/>
        </w:rPr>
        <w:t>The Dental Service provides dental care for vulnerable people and emergency or urgent dental care to anyone not currently under tre</w:t>
      </w:r>
      <w:r>
        <w:rPr>
          <w:rFonts w:ascii="Arial" w:hAnsi="Arial" w:cs="Arial"/>
          <w:color w:val="auto"/>
          <w:sz w:val="24"/>
          <w:szCs w:val="24"/>
          <w:lang w:val="en"/>
        </w:rPr>
        <w:t>atment with a dentist locally. </w:t>
      </w:r>
      <w:r w:rsidRPr="00FE1360">
        <w:rPr>
          <w:rFonts w:ascii="Arial" w:hAnsi="Arial" w:cs="Arial"/>
          <w:color w:val="auto"/>
          <w:sz w:val="24"/>
          <w:szCs w:val="24"/>
          <w:lang w:val="en"/>
        </w:rPr>
        <w:t>The team consists of dentists, dental therapists, dental hygienists and dental nurses.</w:t>
      </w:r>
    </w:p>
    <w:p w:rsidR="00FE1360" w:rsidRPr="00FE1360" w:rsidRDefault="00FE1360" w:rsidP="00FE1360">
      <w:pPr>
        <w:spacing w:before="100" w:beforeAutospacing="1" w:after="100" w:afterAutospacing="1" w:line="240" w:lineRule="auto"/>
        <w:rPr>
          <w:rFonts w:ascii="Arial" w:hAnsi="Arial" w:cs="Arial"/>
          <w:color w:val="auto"/>
          <w:sz w:val="24"/>
          <w:szCs w:val="24"/>
          <w:lang w:val="en"/>
        </w:rPr>
      </w:pPr>
      <w:r w:rsidRPr="00FE1360">
        <w:rPr>
          <w:rFonts w:ascii="Arial" w:hAnsi="Arial" w:cs="Arial"/>
          <w:color w:val="auto"/>
          <w:sz w:val="24"/>
          <w:szCs w:val="24"/>
          <w:lang w:val="en"/>
        </w:rPr>
        <w:t>Dental Services are provided primarily to residents of Stoke-on-Trent and Staffordshire, although emergency and urgent dental care is available to anyone visiting or working in the area. Special Care patients are often referred into the service via General Dental Practitioners or referred on by a Dentist within the service.</w:t>
      </w:r>
    </w:p>
    <w:p w:rsidR="00FE1360" w:rsidRPr="00FE1360" w:rsidRDefault="00FE1360" w:rsidP="00FE1360">
      <w:pPr>
        <w:spacing w:before="100" w:beforeAutospacing="1" w:after="100" w:afterAutospacing="1" w:line="240" w:lineRule="auto"/>
        <w:rPr>
          <w:rFonts w:ascii="Arial" w:hAnsi="Arial" w:cs="Arial"/>
          <w:color w:val="auto"/>
          <w:sz w:val="24"/>
          <w:szCs w:val="24"/>
          <w:lang w:val="en"/>
        </w:rPr>
      </w:pPr>
      <w:r w:rsidRPr="00FE1360">
        <w:rPr>
          <w:rFonts w:ascii="Arial" w:hAnsi="Arial" w:cs="Arial"/>
          <w:color w:val="auto"/>
          <w:sz w:val="24"/>
          <w:szCs w:val="24"/>
          <w:lang w:val="en"/>
        </w:rPr>
        <w:t>The following services are provided:</w:t>
      </w:r>
    </w:p>
    <w:p w:rsidR="00FE1360" w:rsidRPr="00FE1360" w:rsidRDefault="00FE1360" w:rsidP="002809F1">
      <w:pPr>
        <w:numPr>
          <w:ilvl w:val="0"/>
          <w:numId w:val="24"/>
        </w:numPr>
        <w:spacing w:after="0" w:line="240" w:lineRule="auto"/>
        <w:rPr>
          <w:rFonts w:ascii="Arial" w:hAnsi="Arial" w:cs="Arial"/>
          <w:color w:val="auto"/>
          <w:sz w:val="24"/>
          <w:szCs w:val="24"/>
          <w:lang w:val="en"/>
        </w:rPr>
      </w:pPr>
      <w:r w:rsidRPr="00FE1360">
        <w:rPr>
          <w:rFonts w:ascii="Arial" w:hAnsi="Arial" w:cs="Arial"/>
          <w:color w:val="auto"/>
          <w:sz w:val="24"/>
          <w:szCs w:val="24"/>
          <w:lang w:val="en"/>
        </w:rPr>
        <w:t>Emergency or Urgent Dental Treatment</w:t>
      </w:r>
    </w:p>
    <w:p w:rsidR="00FE1360" w:rsidRPr="00FE1360" w:rsidRDefault="00FE1360" w:rsidP="002809F1">
      <w:pPr>
        <w:numPr>
          <w:ilvl w:val="0"/>
          <w:numId w:val="24"/>
        </w:numPr>
        <w:spacing w:after="0" w:line="240" w:lineRule="auto"/>
        <w:rPr>
          <w:rFonts w:ascii="Arial" w:hAnsi="Arial" w:cs="Arial"/>
          <w:color w:val="auto"/>
          <w:sz w:val="24"/>
          <w:szCs w:val="24"/>
          <w:lang w:val="en"/>
        </w:rPr>
      </w:pPr>
      <w:r w:rsidRPr="00FE1360">
        <w:rPr>
          <w:rFonts w:ascii="Arial" w:hAnsi="Arial" w:cs="Arial"/>
          <w:color w:val="auto"/>
          <w:sz w:val="24"/>
          <w:szCs w:val="24"/>
          <w:lang w:val="en"/>
        </w:rPr>
        <w:t>Out of Hours Emergency or Urgent Dental Treatment</w:t>
      </w:r>
    </w:p>
    <w:p w:rsidR="00FE1360" w:rsidRPr="00FE1360" w:rsidRDefault="00FE1360" w:rsidP="002809F1">
      <w:pPr>
        <w:numPr>
          <w:ilvl w:val="0"/>
          <w:numId w:val="24"/>
        </w:numPr>
        <w:spacing w:after="0" w:line="240" w:lineRule="auto"/>
        <w:rPr>
          <w:rFonts w:ascii="Arial" w:hAnsi="Arial" w:cs="Arial"/>
          <w:color w:val="auto"/>
          <w:sz w:val="24"/>
          <w:szCs w:val="24"/>
          <w:lang w:val="en"/>
        </w:rPr>
      </w:pPr>
      <w:r w:rsidRPr="00FE1360">
        <w:rPr>
          <w:rFonts w:ascii="Arial" w:hAnsi="Arial" w:cs="Arial"/>
          <w:color w:val="auto"/>
          <w:sz w:val="24"/>
          <w:szCs w:val="24"/>
          <w:lang w:val="en"/>
        </w:rPr>
        <w:t>Special Care Dental Treatment</w:t>
      </w:r>
    </w:p>
    <w:p w:rsidR="00FE1360" w:rsidRPr="00FE1360" w:rsidRDefault="00FE1360" w:rsidP="002809F1">
      <w:pPr>
        <w:numPr>
          <w:ilvl w:val="0"/>
          <w:numId w:val="24"/>
        </w:numPr>
        <w:spacing w:after="0" w:line="240" w:lineRule="auto"/>
        <w:rPr>
          <w:rFonts w:ascii="Arial" w:hAnsi="Arial" w:cs="Arial"/>
          <w:color w:val="auto"/>
          <w:sz w:val="24"/>
          <w:szCs w:val="24"/>
          <w:lang w:val="en"/>
        </w:rPr>
      </w:pPr>
      <w:r w:rsidRPr="00FE1360">
        <w:rPr>
          <w:rFonts w:ascii="Arial" w:hAnsi="Arial" w:cs="Arial"/>
          <w:color w:val="auto"/>
          <w:sz w:val="24"/>
          <w:szCs w:val="24"/>
          <w:lang w:val="en"/>
        </w:rPr>
        <w:t>Routine Dental Care for children</w:t>
      </w:r>
    </w:p>
    <w:p w:rsidR="00FE1360" w:rsidRPr="00FE1360" w:rsidRDefault="00FE1360" w:rsidP="002809F1">
      <w:pPr>
        <w:numPr>
          <w:ilvl w:val="0"/>
          <w:numId w:val="24"/>
        </w:numPr>
        <w:spacing w:after="0" w:line="240" w:lineRule="auto"/>
        <w:rPr>
          <w:rFonts w:ascii="Arial" w:hAnsi="Arial" w:cs="Arial"/>
          <w:color w:val="auto"/>
          <w:sz w:val="24"/>
          <w:szCs w:val="24"/>
          <w:lang w:val="en"/>
        </w:rPr>
      </w:pPr>
      <w:r w:rsidRPr="00FE1360">
        <w:rPr>
          <w:rFonts w:ascii="Arial" w:hAnsi="Arial" w:cs="Arial"/>
          <w:color w:val="auto"/>
          <w:sz w:val="24"/>
          <w:szCs w:val="24"/>
          <w:lang w:val="en"/>
        </w:rPr>
        <w:t>Epidemiology Surveys</w:t>
      </w:r>
    </w:p>
    <w:p w:rsidR="00FE1360" w:rsidRPr="00FE1360" w:rsidRDefault="00FE1360" w:rsidP="002809F1">
      <w:pPr>
        <w:numPr>
          <w:ilvl w:val="0"/>
          <w:numId w:val="24"/>
        </w:numPr>
        <w:spacing w:after="0" w:line="240" w:lineRule="auto"/>
        <w:rPr>
          <w:rFonts w:ascii="Arial" w:hAnsi="Arial" w:cs="Arial"/>
          <w:color w:val="auto"/>
          <w:sz w:val="24"/>
          <w:szCs w:val="24"/>
          <w:lang w:val="en"/>
        </w:rPr>
      </w:pPr>
      <w:r w:rsidRPr="00FE1360">
        <w:rPr>
          <w:rFonts w:ascii="Arial" w:hAnsi="Arial" w:cs="Arial"/>
          <w:color w:val="auto"/>
          <w:sz w:val="24"/>
          <w:szCs w:val="24"/>
          <w:lang w:val="en"/>
        </w:rPr>
        <w:t>North Staffordshire Dental Advice Line</w:t>
      </w:r>
    </w:p>
    <w:p w:rsidR="00FE1360" w:rsidRPr="00FE1360" w:rsidRDefault="00FE1360" w:rsidP="00FE1360">
      <w:pPr>
        <w:spacing w:after="0" w:line="240" w:lineRule="auto"/>
        <w:ind w:left="150"/>
        <w:rPr>
          <w:rFonts w:ascii="Arial" w:hAnsi="Arial" w:cs="Arial"/>
          <w:color w:val="auto"/>
          <w:sz w:val="24"/>
          <w:szCs w:val="24"/>
          <w:lang w:val="en"/>
        </w:rPr>
      </w:pPr>
    </w:p>
    <w:p w:rsidR="00FE1360" w:rsidRPr="00FE1360" w:rsidRDefault="00FE1360" w:rsidP="00FE1360">
      <w:pPr>
        <w:spacing w:before="100" w:beforeAutospacing="1" w:after="100" w:afterAutospacing="1" w:line="240" w:lineRule="auto"/>
        <w:rPr>
          <w:rFonts w:ascii="Arial" w:hAnsi="Arial" w:cs="Arial"/>
          <w:color w:val="auto"/>
          <w:sz w:val="24"/>
          <w:szCs w:val="24"/>
          <w:lang w:val="en"/>
        </w:rPr>
      </w:pPr>
      <w:r w:rsidRPr="00FE1360">
        <w:rPr>
          <w:rFonts w:ascii="Arial" w:hAnsi="Arial" w:cs="Arial"/>
          <w:color w:val="auto"/>
          <w:sz w:val="24"/>
          <w:szCs w:val="24"/>
          <w:lang w:val="en"/>
        </w:rPr>
        <w:t>Emergency/Urgent Dental Care is provided to anyone with dental pain who is not currently with another dentist locally.</w:t>
      </w:r>
    </w:p>
    <w:p w:rsidR="00FE1360" w:rsidRPr="00FE1360" w:rsidRDefault="00FE1360" w:rsidP="00FE1360">
      <w:pPr>
        <w:spacing w:before="100" w:beforeAutospacing="1" w:after="100" w:afterAutospacing="1" w:line="240" w:lineRule="auto"/>
        <w:rPr>
          <w:rFonts w:ascii="Arial" w:hAnsi="Arial" w:cs="Arial"/>
          <w:color w:val="auto"/>
          <w:sz w:val="24"/>
          <w:szCs w:val="24"/>
          <w:lang w:val="en"/>
        </w:rPr>
      </w:pPr>
      <w:r w:rsidRPr="00FE1360">
        <w:rPr>
          <w:rFonts w:ascii="Arial" w:hAnsi="Arial" w:cs="Arial"/>
          <w:color w:val="auto"/>
          <w:sz w:val="24"/>
          <w:szCs w:val="24"/>
          <w:lang w:val="en"/>
        </w:rPr>
        <w:t>Special Care Dentistry is provided for patients with special needs such as learning disabilities, mental health problems and patients who suffer from dental phobia. This type of dental care typically requires more patient contact time and can involve techniques such as the use of conscious sedation or general anesthesia.</w:t>
      </w:r>
    </w:p>
    <w:p w:rsidR="00FE1360" w:rsidRDefault="00FE1360" w:rsidP="00FE1360">
      <w:pPr>
        <w:spacing w:before="100" w:beforeAutospacing="1" w:after="100" w:afterAutospacing="1" w:line="240" w:lineRule="auto"/>
        <w:rPr>
          <w:rFonts w:ascii="Arial" w:hAnsi="Arial" w:cs="Arial"/>
          <w:color w:val="auto"/>
          <w:sz w:val="24"/>
          <w:szCs w:val="24"/>
          <w:lang w:val="en"/>
        </w:rPr>
      </w:pPr>
      <w:r w:rsidRPr="00FE1360">
        <w:rPr>
          <w:rFonts w:ascii="Arial" w:hAnsi="Arial" w:cs="Arial"/>
          <w:color w:val="auto"/>
          <w:sz w:val="24"/>
          <w:szCs w:val="24"/>
          <w:lang w:val="en"/>
        </w:rPr>
        <w:t>We provide Routine Care for children with specific dental needs which include a General Anesthesia Service for younger children requiring extractions.</w:t>
      </w:r>
    </w:p>
    <w:p w:rsidR="00FE1360" w:rsidRDefault="00FE1360" w:rsidP="00FE1360">
      <w:pPr>
        <w:spacing w:before="100" w:beforeAutospacing="1" w:after="100" w:afterAutospacing="1" w:line="240" w:lineRule="auto"/>
        <w:rPr>
          <w:rFonts w:ascii="Arial" w:hAnsi="Arial" w:cs="Arial"/>
          <w:color w:val="auto"/>
          <w:sz w:val="24"/>
          <w:szCs w:val="24"/>
          <w:lang w:val="en"/>
        </w:rPr>
      </w:pPr>
      <w:r w:rsidRPr="00FE1360">
        <w:rPr>
          <w:rFonts w:ascii="Arial" w:hAnsi="Arial" w:cs="Arial"/>
          <w:color w:val="auto"/>
          <w:sz w:val="24"/>
          <w:szCs w:val="24"/>
          <w:lang w:val="en"/>
        </w:rPr>
        <w:t xml:space="preserve">An Out of Hours Emergency or urgent dental service is also provided from Hanley Health Centre. </w:t>
      </w:r>
    </w:p>
    <w:p w:rsidR="00FE1360" w:rsidRDefault="00FE1360" w:rsidP="00FE1360">
      <w:pPr>
        <w:spacing w:before="100" w:beforeAutospacing="1" w:after="100" w:afterAutospacing="1" w:line="240" w:lineRule="auto"/>
        <w:rPr>
          <w:rFonts w:ascii="Arial" w:hAnsi="Arial" w:cs="Arial"/>
          <w:b/>
          <w:color w:val="auto"/>
          <w:sz w:val="24"/>
          <w:szCs w:val="24"/>
          <w:lang w:val="en"/>
        </w:rPr>
      </w:pPr>
      <w:r w:rsidRPr="00FE1360">
        <w:rPr>
          <w:rFonts w:ascii="Arial" w:hAnsi="Arial" w:cs="Arial"/>
          <w:color w:val="auto"/>
          <w:sz w:val="24"/>
          <w:szCs w:val="24"/>
          <w:lang w:val="en"/>
        </w:rPr>
        <w:t xml:space="preserve">Contact the Dental Advice Line on: </w:t>
      </w:r>
      <w:r w:rsidRPr="00FE1360">
        <w:rPr>
          <w:rFonts w:ascii="Arial" w:hAnsi="Arial" w:cs="Arial"/>
          <w:b/>
          <w:color w:val="auto"/>
          <w:sz w:val="24"/>
          <w:szCs w:val="24"/>
          <w:lang w:val="en"/>
        </w:rPr>
        <w:t>Tel 0300 123 0981</w:t>
      </w: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E30B8C" w:rsidRDefault="00E30B8C" w:rsidP="00FE1360">
      <w:pPr>
        <w:spacing w:before="100" w:beforeAutospacing="1" w:after="100" w:afterAutospacing="1" w:line="240" w:lineRule="auto"/>
        <w:rPr>
          <w:rFonts w:ascii="Arial" w:hAnsi="Arial" w:cs="Arial"/>
          <w:b/>
          <w:color w:val="FF0000"/>
          <w:sz w:val="28"/>
          <w:szCs w:val="24"/>
          <w:lang w:val="en"/>
        </w:rPr>
      </w:pPr>
    </w:p>
    <w:p w:rsidR="00FE1360" w:rsidRDefault="00FE1360" w:rsidP="00FE1360">
      <w:pPr>
        <w:spacing w:before="100" w:beforeAutospacing="1" w:after="100" w:afterAutospacing="1" w:line="240" w:lineRule="auto"/>
        <w:rPr>
          <w:rFonts w:ascii="Arial" w:hAnsi="Arial" w:cs="Arial"/>
          <w:b/>
          <w:color w:val="FF0000"/>
          <w:sz w:val="28"/>
          <w:szCs w:val="24"/>
          <w:lang w:val="en"/>
        </w:rPr>
      </w:pPr>
      <w:r>
        <w:rPr>
          <w:rFonts w:ascii="Times New Roman" w:hAnsi="Times New Roman" w:cs="Times New Roman"/>
          <w:noProof/>
          <w:sz w:val="24"/>
          <w:szCs w:val="24"/>
        </w:rPr>
        <w:drawing>
          <wp:anchor distT="0" distB="0" distL="114300" distR="114300" simplePos="0" relativeHeight="251719168" behindDoc="1" locked="0" layoutInCell="1" allowOverlap="1">
            <wp:simplePos x="0" y="0"/>
            <wp:positionH relativeFrom="margin">
              <wp:posOffset>4446905</wp:posOffset>
            </wp:positionH>
            <wp:positionV relativeFrom="paragraph">
              <wp:posOffset>0</wp:posOffset>
            </wp:positionV>
            <wp:extent cx="1838325" cy="2034540"/>
            <wp:effectExtent l="0" t="0" r="9525" b="3810"/>
            <wp:wrapTight wrapText="bothSides">
              <wp:wrapPolygon edited="0">
                <wp:start x="8282" y="0"/>
                <wp:lineTo x="6715" y="404"/>
                <wp:lineTo x="2462" y="2629"/>
                <wp:lineTo x="1791" y="4247"/>
                <wp:lineTo x="224" y="6472"/>
                <wp:lineTo x="0" y="8697"/>
                <wp:lineTo x="0" y="13551"/>
                <wp:lineTo x="672" y="16180"/>
                <wp:lineTo x="3805" y="19618"/>
                <wp:lineTo x="7610" y="21438"/>
                <wp:lineTo x="8282" y="21438"/>
                <wp:lineTo x="13430" y="21438"/>
                <wp:lineTo x="14102" y="21438"/>
                <wp:lineTo x="18131" y="19416"/>
                <wp:lineTo x="20593" y="16180"/>
                <wp:lineTo x="21488" y="13955"/>
                <wp:lineTo x="21488" y="7888"/>
                <wp:lineTo x="21264" y="6472"/>
                <wp:lineTo x="19474" y="2831"/>
                <wp:lineTo x="15445" y="607"/>
                <wp:lineTo x="13430" y="0"/>
                <wp:lineTo x="8282" y="0"/>
              </wp:wrapPolygon>
            </wp:wrapTight>
            <wp:docPr id="59" name="Picture 59" descr="C:\Users\witekg\AppData\Local\Microsoft\Windows\Temporary Internet Files\Content.IE5\TZBANFM3\PngMedium-Eye-108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tekg\AppData\Local\Microsoft\Windows\Temporary Internet Files\Content.IE5\TZBANFM3\PngMedium-Eye-10886[1].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832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0000"/>
          <w:sz w:val="28"/>
          <w:szCs w:val="24"/>
          <w:lang w:val="en"/>
        </w:rPr>
        <w:t>The Acute Eye Service</w:t>
      </w:r>
    </w:p>
    <w:p w:rsidR="00FE1360" w:rsidRPr="00FE1360" w:rsidRDefault="00FE1360" w:rsidP="00FE1360">
      <w:pPr>
        <w:spacing w:after="0" w:line="240" w:lineRule="auto"/>
        <w:rPr>
          <w:rFonts w:ascii="Arial" w:hAnsi="Arial" w:cs="Arial"/>
          <w:b/>
          <w:bCs/>
          <w:color w:val="auto"/>
          <w:sz w:val="24"/>
          <w:szCs w:val="24"/>
          <w:lang w:val="en"/>
        </w:rPr>
      </w:pPr>
      <w:r w:rsidRPr="00FE1360">
        <w:rPr>
          <w:rFonts w:ascii="Arial" w:hAnsi="Arial" w:cs="Arial"/>
          <w:color w:val="auto"/>
          <w:sz w:val="24"/>
          <w:szCs w:val="24"/>
          <w:lang w:val="en"/>
        </w:rPr>
        <w:t xml:space="preserve">If you have an eye problem not linked with your normal sight test but would like an optician to have a look at your eye condition, this could be things including:  </w:t>
      </w:r>
      <w:r w:rsidRPr="00FE1360">
        <w:rPr>
          <w:rFonts w:ascii="Arial" w:hAnsi="Arial" w:cs="Arial"/>
          <w:b/>
          <w:bCs/>
          <w:color w:val="auto"/>
          <w:sz w:val="24"/>
          <w:szCs w:val="24"/>
          <w:lang w:val="en"/>
        </w:rPr>
        <w:t xml:space="preserve">Red eyes, conjunctivitis, eye pain, scratches, blurred vision, lumps and bumps, flashes and floaters etc.  </w:t>
      </w:r>
    </w:p>
    <w:p w:rsidR="00FE1360" w:rsidRPr="00FE1360" w:rsidRDefault="00FE1360" w:rsidP="00FE1360">
      <w:pPr>
        <w:spacing w:after="0" w:line="240" w:lineRule="auto"/>
        <w:rPr>
          <w:rFonts w:ascii="Arial" w:hAnsi="Arial" w:cs="Arial"/>
          <w:b/>
          <w:bCs/>
          <w:color w:val="auto"/>
          <w:sz w:val="24"/>
          <w:szCs w:val="24"/>
          <w:lang w:val="en"/>
        </w:rPr>
      </w:pPr>
    </w:p>
    <w:p w:rsidR="00FE1360" w:rsidRDefault="00FE1360" w:rsidP="00FE1360">
      <w:pPr>
        <w:spacing w:after="0" w:line="240" w:lineRule="auto"/>
        <w:rPr>
          <w:rFonts w:ascii="Arial" w:hAnsi="Arial" w:cs="Arial"/>
          <w:bCs/>
          <w:color w:val="auto"/>
          <w:sz w:val="24"/>
          <w:szCs w:val="24"/>
          <w:lang w:val="en"/>
        </w:rPr>
      </w:pPr>
      <w:r w:rsidRPr="00FE1360">
        <w:rPr>
          <w:rFonts w:ascii="Arial" w:hAnsi="Arial" w:cs="Arial"/>
          <w:bCs/>
          <w:color w:val="auto"/>
          <w:sz w:val="24"/>
          <w:szCs w:val="24"/>
          <w:lang w:val="en"/>
        </w:rPr>
        <w:t xml:space="preserve">If your GP is within the Staffordshire area you can be seen under the Staffordshire Acute Eye System at no charge, as it is covered by NHS funding.  Please see below a list of the Opticians involved in the scheme:  </w:t>
      </w:r>
    </w:p>
    <w:p w:rsidR="00FE1360" w:rsidRPr="00FE1360" w:rsidRDefault="00FE1360" w:rsidP="00FE1360">
      <w:pPr>
        <w:spacing w:after="0" w:line="240" w:lineRule="auto"/>
        <w:rPr>
          <w:rFonts w:ascii="Arial" w:hAnsi="Arial" w:cs="Arial"/>
          <w:bCs/>
          <w:color w:val="auto"/>
          <w:sz w:val="24"/>
          <w:szCs w:val="24"/>
          <w:lang w:val="en"/>
        </w:rPr>
      </w:pPr>
    </w:p>
    <w:p w:rsidR="00FE1360" w:rsidRPr="00FE1360" w:rsidRDefault="00FE1360" w:rsidP="00FE1360">
      <w:pPr>
        <w:spacing w:after="0" w:line="240" w:lineRule="auto"/>
        <w:rPr>
          <w:rFonts w:ascii="Arial" w:hAnsi="Arial" w:cs="Arial"/>
          <w:bCs/>
          <w:color w:val="auto"/>
          <w:sz w:val="24"/>
          <w:szCs w:val="24"/>
          <w:lang w:val="en"/>
        </w:rPr>
      </w:pPr>
    </w:p>
    <w:tbl>
      <w:tblPr>
        <w:tblStyle w:val="TableGrid"/>
        <w:tblW w:w="0" w:type="auto"/>
        <w:tblLook w:val="04A0" w:firstRow="1" w:lastRow="0" w:firstColumn="1" w:lastColumn="0" w:noHBand="0" w:noVBand="1"/>
      </w:tblPr>
      <w:tblGrid>
        <w:gridCol w:w="1810"/>
        <w:gridCol w:w="1783"/>
        <w:gridCol w:w="1804"/>
        <w:gridCol w:w="1786"/>
        <w:gridCol w:w="1833"/>
      </w:tblGrid>
      <w:tr w:rsidR="00FE1360" w:rsidRPr="00FE1360" w:rsidTr="00FE1360">
        <w:tc>
          <w:tcPr>
            <w:tcW w:w="1810"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Practice</w:t>
            </w:r>
          </w:p>
        </w:tc>
        <w:tc>
          <w:tcPr>
            <w:tcW w:w="178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Address</w:t>
            </w:r>
          </w:p>
        </w:tc>
        <w:tc>
          <w:tcPr>
            <w:tcW w:w="1804"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Town</w:t>
            </w:r>
          </w:p>
        </w:tc>
        <w:tc>
          <w:tcPr>
            <w:tcW w:w="1786"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Postcode</w:t>
            </w:r>
          </w:p>
        </w:tc>
        <w:tc>
          <w:tcPr>
            <w:tcW w:w="183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Tel Number</w:t>
            </w:r>
          </w:p>
        </w:tc>
      </w:tr>
      <w:tr w:rsidR="00FE1360" w:rsidRPr="00FE1360" w:rsidTr="00FE1360">
        <w:tc>
          <w:tcPr>
            <w:tcW w:w="1810"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Ernest Hanwell Ltd</w:t>
            </w:r>
          </w:p>
        </w:tc>
        <w:tc>
          <w:tcPr>
            <w:tcW w:w="178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8 Tower Square</w:t>
            </w:r>
          </w:p>
        </w:tc>
        <w:tc>
          <w:tcPr>
            <w:tcW w:w="1804"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Tunstall</w:t>
            </w:r>
          </w:p>
        </w:tc>
        <w:tc>
          <w:tcPr>
            <w:tcW w:w="1786"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ST6 5AA</w:t>
            </w:r>
          </w:p>
        </w:tc>
        <w:tc>
          <w:tcPr>
            <w:tcW w:w="183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01782 838710</w:t>
            </w:r>
          </w:p>
        </w:tc>
      </w:tr>
      <w:tr w:rsidR="00FE1360" w:rsidRPr="00FE1360" w:rsidTr="00FE1360">
        <w:tc>
          <w:tcPr>
            <w:tcW w:w="1810"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SW Cotton</w:t>
            </w:r>
          </w:p>
        </w:tc>
        <w:tc>
          <w:tcPr>
            <w:tcW w:w="178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92 Liverpool Rd</w:t>
            </w:r>
          </w:p>
        </w:tc>
        <w:tc>
          <w:tcPr>
            <w:tcW w:w="1804" w:type="dxa"/>
          </w:tcPr>
          <w:p w:rsidR="00FE1360" w:rsidRPr="00FE1360" w:rsidRDefault="00FE1360" w:rsidP="007C0D32">
            <w:pPr>
              <w:pStyle w:val="Heading3"/>
              <w:outlineLvl w:val="2"/>
              <w:rPr>
                <w:rFonts w:ascii="Arial" w:hAnsi="Arial" w:cs="Arial"/>
                <w:color w:val="auto"/>
                <w:lang w:val="en"/>
              </w:rPr>
            </w:pPr>
            <w:proofErr w:type="spellStart"/>
            <w:r w:rsidRPr="00FE1360">
              <w:rPr>
                <w:rFonts w:ascii="Arial" w:hAnsi="Arial" w:cs="Arial"/>
                <w:color w:val="auto"/>
                <w:lang w:val="en"/>
              </w:rPr>
              <w:t>Kidsgrove</w:t>
            </w:r>
            <w:proofErr w:type="spellEnd"/>
          </w:p>
        </w:tc>
        <w:tc>
          <w:tcPr>
            <w:tcW w:w="1786"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ST7 4EH</w:t>
            </w:r>
          </w:p>
        </w:tc>
        <w:tc>
          <w:tcPr>
            <w:tcW w:w="183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01782 782385</w:t>
            </w:r>
          </w:p>
        </w:tc>
      </w:tr>
      <w:tr w:rsidR="00FE1360" w:rsidRPr="00FE1360" w:rsidTr="00FE1360">
        <w:tc>
          <w:tcPr>
            <w:tcW w:w="1810"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Stevenson Jones</w:t>
            </w:r>
          </w:p>
        </w:tc>
        <w:tc>
          <w:tcPr>
            <w:tcW w:w="178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6 Friar St</w:t>
            </w:r>
          </w:p>
        </w:tc>
        <w:tc>
          <w:tcPr>
            <w:tcW w:w="1804"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Newcastle-under-Lyme</w:t>
            </w:r>
          </w:p>
        </w:tc>
        <w:tc>
          <w:tcPr>
            <w:tcW w:w="1786"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ST5 2DZ</w:t>
            </w:r>
          </w:p>
        </w:tc>
        <w:tc>
          <w:tcPr>
            <w:tcW w:w="183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01782 619175</w:t>
            </w:r>
          </w:p>
        </w:tc>
      </w:tr>
      <w:tr w:rsidR="00FE1360" w:rsidRPr="00FE1360" w:rsidTr="00FE1360">
        <w:tc>
          <w:tcPr>
            <w:tcW w:w="1810"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James Herd</w:t>
            </w:r>
          </w:p>
        </w:tc>
        <w:tc>
          <w:tcPr>
            <w:tcW w:w="178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59 High Street</w:t>
            </w:r>
          </w:p>
        </w:tc>
        <w:tc>
          <w:tcPr>
            <w:tcW w:w="1804"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Tunstall</w:t>
            </w:r>
          </w:p>
        </w:tc>
        <w:tc>
          <w:tcPr>
            <w:tcW w:w="1786"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ST6 5TA</w:t>
            </w:r>
          </w:p>
        </w:tc>
        <w:tc>
          <w:tcPr>
            <w:tcW w:w="183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01782 837961</w:t>
            </w:r>
          </w:p>
        </w:tc>
      </w:tr>
      <w:tr w:rsidR="00FE1360" w:rsidRPr="00FE1360" w:rsidTr="00FE1360">
        <w:tc>
          <w:tcPr>
            <w:tcW w:w="1810"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B Newbold Ltd</w:t>
            </w:r>
          </w:p>
        </w:tc>
        <w:tc>
          <w:tcPr>
            <w:tcW w:w="178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34 The Iron Market</w:t>
            </w:r>
          </w:p>
        </w:tc>
        <w:tc>
          <w:tcPr>
            <w:tcW w:w="1804"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Newcastle-under-Lyme</w:t>
            </w:r>
          </w:p>
        </w:tc>
        <w:tc>
          <w:tcPr>
            <w:tcW w:w="1786"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ST5 1RP</w:t>
            </w:r>
          </w:p>
        </w:tc>
        <w:tc>
          <w:tcPr>
            <w:tcW w:w="183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01782 617044</w:t>
            </w:r>
          </w:p>
        </w:tc>
      </w:tr>
      <w:tr w:rsidR="00FE1360" w:rsidRPr="00FE1360" w:rsidTr="00FE1360">
        <w:tc>
          <w:tcPr>
            <w:tcW w:w="1810"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Ernest Hanwell Ltd</w:t>
            </w:r>
          </w:p>
        </w:tc>
        <w:tc>
          <w:tcPr>
            <w:tcW w:w="178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11 Glebe Street</w:t>
            </w:r>
          </w:p>
        </w:tc>
        <w:tc>
          <w:tcPr>
            <w:tcW w:w="1804"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Stoke</w:t>
            </w:r>
          </w:p>
        </w:tc>
        <w:tc>
          <w:tcPr>
            <w:tcW w:w="1786"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ST4 1HP</w:t>
            </w:r>
          </w:p>
        </w:tc>
        <w:tc>
          <w:tcPr>
            <w:tcW w:w="183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01782 844105</w:t>
            </w:r>
          </w:p>
        </w:tc>
      </w:tr>
      <w:tr w:rsidR="00FE1360" w:rsidRPr="00FE1360" w:rsidTr="00FE1360">
        <w:tc>
          <w:tcPr>
            <w:tcW w:w="1810" w:type="dxa"/>
          </w:tcPr>
          <w:p w:rsidR="00FE1360" w:rsidRPr="00FE1360" w:rsidRDefault="00FE1360" w:rsidP="007C0D32">
            <w:pPr>
              <w:pStyle w:val="Heading3"/>
              <w:outlineLvl w:val="2"/>
              <w:rPr>
                <w:rFonts w:ascii="Arial" w:hAnsi="Arial" w:cs="Arial"/>
                <w:color w:val="auto"/>
                <w:lang w:val="en"/>
              </w:rPr>
            </w:pPr>
            <w:proofErr w:type="spellStart"/>
            <w:r w:rsidRPr="00FE1360">
              <w:rPr>
                <w:rFonts w:ascii="Arial" w:hAnsi="Arial" w:cs="Arial"/>
                <w:color w:val="auto"/>
                <w:lang w:val="en"/>
              </w:rPr>
              <w:t>Specsavers</w:t>
            </w:r>
            <w:proofErr w:type="spellEnd"/>
            <w:r w:rsidRPr="00FE1360">
              <w:rPr>
                <w:rFonts w:ascii="Arial" w:hAnsi="Arial" w:cs="Arial"/>
                <w:color w:val="auto"/>
                <w:lang w:val="en"/>
              </w:rPr>
              <w:t xml:space="preserve"> Opticians</w:t>
            </w:r>
          </w:p>
        </w:tc>
        <w:tc>
          <w:tcPr>
            <w:tcW w:w="178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36-38 Market Street</w:t>
            </w:r>
          </w:p>
        </w:tc>
        <w:tc>
          <w:tcPr>
            <w:tcW w:w="1804" w:type="dxa"/>
          </w:tcPr>
          <w:p w:rsidR="00FE1360" w:rsidRPr="00FE1360" w:rsidRDefault="00FE1360" w:rsidP="007C0D32">
            <w:pPr>
              <w:pStyle w:val="Heading3"/>
              <w:outlineLvl w:val="2"/>
              <w:rPr>
                <w:rFonts w:ascii="Arial" w:hAnsi="Arial" w:cs="Arial"/>
                <w:color w:val="auto"/>
                <w:lang w:val="en"/>
              </w:rPr>
            </w:pPr>
            <w:proofErr w:type="spellStart"/>
            <w:r w:rsidRPr="00FE1360">
              <w:rPr>
                <w:rFonts w:ascii="Arial" w:hAnsi="Arial" w:cs="Arial"/>
                <w:color w:val="auto"/>
                <w:lang w:val="en"/>
              </w:rPr>
              <w:t>Longton</w:t>
            </w:r>
            <w:proofErr w:type="spellEnd"/>
          </w:p>
        </w:tc>
        <w:tc>
          <w:tcPr>
            <w:tcW w:w="1786"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ST3 1BS</w:t>
            </w:r>
          </w:p>
        </w:tc>
        <w:tc>
          <w:tcPr>
            <w:tcW w:w="1833" w:type="dxa"/>
          </w:tcPr>
          <w:p w:rsidR="00FE1360" w:rsidRPr="00FE1360" w:rsidRDefault="00FE1360" w:rsidP="007C0D32">
            <w:pPr>
              <w:pStyle w:val="Heading3"/>
              <w:outlineLvl w:val="2"/>
              <w:rPr>
                <w:rFonts w:ascii="Arial" w:hAnsi="Arial" w:cs="Arial"/>
                <w:color w:val="auto"/>
                <w:lang w:val="en"/>
              </w:rPr>
            </w:pPr>
            <w:r w:rsidRPr="00FE1360">
              <w:rPr>
                <w:rFonts w:ascii="Arial" w:hAnsi="Arial" w:cs="Arial"/>
                <w:color w:val="auto"/>
                <w:lang w:val="en"/>
              </w:rPr>
              <w:t>01782 337830</w:t>
            </w:r>
          </w:p>
        </w:tc>
      </w:tr>
    </w:tbl>
    <w:p w:rsidR="00FE1360" w:rsidRPr="00FE1360" w:rsidRDefault="00FE1360" w:rsidP="00FE1360">
      <w:pPr>
        <w:spacing w:before="100" w:beforeAutospacing="1" w:after="100" w:afterAutospacing="1" w:line="240" w:lineRule="auto"/>
        <w:rPr>
          <w:rFonts w:ascii="Arial" w:hAnsi="Arial" w:cs="Arial"/>
          <w:color w:val="FF0000"/>
          <w:sz w:val="28"/>
          <w:szCs w:val="24"/>
          <w:lang w:val="en"/>
        </w:rPr>
      </w:pP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E30B8C" w:rsidRDefault="00E30B8C" w:rsidP="0064041E">
      <w:pPr>
        <w:spacing w:after="0" w:line="240" w:lineRule="auto"/>
        <w:outlineLvl w:val="3"/>
        <w:rPr>
          <w:rFonts w:ascii="Arial" w:hAnsi="Arial" w:cs="Arial"/>
          <w:b/>
          <w:color w:val="auto"/>
          <w:sz w:val="24"/>
          <w:szCs w:val="24"/>
          <w:lang w:val="en"/>
        </w:rPr>
      </w:pPr>
    </w:p>
    <w:p w:rsidR="00E30B8C" w:rsidRDefault="00E30B8C" w:rsidP="0064041E">
      <w:pPr>
        <w:spacing w:after="0" w:line="240" w:lineRule="auto"/>
        <w:outlineLvl w:val="3"/>
        <w:rPr>
          <w:rFonts w:ascii="Arial" w:hAnsi="Arial" w:cs="Arial"/>
          <w:b/>
          <w:bCs/>
          <w:color w:val="FF0000"/>
          <w:sz w:val="28"/>
          <w:szCs w:val="32"/>
          <w:lang w:val="en"/>
        </w:rPr>
      </w:pPr>
    </w:p>
    <w:p w:rsidR="0064041E" w:rsidRPr="0064041E" w:rsidRDefault="0064041E" w:rsidP="0064041E">
      <w:pPr>
        <w:spacing w:after="0" w:line="240" w:lineRule="auto"/>
        <w:outlineLvl w:val="3"/>
        <w:rPr>
          <w:rFonts w:ascii="Arial" w:hAnsi="Arial" w:cs="Arial"/>
          <w:b/>
          <w:bCs/>
          <w:color w:val="FF0000"/>
          <w:sz w:val="28"/>
          <w:szCs w:val="32"/>
          <w:lang w:val="en"/>
        </w:rPr>
      </w:pPr>
      <w:r w:rsidRPr="0064041E">
        <w:rPr>
          <w:rFonts w:ascii="Arial" w:hAnsi="Arial" w:cs="Arial"/>
          <w:b/>
          <w:bCs/>
          <w:color w:val="FF0000"/>
          <w:sz w:val="28"/>
          <w:szCs w:val="32"/>
          <w:lang w:val="en"/>
        </w:rPr>
        <w:t>Integrated Local Care Teams (ILCTs)</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The Partnership Trust launched Integrated Local Care Teams to ensure patients living in Staffordshire are better supported to remain healthier and independent at home. </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ILCTs comprise of nursing and adult social care teams who support frail, older people and people living with long term conditions such as asthma, diabetes, heart failure and kidney disease, providing care before a crisis occurs. </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 xml:space="preserve">The teams work with local GPs and specialist nursing and therapy teams to identify those in greatest need of health and social care services. Service user needs are assessed and an individual care plan is created and delivered by a single multi-disciplinary team. Each service user is given a </w:t>
      </w:r>
      <w:proofErr w:type="spellStart"/>
      <w:r w:rsidRPr="0064041E">
        <w:rPr>
          <w:rFonts w:ascii="Arial" w:hAnsi="Arial" w:cs="Arial"/>
          <w:color w:val="auto"/>
          <w:sz w:val="24"/>
          <w:szCs w:val="24"/>
          <w:lang w:val="en"/>
        </w:rPr>
        <w:t>personalised</w:t>
      </w:r>
      <w:proofErr w:type="spellEnd"/>
      <w:r w:rsidRPr="0064041E">
        <w:rPr>
          <w:rFonts w:ascii="Arial" w:hAnsi="Arial" w:cs="Arial"/>
          <w:color w:val="auto"/>
          <w:sz w:val="24"/>
          <w:szCs w:val="24"/>
          <w:lang w:val="en"/>
        </w:rPr>
        <w:t xml:space="preserve"> care plan which is assigned a care </w:t>
      </w:r>
      <w:proofErr w:type="spellStart"/>
      <w:r w:rsidRPr="0064041E">
        <w:rPr>
          <w:rFonts w:ascii="Arial" w:hAnsi="Arial" w:cs="Arial"/>
          <w:color w:val="auto"/>
          <w:sz w:val="24"/>
          <w:szCs w:val="24"/>
          <w:lang w:val="en"/>
        </w:rPr>
        <w:t>co-ordinator</w:t>
      </w:r>
      <w:proofErr w:type="spellEnd"/>
      <w:r w:rsidRPr="0064041E">
        <w:rPr>
          <w:rFonts w:ascii="Arial" w:hAnsi="Arial" w:cs="Arial"/>
          <w:color w:val="auto"/>
          <w:sz w:val="24"/>
          <w:szCs w:val="24"/>
          <w:lang w:val="en"/>
        </w:rPr>
        <w:t>; this could be their social worker, district nurse or therapist. </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 xml:space="preserve">This new way of working is improving service delivery and sharing assessment processes, and ensures that patient information does not have to be collected more than once, enabling the provision of </w:t>
      </w:r>
      <w:proofErr w:type="spellStart"/>
      <w:r w:rsidRPr="0064041E">
        <w:rPr>
          <w:rFonts w:ascii="Arial" w:hAnsi="Arial" w:cs="Arial"/>
          <w:color w:val="auto"/>
          <w:sz w:val="24"/>
          <w:szCs w:val="24"/>
          <w:lang w:val="en"/>
        </w:rPr>
        <w:t>co-ordinated</w:t>
      </w:r>
      <w:proofErr w:type="spellEnd"/>
      <w:r w:rsidRPr="0064041E">
        <w:rPr>
          <w:rFonts w:ascii="Arial" w:hAnsi="Arial" w:cs="Arial"/>
          <w:color w:val="auto"/>
          <w:sz w:val="24"/>
          <w:szCs w:val="24"/>
          <w:lang w:val="en"/>
        </w:rPr>
        <w:t>, timely care.</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 Locations</w:t>
      </w:r>
      <w:r>
        <w:rPr>
          <w:rFonts w:ascii="Arial" w:hAnsi="Arial" w:cs="Arial"/>
          <w:color w:val="auto"/>
          <w:sz w:val="24"/>
          <w:szCs w:val="24"/>
          <w:lang w:val="en"/>
        </w:rPr>
        <w:t>:</w:t>
      </w:r>
      <w:r w:rsidRPr="0064041E">
        <w:rPr>
          <w:rFonts w:ascii="Arial" w:hAnsi="Arial" w:cs="Arial"/>
          <w:b/>
          <w:bCs/>
          <w:color w:val="auto"/>
          <w:sz w:val="24"/>
          <w:szCs w:val="24"/>
          <w:lang w:val="en"/>
        </w:rPr>
        <w:t> </w:t>
      </w:r>
    </w:p>
    <w:p w:rsidR="0064041E" w:rsidRPr="0064041E" w:rsidRDefault="0064041E" w:rsidP="002809F1">
      <w:pPr>
        <w:pStyle w:val="NoSpacing"/>
        <w:numPr>
          <w:ilvl w:val="0"/>
          <w:numId w:val="25"/>
        </w:numPr>
        <w:rPr>
          <w:rFonts w:ascii="Arial" w:hAnsi="Arial" w:cs="Arial"/>
          <w:sz w:val="24"/>
          <w:szCs w:val="24"/>
          <w:lang w:val="en" w:eastAsia="en-GB"/>
        </w:rPr>
      </w:pPr>
      <w:r w:rsidRPr="0064041E">
        <w:rPr>
          <w:rFonts w:ascii="Arial" w:hAnsi="Arial" w:cs="Arial"/>
          <w:sz w:val="24"/>
          <w:szCs w:val="24"/>
          <w:lang w:val="en" w:eastAsia="en-GB"/>
        </w:rPr>
        <w:t>North Staffordshire and Stoke-on-Trent</w:t>
      </w:r>
    </w:p>
    <w:p w:rsidR="0064041E" w:rsidRPr="0064041E" w:rsidRDefault="0064041E" w:rsidP="002809F1">
      <w:pPr>
        <w:pStyle w:val="NoSpacing"/>
        <w:numPr>
          <w:ilvl w:val="0"/>
          <w:numId w:val="25"/>
        </w:numPr>
        <w:rPr>
          <w:rFonts w:ascii="Arial" w:hAnsi="Arial" w:cs="Arial"/>
          <w:sz w:val="24"/>
          <w:szCs w:val="24"/>
          <w:lang w:val="en" w:eastAsia="en-GB"/>
        </w:rPr>
      </w:pPr>
      <w:r w:rsidRPr="0064041E">
        <w:rPr>
          <w:rFonts w:ascii="Arial" w:hAnsi="Arial" w:cs="Arial"/>
          <w:sz w:val="24"/>
          <w:szCs w:val="24"/>
          <w:lang w:val="en" w:eastAsia="en-GB"/>
        </w:rPr>
        <w:t>Hanley/</w:t>
      </w:r>
      <w:proofErr w:type="spellStart"/>
      <w:r w:rsidRPr="0064041E">
        <w:rPr>
          <w:rFonts w:ascii="Arial" w:hAnsi="Arial" w:cs="Arial"/>
          <w:sz w:val="24"/>
          <w:szCs w:val="24"/>
          <w:lang w:val="en" w:eastAsia="en-GB"/>
        </w:rPr>
        <w:t>Bentilee</w:t>
      </w:r>
      <w:proofErr w:type="spellEnd"/>
      <w:r w:rsidRPr="0064041E">
        <w:rPr>
          <w:rFonts w:ascii="Arial" w:hAnsi="Arial" w:cs="Arial"/>
          <w:sz w:val="24"/>
          <w:szCs w:val="24"/>
          <w:lang w:val="en" w:eastAsia="en-GB"/>
        </w:rPr>
        <w:t> - </w:t>
      </w:r>
      <w:proofErr w:type="spellStart"/>
      <w:r w:rsidRPr="0064041E">
        <w:rPr>
          <w:rFonts w:ascii="Arial" w:hAnsi="Arial" w:cs="Arial"/>
          <w:sz w:val="24"/>
          <w:szCs w:val="24"/>
          <w:lang w:val="en" w:eastAsia="en-GB"/>
        </w:rPr>
        <w:t>Bentilee</w:t>
      </w:r>
      <w:proofErr w:type="spellEnd"/>
      <w:r w:rsidRPr="0064041E">
        <w:rPr>
          <w:rFonts w:ascii="Arial" w:hAnsi="Arial" w:cs="Arial"/>
          <w:sz w:val="24"/>
          <w:szCs w:val="24"/>
          <w:lang w:val="en" w:eastAsia="en-GB"/>
        </w:rPr>
        <w:t xml:space="preserve"> </w:t>
      </w:r>
      <w:proofErr w:type="spellStart"/>
      <w:r w:rsidRPr="0064041E">
        <w:rPr>
          <w:rFonts w:ascii="Arial" w:hAnsi="Arial" w:cs="Arial"/>
          <w:sz w:val="24"/>
          <w:szCs w:val="24"/>
          <w:lang w:val="en" w:eastAsia="en-GB"/>
        </w:rPr>
        <w:t>Neighbourhood</w:t>
      </w:r>
      <w:proofErr w:type="spellEnd"/>
      <w:r w:rsidRPr="0064041E">
        <w:rPr>
          <w:rFonts w:ascii="Arial" w:hAnsi="Arial" w:cs="Arial"/>
          <w:sz w:val="24"/>
          <w:szCs w:val="24"/>
          <w:lang w:val="en" w:eastAsia="en-GB"/>
        </w:rPr>
        <w:t xml:space="preserve"> Centre, ST2 0EU</w:t>
      </w:r>
    </w:p>
    <w:p w:rsidR="0064041E" w:rsidRPr="0064041E" w:rsidRDefault="0064041E" w:rsidP="002809F1">
      <w:pPr>
        <w:pStyle w:val="NoSpacing"/>
        <w:numPr>
          <w:ilvl w:val="0"/>
          <w:numId w:val="25"/>
        </w:numPr>
        <w:rPr>
          <w:rFonts w:ascii="Arial" w:hAnsi="Arial" w:cs="Arial"/>
          <w:sz w:val="24"/>
          <w:szCs w:val="24"/>
          <w:lang w:val="en" w:eastAsia="en-GB"/>
        </w:rPr>
      </w:pPr>
      <w:r w:rsidRPr="0064041E">
        <w:rPr>
          <w:rFonts w:ascii="Arial" w:hAnsi="Arial" w:cs="Arial"/>
          <w:sz w:val="24"/>
          <w:szCs w:val="24"/>
          <w:lang w:val="en" w:eastAsia="en-GB"/>
        </w:rPr>
        <w:t>Hanley/</w:t>
      </w:r>
      <w:proofErr w:type="spellStart"/>
      <w:r w:rsidRPr="0064041E">
        <w:rPr>
          <w:rFonts w:ascii="Arial" w:hAnsi="Arial" w:cs="Arial"/>
          <w:sz w:val="24"/>
          <w:szCs w:val="24"/>
          <w:lang w:val="en" w:eastAsia="en-GB"/>
        </w:rPr>
        <w:t>Bucknall</w:t>
      </w:r>
      <w:proofErr w:type="spellEnd"/>
      <w:r w:rsidRPr="0064041E">
        <w:rPr>
          <w:rFonts w:ascii="Arial" w:hAnsi="Arial" w:cs="Arial"/>
          <w:sz w:val="24"/>
          <w:szCs w:val="24"/>
          <w:lang w:val="en" w:eastAsia="en-GB"/>
        </w:rPr>
        <w:t> - Hanley Health Centre, ST1 2BN</w:t>
      </w:r>
    </w:p>
    <w:p w:rsidR="0064041E" w:rsidRPr="0064041E" w:rsidRDefault="0064041E" w:rsidP="002809F1">
      <w:pPr>
        <w:pStyle w:val="NoSpacing"/>
        <w:numPr>
          <w:ilvl w:val="0"/>
          <w:numId w:val="25"/>
        </w:numPr>
        <w:rPr>
          <w:rFonts w:ascii="Arial" w:hAnsi="Arial" w:cs="Arial"/>
          <w:sz w:val="24"/>
          <w:szCs w:val="24"/>
          <w:lang w:val="en" w:eastAsia="en-GB"/>
        </w:rPr>
      </w:pPr>
      <w:proofErr w:type="spellStart"/>
      <w:r w:rsidRPr="0064041E">
        <w:rPr>
          <w:rFonts w:ascii="Arial" w:hAnsi="Arial" w:cs="Arial"/>
          <w:sz w:val="24"/>
          <w:szCs w:val="24"/>
          <w:lang w:val="en" w:eastAsia="en-GB"/>
        </w:rPr>
        <w:t>Longton</w:t>
      </w:r>
      <w:proofErr w:type="spellEnd"/>
      <w:r w:rsidRPr="0064041E">
        <w:rPr>
          <w:rFonts w:ascii="Arial" w:hAnsi="Arial" w:cs="Arial"/>
          <w:sz w:val="24"/>
          <w:szCs w:val="24"/>
          <w:lang w:val="en" w:eastAsia="en-GB"/>
        </w:rPr>
        <w:t> - </w:t>
      </w:r>
      <w:proofErr w:type="spellStart"/>
      <w:r w:rsidRPr="0064041E">
        <w:rPr>
          <w:rFonts w:ascii="Arial" w:hAnsi="Arial" w:cs="Arial"/>
          <w:sz w:val="24"/>
          <w:szCs w:val="24"/>
          <w:lang w:val="en" w:eastAsia="en-GB"/>
        </w:rPr>
        <w:t>Blurton</w:t>
      </w:r>
      <w:proofErr w:type="spellEnd"/>
      <w:r w:rsidRPr="0064041E">
        <w:rPr>
          <w:rFonts w:ascii="Arial" w:hAnsi="Arial" w:cs="Arial"/>
          <w:sz w:val="24"/>
          <w:szCs w:val="24"/>
          <w:lang w:val="en" w:eastAsia="en-GB"/>
        </w:rPr>
        <w:t xml:space="preserve"> Health Centre, ST3 3BS</w:t>
      </w:r>
    </w:p>
    <w:p w:rsidR="0064041E" w:rsidRPr="0064041E" w:rsidRDefault="0064041E" w:rsidP="002809F1">
      <w:pPr>
        <w:pStyle w:val="NoSpacing"/>
        <w:numPr>
          <w:ilvl w:val="0"/>
          <w:numId w:val="25"/>
        </w:numPr>
        <w:rPr>
          <w:rFonts w:ascii="Arial" w:hAnsi="Arial" w:cs="Arial"/>
          <w:sz w:val="24"/>
          <w:szCs w:val="24"/>
          <w:lang w:val="en" w:eastAsia="en-GB"/>
        </w:rPr>
      </w:pPr>
      <w:r w:rsidRPr="0064041E">
        <w:rPr>
          <w:rFonts w:ascii="Arial" w:hAnsi="Arial" w:cs="Arial"/>
          <w:sz w:val="24"/>
          <w:szCs w:val="24"/>
          <w:lang w:val="en" w:eastAsia="en-GB"/>
        </w:rPr>
        <w:t>North East - </w:t>
      </w:r>
      <w:proofErr w:type="spellStart"/>
      <w:r w:rsidRPr="0064041E">
        <w:rPr>
          <w:rFonts w:ascii="Arial" w:hAnsi="Arial" w:cs="Arial"/>
          <w:sz w:val="24"/>
          <w:szCs w:val="24"/>
          <w:lang w:val="en" w:eastAsia="en-GB"/>
        </w:rPr>
        <w:t>Smallthorne</w:t>
      </w:r>
      <w:proofErr w:type="spellEnd"/>
      <w:r w:rsidRPr="0064041E">
        <w:rPr>
          <w:rFonts w:ascii="Arial" w:hAnsi="Arial" w:cs="Arial"/>
          <w:sz w:val="24"/>
          <w:szCs w:val="24"/>
          <w:lang w:val="en" w:eastAsia="en-GB"/>
        </w:rPr>
        <w:t xml:space="preserve"> Health Centre, ST6 1SA</w:t>
      </w:r>
    </w:p>
    <w:p w:rsidR="0064041E" w:rsidRPr="0064041E" w:rsidRDefault="0064041E" w:rsidP="002809F1">
      <w:pPr>
        <w:pStyle w:val="NoSpacing"/>
        <w:numPr>
          <w:ilvl w:val="0"/>
          <w:numId w:val="25"/>
        </w:numPr>
        <w:rPr>
          <w:rFonts w:ascii="Arial" w:hAnsi="Arial" w:cs="Arial"/>
          <w:sz w:val="24"/>
          <w:szCs w:val="24"/>
          <w:lang w:val="en" w:eastAsia="en-GB"/>
        </w:rPr>
      </w:pPr>
      <w:r w:rsidRPr="0064041E">
        <w:rPr>
          <w:rFonts w:ascii="Arial" w:hAnsi="Arial" w:cs="Arial"/>
          <w:sz w:val="24"/>
          <w:szCs w:val="24"/>
          <w:lang w:val="en" w:eastAsia="en-GB"/>
        </w:rPr>
        <w:t>Meir - Meir Primary Care Centre, ST3 6AB</w:t>
      </w:r>
    </w:p>
    <w:p w:rsidR="0064041E" w:rsidRPr="0064041E" w:rsidRDefault="0064041E" w:rsidP="002809F1">
      <w:pPr>
        <w:pStyle w:val="NoSpacing"/>
        <w:numPr>
          <w:ilvl w:val="0"/>
          <w:numId w:val="25"/>
        </w:numPr>
        <w:rPr>
          <w:rFonts w:ascii="Arial" w:hAnsi="Arial" w:cs="Arial"/>
          <w:sz w:val="24"/>
          <w:szCs w:val="24"/>
          <w:lang w:val="en" w:eastAsia="en-GB"/>
        </w:rPr>
      </w:pPr>
      <w:r w:rsidRPr="0064041E">
        <w:rPr>
          <w:rFonts w:ascii="Arial" w:hAnsi="Arial" w:cs="Arial"/>
          <w:sz w:val="24"/>
          <w:szCs w:val="24"/>
          <w:lang w:val="en" w:eastAsia="en-GB"/>
        </w:rPr>
        <w:t>South West - Hanford Health Centre, ST4 8EX</w:t>
      </w:r>
    </w:p>
    <w:p w:rsidR="0064041E" w:rsidRPr="0064041E" w:rsidRDefault="0064041E" w:rsidP="002809F1">
      <w:pPr>
        <w:pStyle w:val="NoSpacing"/>
        <w:numPr>
          <w:ilvl w:val="0"/>
          <w:numId w:val="25"/>
        </w:numPr>
        <w:rPr>
          <w:rFonts w:ascii="Arial" w:hAnsi="Arial" w:cs="Arial"/>
          <w:sz w:val="24"/>
          <w:szCs w:val="24"/>
          <w:lang w:val="en" w:eastAsia="en-GB"/>
        </w:rPr>
      </w:pPr>
      <w:r w:rsidRPr="0064041E">
        <w:rPr>
          <w:rFonts w:ascii="Arial" w:hAnsi="Arial" w:cs="Arial"/>
          <w:sz w:val="24"/>
          <w:szCs w:val="24"/>
          <w:lang w:val="en" w:eastAsia="en-GB"/>
        </w:rPr>
        <w:t>Tunstall - Tunstall Primary Care Centre, ST6 6BE</w:t>
      </w:r>
    </w:p>
    <w:p w:rsidR="0064041E" w:rsidRPr="0064041E" w:rsidRDefault="0064041E" w:rsidP="002809F1">
      <w:pPr>
        <w:pStyle w:val="NoSpacing"/>
        <w:numPr>
          <w:ilvl w:val="0"/>
          <w:numId w:val="25"/>
        </w:numPr>
        <w:rPr>
          <w:rFonts w:ascii="Arial" w:hAnsi="Arial" w:cs="Arial"/>
          <w:sz w:val="24"/>
          <w:szCs w:val="24"/>
          <w:lang w:val="en" w:eastAsia="en-GB"/>
        </w:rPr>
      </w:pPr>
      <w:r w:rsidRPr="0064041E">
        <w:rPr>
          <w:rFonts w:ascii="Arial" w:hAnsi="Arial" w:cs="Arial"/>
          <w:sz w:val="24"/>
          <w:szCs w:val="24"/>
          <w:lang w:val="en" w:eastAsia="en-GB"/>
        </w:rPr>
        <w:t>West - Shelton Primary Care Centre, ST1 4PB</w:t>
      </w:r>
    </w:p>
    <w:p w:rsidR="0064041E" w:rsidRPr="0064041E" w:rsidRDefault="0064041E" w:rsidP="002809F1">
      <w:pPr>
        <w:pStyle w:val="NoSpacing"/>
        <w:numPr>
          <w:ilvl w:val="0"/>
          <w:numId w:val="25"/>
        </w:numPr>
        <w:rPr>
          <w:rFonts w:ascii="Arial" w:hAnsi="Arial" w:cs="Arial"/>
          <w:sz w:val="24"/>
          <w:szCs w:val="24"/>
          <w:lang w:val="en" w:eastAsia="en-GB"/>
        </w:rPr>
      </w:pPr>
      <w:proofErr w:type="spellStart"/>
      <w:r w:rsidRPr="0064041E">
        <w:rPr>
          <w:rFonts w:ascii="Arial" w:hAnsi="Arial" w:cs="Arial"/>
          <w:sz w:val="24"/>
          <w:szCs w:val="24"/>
          <w:lang w:val="en" w:eastAsia="en-GB"/>
        </w:rPr>
        <w:t>Madeley</w:t>
      </w:r>
      <w:proofErr w:type="spellEnd"/>
      <w:r w:rsidRPr="0064041E">
        <w:rPr>
          <w:rFonts w:ascii="Arial" w:hAnsi="Arial" w:cs="Arial"/>
          <w:sz w:val="24"/>
          <w:szCs w:val="24"/>
          <w:lang w:val="en" w:eastAsia="en-GB"/>
        </w:rPr>
        <w:t xml:space="preserve">/Silverdale - </w:t>
      </w:r>
      <w:proofErr w:type="spellStart"/>
      <w:r w:rsidRPr="0064041E">
        <w:rPr>
          <w:rFonts w:ascii="Arial" w:hAnsi="Arial" w:cs="Arial"/>
          <w:sz w:val="24"/>
          <w:szCs w:val="24"/>
          <w:lang w:val="en" w:eastAsia="en-GB"/>
        </w:rPr>
        <w:t>Madeley</w:t>
      </w:r>
      <w:proofErr w:type="spellEnd"/>
      <w:r w:rsidRPr="0064041E">
        <w:rPr>
          <w:rFonts w:ascii="Arial" w:hAnsi="Arial" w:cs="Arial"/>
          <w:sz w:val="24"/>
          <w:szCs w:val="24"/>
          <w:lang w:val="en" w:eastAsia="en-GB"/>
        </w:rPr>
        <w:t> Surgery/Silverdale Health Centre</w:t>
      </w:r>
    </w:p>
    <w:p w:rsidR="0064041E" w:rsidRPr="0064041E" w:rsidRDefault="0064041E" w:rsidP="002809F1">
      <w:pPr>
        <w:pStyle w:val="NoSpacing"/>
        <w:numPr>
          <w:ilvl w:val="0"/>
          <w:numId w:val="25"/>
        </w:numPr>
        <w:rPr>
          <w:rFonts w:ascii="Arial" w:hAnsi="Arial" w:cs="Arial"/>
          <w:sz w:val="24"/>
          <w:szCs w:val="24"/>
          <w:lang w:val="en" w:eastAsia="en-GB"/>
        </w:rPr>
      </w:pPr>
      <w:proofErr w:type="spellStart"/>
      <w:r w:rsidRPr="0064041E">
        <w:rPr>
          <w:rFonts w:ascii="Arial" w:hAnsi="Arial" w:cs="Arial"/>
          <w:sz w:val="24"/>
          <w:szCs w:val="24"/>
          <w:lang w:val="en" w:eastAsia="en-GB"/>
        </w:rPr>
        <w:t>Milehouse</w:t>
      </w:r>
      <w:proofErr w:type="spellEnd"/>
      <w:r w:rsidRPr="0064041E">
        <w:rPr>
          <w:rFonts w:ascii="Arial" w:hAnsi="Arial" w:cs="Arial"/>
          <w:sz w:val="24"/>
          <w:szCs w:val="24"/>
          <w:lang w:val="en" w:eastAsia="en-GB"/>
        </w:rPr>
        <w:t xml:space="preserve">/Clayton - </w:t>
      </w:r>
      <w:proofErr w:type="spellStart"/>
      <w:r w:rsidRPr="0064041E">
        <w:rPr>
          <w:rFonts w:ascii="Arial" w:hAnsi="Arial" w:cs="Arial"/>
          <w:sz w:val="24"/>
          <w:szCs w:val="24"/>
          <w:lang w:val="en" w:eastAsia="en-GB"/>
        </w:rPr>
        <w:t>Milehouse</w:t>
      </w:r>
      <w:proofErr w:type="spellEnd"/>
      <w:r w:rsidRPr="0064041E">
        <w:rPr>
          <w:rFonts w:ascii="Arial" w:hAnsi="Arial" w:cs="Arial"/>
          <w:sz w:val="24"/>
          <w:szCs w:val="24"/>
          <w:lang w:val="en" w:eastAsia="en-GB"/>
        </w:rPr>
        <w:t> Primary Care Centre/Kingsbridge Surgery</w:t>
      </w:r>
    </w:p>
    <w:p w:rsidR="0064041E" w:rsidRPr="0064041E" w:rsidRDefault="0064041E" w:rsidP="002809F1">
      <w:pPr>
        <w:pStyle w:val="NoSpacing"/>
        <w:numPr>
          <w:ilvl w:val="0"/>
          <w:numId w:val="25"/>
        </w:numPr>
        <w:rPr>
          <w:rFonts w:ascii="Arial" w:hAnsi="Arial" w:cs="Arial"/>
          <w:sz w:val="24"/>
          <w:szCs w:val="24"/>
          <w:lang w:val="en" w:eastAsia="en-GB"/>
        </w:rPr>
      </w:pPr>
      <w:proofErr w:type="spellStart"/>
      <w:r w:rsidRPr="0064041E">
        <w:rPr>
          <w:rFonts w:ascii="Arial" w:hAnsi="Arial" w:cs="Arial"/>
          <w:sz w:val="24"/>
          <w:szCs w:val="24"/>
          <w:lang w:val="en" w:eastAsia="en-GB"/>
        </w:rPr>
        <w:t>Kidsgrove</w:t>
      </w:r>
      <w:proofErr w:type="spellEnd"/>
      <w:r w:rsidRPr="0064041E">
        <w:rPr>
          <w:rFonts w:ascii="Arial" w:hAnsi="Arial" w:cs="Arial"/>
          <w:sz w:val="24"/>
          <w:szCs w:val="24"/>
          <w:lang w:val="en" w:eastAsia="en-GB"/>
        </w:rPr>
        <w:t xml:space="preserve">/Audley - </w:t>
      </w:r>
      <w:proofErr w:type="spellStart"/>
      <w:r w:rsidRPr="0064041E">
        <w:rPr>
          <w:rFonts w:ascii="Arial" w:hAnsi="Arial" w:cs="Arial"/>
          <w:sz w:val="24"/>
          <w:szCs w:val="24"/>
          <w:lang w:val="en" w:eastAsia="en-GB"/>
        </w:rPr>
        <w:t>Kidsgrove</w:t>
      </w:r>
      <w:proofErr w:type="spellEnd"/>
      <w:r w:rsidRPr="0064041E">
        <w:rPr>
          <w:rFonts w:ascii="Arial" w:hAnsi="Arial" w:cs="Arial"/>
          <w:sz w:val="24"/>
          <w:szCs w:val="24"/>
          <w:lang w:val="en" w:eastAsia="en-GB"/>
        </w:rPr>
        <w:t> Health Centre/Audley Primary Care Centre</w:t>
      </w:r>
    </w:p>
    <w:p w:rsidR="0064041E" w:rsidRPr="0064041E" w:rsidRDefault="0064041E" w:rsidP="002809F1">
      <w:pPr>
        <w:pStyle w:val="NoSpacing"/>
        <w:numPr>
          <w:ilvl w:val="0"/>
          <w:numId w:val="25"/>
        </w:numPr>
        <w:rPr>
          <w:rFonts w:ascii="Arial" w:hAnsi="Arial" w:cs="Arial"/>
          <w:sz w:val="24"/>
          <w:szCs w:val="24"/>
          <w:lang w:val="en" w:eastAsia="en-GB"/>
        </w:rPr>
      </w:pPr>
      <w:r w:rsidRPr="0064041E">
        <w:rPr>
          <w:rFonts w:ascii="Arial" w:hAnsi="Arial" w:cs="Arial"/>
          <w:sz w:val="24"/>
          <w:szCs w:val="24"/>
          <w:lang w:val="en" w:eastAsia="en-GB"/>
        </w:rPr>
        <w:t>Chesterton/</w:t>
      </w:r>
      <w:proofErr w:type="spellStart"/>
      <w:r w:rsidRPr="0064041E">
        <w:rPr>
          <w:rFonts w:ascii="Arial" w:hAnsi="Arial" w:cs="Arial"/>
          <w:sz w:val="24"/>
          <w:szCs w:val="24"/>
          <w:lang w:val="en" w:eastAsia="en-GB"/>
        </w:rPr>
        <w:t>Porthill</w:t>
      </w:r>
      <w:proofErr w:type="spellEnd"/>
      <w:r w:rsidRPr="0064041E">
        <w:rPr>
          <w:rFonts w:ascii="Arial" w:hAnsi="Arial" w:cs="Arial"/>
          <w:sz w:val="24"/>
          <w:szCs w:val="24"/>
          <w:lang w:val="en" w:eastAsia="en-GB"/>
        </w:rPr>
        <w:t> - Chesterton Health Centre</w:t>
      </w:r>
    </w:p>
    <w:p w:rsidR="0064041E" w:rsidRPr="0064041E" w:rsidRDefault="0064041E" w:rsidP="0064041E">
      <w:pPr>
        <w:spacing w:before="100" w:beforeAutospacing="1" w:after="100" w:afterAutospacing="1" w:line="240" w:lineRule="auto"/>
        <w:ind w:firstLine="60"/>
        <w:rPr>
          <w:rFonts w:ascii="Arial" w:hAnsi="Arial" w:cs="Arial"/>
          <w:color w:val="auto"/>
          <w:sz w:val="24"/>
          <w:szCs w:val="24"/>
          <w:lang w:val="en"/>
        </w:rPr>
      </w:pPr>
    </w:p>
    <w:p w:rsidR="00FE1360" w:rsidRDefault="00FE1360" w:rsidP="00FE1360">
      <w:pPr>
        <w:spacing w:before="100" w:beforeAutospacing="1" w:after="100" w:afterAutospacing="1" w:line="240" w:lineRule="auto"/>
        <w:rPr>
          <w:rFonts w:ascii="Arial" w:hAnsi="Arial" w:cs="Arial"/>
          <w:b/>
          <w:color w:val="auto"/>
          <w:sz w:val="24"/>
          <w:szCs w:val="24"/>
          <w:lang w:val="en"/>
        </w:rPr>
      </w:pPr>
    </w:p>
    <w:p w:rsidR="00FE1360" w:rsidRDefault="00FE1360" w:rsidP="00FE1360">
      <w:pPr>
        <w:spacing w:before="100" w:beforeAutospacing="1" w:after="100" w:afterAutospacing="1" w:line="240" w:lineRule="auto"/>
        <w:rPr>
          <w:rFonts w:ascii="Arial" w:hAnsi="Arial" w:cs="Arial"/>
          <w:color w:val="auto"/>
          <w:sz w:val="24"/>
          <w:szCs w:val="24"/>
          <w:lang w:val="en"/>
        </w:rPr>
      </w:pPr>
    </w:p>
    <w:p w:rsidR="0064041E" w:rsidRDefault="0064041E" w:rsidP="00FE1360">
      <w:pPr>
        <w:spacing w:before="100" w:beforeAutospacing="1" w:after="100" w:afterAutospacing="1" w:line="240" w:lineRule="auto"/>
        <w:rPr>
          <w:rFonts w:ascii="Arial" w:hAnsi="Arial" w:cs="Arial"/>
          <w:color w:val="auto"/>
          <w:sz w:val="24"/>
          <w:szCs w:val="24"/>
          <w:lang w:val="en"/>
        </w:rPr>
      </w:pPr>
    </w:p>
    <w:p w:rsidR="0064041E" w:rsidRDefault="0064041E" w:rsidP="00FE1360">
      <w:pPr>
        <w:spacing w:before="100" w:beforeAutospacing="1" w:after="100" w:afterAutospacing="1" w:line="240" w:lineRule="auto"/>
        <w:rPr>
          <w:rFonts w:ascii="Arial" w:hAnsi="Arial" w:cs="Arial"/>
          <w:color w:val="auto"/>
          <w:sz w:val="24"/>
          <w:szCs w:val="24"/>
          <w:lang w:val="en"/>
        </w:rPr>
      </w:pPr>
    </w:p>
    <w:p w:rsidR="0064041E" w:rsidRDefault="0064041E" w:rsidP="00FE1360">
      <w:pPr>
        <w:spacing w:before="100" w:beforeAutospacing="1" w:after="100" w:afterAutospacing="1" w:line="240" w:lineRule="auto"/>
        <w:rPr>
          <w:rFonts w:ascii="Arial" w:hAnsi="Arial" w:cs="Arial"/>
          <w:color w:val="auto"/>
          <w:sz w:val="24"/>
          <w:szCs w:val="24"/>
          <w:lang w:val="en"/>
        </w:rPr>
      </w:pPr>
    </w:p>
    <w:p w:rsidR="00E30B8C" w:rsidRDefault="00E30B8C" w:rsidP="0064041E">
      <w:pPr>
        <w:spacing w:after="0" w:line="240" w:lineRule="auto"/>
        <w:outlineLvl w:val="3"/>
        <w:rPr>
          <w:rFonts w:ascii="Arial" w:hAnsi="Arial" w:cs="Arial"/>
          <w:color w:val="auto"/>
          <w:sz w:val="24"/>
          <w:szCs w:val="24"/>
          <w:lang w:val="en"/>
        </w:rPr>
      </w:pPr>
    </w:p>
    <w:p w:rsidR="00E30B8C" w:rsidRDefault="00E30B8C" w:rsidP="0064041E">
      <w:pPr>
        <w:spacing w:after="0" w:line="240" w:lineRule="auto"/>
        <w:outlineLvl w:val="3"/>
        <w:rPr>
          <w:rFonts w:ascii="Arial" w:hAnsi="Arial" w:cs="Arial"/>
          <w:b/>
          <w:bCs/>
          <w:color w:val="FF0000"/>
          <w:sz w:val="28"/>
          <w:szCs w:val="36"/>
          <w:lang w:val="en"/>
        </w:rPr>
      </w:pPr>
    </w:p>
    <w:p w:rsidR="00E30B8C" w:rsidRDefault="00E30B8C" w:rsidP="0064041E">
      <w:pPr>
        <w:spacing w:after="0" w:line="240" w:lineRule="auto"/>
        <w:outlineLvl w:val="3"/>
        <w:rPr>
          <w:rFonts w:ascii="Arial" w:hAnsi="Arial" w:cs="Arial"/>
          <w:b/>
          <w:bCs/>
          <w:color w:val="FF0000"/>
          <w:sz w:val="28"/>
          <w:szCs w:val="36"/>
          <w:lang w:val="en"/>
        </w:rPr>
      </w:pPr>
    </w:p>
    <w:p w:rsidR="0064041E" w:rsidRPr="0064041E" w:rsidRDefault="0064041E" w:rsidP="0064041E">
      <w:pPr>
        <w:spacing w:after="0" w:line="240" w:lineRule="auto"/>
        <w:outlineLvl w:val="3"/>
        <w:rPr>
          <w:rFonts w:ascii="Arial" w:hAnsi="Arial" w:cs="Arial"/>
          <w:b/>
          <w:bCs/>
          <w:color w:val="FF0000"/>
          <w:sz w:val="28"/>
          <w:szCs w:val="36"/>
          <w:lang w:val="en"/>
        </w:rPr>
      </w:pPr>
      <w:r w:rsidRPr="0064041E">
        <w:rPr>
          <w:rFonts w:ascii="Arial" w:hAnsi="Arial" w:cs="Arial"/>
          <w:b/>
          <w:bCs/>
          <w:color w:val="FF0000"/>
          <w:sz w:val="28"/>
          <w:szCs w:val="36"/>
          <w:lang w:val="en"/>
        </w:rPr>
        <w:t>Community Nursing</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Community nurses have a pivotal role in providing nursing care to patients in the community who may have a diver</w:t>
      </w:r>
      <w:r>
        <w:rPr>
          <w:rFonts w:ascii="Arial" w:hAnsi="Arial" w:cs="Arial"/>
          <w:color w:val="auto"/>
          <w:sz w:val="24"/>
          <w:szCs w:val="24"/>
          <w:lang w:val="en"/>
        </w:rPr>
        <w:t>se range of health conditions. </w:t>
      </w:r>
      <w:r w:rsidRPr="0064041E">
        <w:rPr>
          <w:rFonts w:ascii="Arial" w:hAnsi="Arial" w:cs="Arial"/>
          <w:color w:val="auto"/>
          <w:sz w:val="24"/>
          <w:szCs w:val="24"/>
          <w:lang w:val="en"/>
        </w:rPr>
        <w:t>Their primary aim is to support people to stay in their own homes and prevent admissi</w:t>
      </w:r>
      <w:r>
        <w:rPr>
          <w:rFonts w:ascii="Arial" w:hAnsi="Arial" w:cs="Arial"/>
          <w:color w:val="auto"/>
          <w:sz w:val="24"/>
          <w:szCs w:val="24"/>
          <w:lang w:val="en"/>
        </w:rPr>
        <w:t xml:space="preserve">on to hospital where possible. </w:t>
      </w:r>
      <w:r w:rsidRPr="0064041E">
        <w:rPr>
          <w:rFonts w:ascii="Arial" w:hAnsi="Arial" w:cs="Arial"/>
          <w:color w:val="auto"/>
          <w:sz w:val="24"/>
          <w:szCs w:val="24"/>
          <w:lang w:val="en"/>
        </w:rPr>
        <w:t>Care is also provided in a clinic setting, residential</w:t>
      </w:r>
      <w:r>
        <w:rPr>
          <w:rFonts w:ascii="Arial" w:hAnsi="Arial" w:cs="Arial"/>
          <w:color w:val="auto"/>
          <w:sz w:val="24"/>
          <w:szCs w:val="24"/>
          <w:lang w:val="en"/>
        </w:rPr>
        <w:t xml:space="preserve"> homes and day </w:t>
      </w:r>
      <w:proofErr w:type="spellStart"/>
      <w:r>
        <w:rPr>
          <w:rFonts w:ascii="Arial" w:hAnsi="Arial" w:cs="Arial"/>
          <w:color w:val="auto"/>
          <w:sz w:val="24"/>
          <w:szCs w:val="24"/>
          <w:lang w:val="en"/>
        </w:rPr>
        <w:t>centres</w:t>
      </w:r>
      <w:proofErr w:type="spellEnd"/>
      <w:r>
        <w:rPr>
          <w:rFonts w:ascii="Arial" w:hAnsi="Arial" w:cs="Arial"/>
          <w:color w:val="auto"/>
          <w:sz w:val="24"/>
          <w:szCs w:val="24"/>
          <w:lang w:val="en"/>
        </w:rPr>
        <w:t xml:space="preserve">. </w:t>
      </w:r>
      <w:r w:rsidRPr="0064041E">
        <w:rPr>
          <w:rFonts w:ascii="Arial" w:hAnsi="Arial" w:cs="Arial"/>
          <w:color w:val="auto"/>
          <w:sz w:val="24"/>
          <w:szCs w:val="24"/>
          <w:lang w:val="en"/>
        </w:rPr>
        <w:t>The service is provided 24 hours per day, 365 days a year.</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Their role is complex and varied, but they are trained to assess people’s needs and provide advice and care on how these can be mana</w:t>
      </w:r>
      <w:r>
        <w:rPr>
          <w:rFonts w:ascii="Arial" w:hAnsi="Arial" w:cs="Arial"/>
          <w:color w:val="auto"/>
          <w:sz w:val="24"/>
          <w:szCs w:val="24"/>
          <w:lang w:val="en"/>
        </w:rPr>
        <w:t xml:space="preserve">ged in the community setting. </w:t>
      </w:r>
      <w:r w:rsidRPr="0064041E">
        <w:rPr>
          <w:rFonts w:ascii="Arial" w:hAnsi="Arial" w:cs="Arial"/>
          <w:color w:val="auto"/>
          <w:sz w:val="24"/>
          <w:szCs w:val="24"/>
          <w:lang w:val="en"/>
        </w:rPr>
        <w:t>Their skills include palliative care, wound management, catheter and continence care and medication management.  They provide health education and support people to make healthy choices about their lifestyles.  They support those who have recently been discharged from hospital to ensure that they are safe on their return.  The community nurses can also refer into other services where additional help is required.</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 xml:space="preserve">Community nurses work with a range of other professionals, including Social Workers, Occupational Therapists, Physiotherapists, GPs and other </w:t>
      </w:r>
      <w:proofErr w:type="spellStart"/>
      <w:r w:rsidRPr="0064041E">
        <w:rPr>
          <w:rFonts w:ascii="Arial" w:hAnsi="Arial" w:cs="Arial"/>
          <w:color w:val="auto"/>
          <w:sz w:val="24"/>
          <w:szCs w:val="24"/>
          <w:lang w:val="en"/>
        </w:rPr>
        <w:t>specialised</w:t>
      </w:r>
      <w:proofErr w:type="spellEnd"/>
      <w:r w:rsidRPr="0064041E">
        <w:rPr>
          <w:rFonts w:ascii="Arial" w:hAnsi="Arial" w:cs="Arial"/>
          <w:color w:val="auto"/>
          <w:sz w:val="24"/>
          <w:szCs w:val="24"/>
          <w:lang w:val="en"/>
        </w:rPr>
        <w:t xml:space="preserve"> nurses as part of a multi-disciplinary team, ensuring quality care and the ongoing assessment, planning, implementation and evaluation of this care.</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 xml:space="preserve">The adult community nursing service provides well managed and </w:t>
      </w:r>
      <w:proofErr w:type="spellStart"/>
      <w:r w:rsidRPr="0064041E">
        <w:rPr>
          <w:rFonts w:ascii="Arial" w:hAnsi="Arial" w:cs="Arial"/>
          <w:color w:val="auto"/>
          <w:sz w:val="24"/>
          <w:szCs w:val="24"/>
          <w:lang w:val="en"/>
        </w:rPr>
        <w:t>co-ordinated</w:t>
      </w:r>
      <w:proofErr w:type="spellEnd"/>
      <w:r w:rsidRPr="0064041E">
        <w:rPr>
          <w:rFonts w:ascii="Arial" w:hAnsi="Arial" w:cs="Arial"/>
          <w:color w:val="auto"/>
          <w:sz w:val="24"/>
          <w:szCs w:val="24"/>
          <w:lang w:val="en"/>
        </w:rPr>
        <w:t xml:space="preserve"> seamless nursing care for people aged 18 years and over. The service forms part of the Trust’s Integrated Local Care Teams (ILCTs) and provides; </w:t>
      </w:r>
    </w:p>
    <w:p w:rsidR="0064041E" w:rsidRPr="0064041E" w:rsidRDefault="0064041E" w:rsidP="002809F1">
      <w:pPr>
        <w:numPr>
          <w:ilvl w:val="0"/>
          <w:numId w:val="23"/>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Management of long term conditions</w:t>
      </w:r>
    </w:p>
    <w:p w:rsidR="0064041E" w:rsidRPr="0064041E" w:rsidRDefault="0064041E" w:rsidP="002809F1">
      <w:pPr>
        <w:numPr>
          <w:ilvl w:val="0"/>
          <w:numId w:val="23"/>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Palliative and End of Life Care</w:t>
      </w:r>
    </w:p>
    <w:p w:rsidR="0064041E" w:rsidRPr="0064041E" w:rsidRDefault="0064041E" w:rsidP="002809F1">
      <w:pPr>
        <w:numPr>
          <w:ilvl w:val="0"/>
          <w:numId w:val="23"/>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Prevention of hospital admissions</w:t>
      </w:r>
    </w:p>
    <w:p w:rsidR="0064041E" w:rsidRPr="0064041E" w:rsidRDefault="0064041E" w:rsidP="002809F1">
      <w:pPr>
        <w:numPr>
          <w:ilvl w:val="0"/>
          <w:numId w:val="23"/>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Early supported discharge</w:t>
      </w:r>
    </w:p>
    <w:p w:rsidR="0064041E" w:rsidRPr="0064041E" w:rsidRDefault="0064041E" w:rsidP="002809F1">
      <w:pPr>
        <w:numPr>
          <w:ilvl w:val="0"/>
          <w:numId w:val="23"/>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All aspects of wound care</w:t>
      </w:r>
    </w:p>
    <w:p w:rsidR="0064041E" w:rsidRPr="0064041E" w:rsidRDefault="0064041E" w:rsidP="002809F1">
      <w:pPr>
        <w:numPr>
          <w:ilvl w:val="0"/>
          <w:numId w:val="23"/>
        </w:numPr>
        <w:spacing w:after="150" w:line="240" w:lineRule="auto"/>
        <w:rPr>
          <w:rFonts w:ascii="Arial" w:hAnsi="Arial" w:cs="Arial"/>
          <w:color w:val="auto"/>
          <w:sz w:val="24"/>
          <w:szCs w:val="24"/>
          <w:lang w:val="en"/>
        </w:rPr>
      </w:pPr>
      <w:r w:rsidRPr="0064041E">
        <w:rPr>
          <w:rFonts w:ascii="Arial" w:hAnsi="Arial" w:cs="Arial"/>
          <w:color w:val="auto"/>
          <w:sz w:val="24"/>
          <w:szCs w:val="24"/>
          <w:lang w:val="en"/>
        </w:rPr>
        <w:t>Health promotion</w:t>
      </w:r>
    </w:p>
    <w:p w:rsidR="0064041E" w:rsidRPr="0064041E" w:rsidRDefault="0064041E" w:rsidP="0064041E">
      <w:pPr>
        <w:spacing w:after="150" w:line="240" w:lineRule="auto"/>
        <w:rPr>
          <w:rFonts w:ascii="Arial" w:hAnsi="Arial" w:cs="Arial"/>
          <w:color w:val="auto"/>
          <w:sz w:val="24"/>
          <w:szCs w:val="24"/>
          <w:lang w:val="en"/>
        </w:rPr>
      </w:pPr>
    </w:p>
    <w:p w:rsidR="0064041E" w:rsidRPr="0064041E" w:rsidRDefault="0064041E" w:rsidP="0064041E">
      <w:pPr>
        <w:spacing w:after="150" w:line="240" w:lineRule="auto"/>
        <w:rPr>
          <w:rFonts w:ascii="Arial" w:hAnsi="Arial" w:cs="Arial"/>
          <w:color w:val="auto"/>
          <w:sz w:val="24"/>
          <w:szCs w:val="24"/>
          <w:lang w:val="en"/>
        </w:rPr>
      </w:pPr>
      <w:r w:rsidRPr="0064041E">
        <w:rPr>
          <w:rFonts w:ascii="Arial" w:hAnsi="Arial" w:cs="Arial"/>
          <w:color w:val="auto"/>
          <w:sz w:val="24"/>
          <w:szCs w:val="24"/>
          <w:lang w:val="en"/>
        </w:rPr>
        <w:t>Please contact your GP Surgery or make an appointment with the Practice Nurse or Doctor if you wish to discuss this further and possibly arrange an ILCT referral.</w:t>
      </w:r>
    </w:p>
    <w:p w:rsidR="0064041E" w:rsidRPr="00CD7B33" w:rsidRDefault="0064041E" w:rsidP="0064041E">
      <w:pPr>
        <w:spacing w:after="150" w:line="240" w:lineRule="auto"/>
        <w:ind w:left="720"/>
        <w:jc w:val="center"/>
        <w:rPr>
          <w:rFonts w:cs="Arial"/>
          <w:lang w:val="en"/>
        </w:rPr>
      </w:pPr>
    </w:p>
    <w:p w:rsidR="0064041E" w:rsidRPr="00FE1360" w:rsidRDefault="00E30B8C" w:rsidP="00FE1360">
      <w:pPr>
        <w:spacing w:before="100" w:beforeAutospacing="1" w:after="100" w:afterAutospacing="1" w:line="240" w:lineRule="auto"/>
        <w:rPr>
          <w:rFonts w:ascii="Arial" w:hAnsi="Arial" w:cs="Arial"/>
          <w:color w:val="auto"/>
          <w:sz w:val="24"/>
          <w:szCs w:val="24"/>
          <w:lang w:val="en"/>
        </w:rPr>
      </w:pPr>
      <w:r>
        <w:rPr>
          <w:rFonts w:ascii="Arial" w:hAnsi="Arial" w:cs="Arial"/>
          <w:b/>
          <w:bCs/>
          <w:noProof/>
          <w:color w:val="AD0565"/>
          <w:sz w:val="24"/>
          <w:szCs w:val="24"/>
        </w:rPr>
        <w:drawing>
          <wp:anchor distT="0" distB="0" distL="114300" distR="114300" simplePos="0" relativeHeight="251720192" behindDoc="1" locked="0" layoutInCell="1" allowOverlap="1">
            <wp:simplePos x="0" y="0"/>
            <wp:positionH relativeFrom="margin">
              <wp:align>center</wp:align>
            </wp:positionH>
            <wp:positionV relativeFrom="paragraph">
              <wp:posOffset>2540</wp:posOffset>
            </wp:positionV>
            <wp:extent cx="1169670" cy="1552575"/>
            <wp:effectExtent l="0" t="0" r="0" b="9525"/>
            <wp:wrapTight wrapText="bothSides">
              <wp:wrapPolygon edited="0">
                <wp:start x="7036" y="0"/>
                <wp:lineTo x="4925" y="1855"/>
                <wp:lineTo x="3518" y="3710"/>
                <wp:lineTo x="2463" y="7156"/>
                <wp:lineTo x="3166" y="9541"/>
                <wp:lineTo x="5980" y="12721"/>
                <wp:lineTo x="1055" y="14577"/>
                <wp:lineTo x="352" y="15107"/>
                <wp:lineTo x="352" y="17492"/>
                <wp:lineTo x="5277" y="21202"/>
                <wp:lineTo x="6684" y="21467"/>
                <wp:lineTo x="12664" y="21467"/>
                <wp:lineTo x="14423" y="21202"/>
                <wp:lineTo x="20404" y="17492"/>
                <wp:lineTo x="20756" y="15107"/>
                <wp:lineTo x="19700" y="13782"/>
                <wp:lineTo x="17238" y="12721"/>
                <wp:lineTo x="21107" y="8746"/>
                <wp:lineTo x="21107" y="8481"/>
                <wp:lineTo x="18645" y="4240"/>
                <wp:lineTo x="18997" y="1590"/>
                <wp:lineTo x="16534" y="0"/>
                <wp:lineTo x="11609" y="0"/>
                <wp:lineTo x="7036" y="0"/>
              </wp:wrapPolygon>
            </wp:wrapTight>
            <wp:docPr id="47" name="Picture 47" descr="C:\Users\witekg\AppData\Local\Microsoft\Windows\Temporary Internet Files\Content.IE5\DH4XRCE3\16251-illustration-of-a-nurs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tekg\AppData\Local\Microsoft\Windows\Temporary Internet Files\Content.IE5\DH4XRCE3\16251-illustration-of-a-nurse-pv[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6967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360" w:rsidRDefault="00FE1360" w:rsidP="001C238D">
      <w:pPr>
        <w:tabs>
          <w:tab w:val="left" w:pos="3699"/>
        </w:tabs>
        <w:rPr>
          <w:rFonts w:ascii="Arial" w:hAnsi="Arial" w:cs="Arial"/>
          <w:b/>
          <w:color w:val="FF0000"/>
          <w:sz w:val="28"/>
        </w:rPr>
      </w:pPr>
    </w:p>
    <w:p w:rsidR="00934464" w:rsidRDefault="00934464" w:rsidP="001C238D">
      <w:pPr>
        <w:tabs>
          <w:tab w:val="left" w:pos="3699"/>
        </w:tabs>
        <w:rPr>
          <w:rFonts w:ascii="Arial" w:hAnsi="Arial" w:cs="Arial"/>
          <w:b/>
          <w:color w:val="FF0000"/>
          <w:sz w:val="28"/>
        </w:rPr>
      </w:pPr>
    </w:p>
    <w:p w:rsidR="0064041E" w:rsidRDefault="0064041E" w:rsidP="001C238D">
      <w:pPr>
        <w:tabs>
          <w:tab w:val="left" w:pos="3699"/>
        </w:tabs>
        <w:rPr>
          <w:rFonts w:ascii="Arial" w:hAnsi="Arial" w:cs="Arial"/>
          <w:b/>
          <w:color w:val="FF0000"/>
          <w:sz w:val="28"/>
        </w:rPr>
      </w:pPr>
    </w:p>
    <w:p w:rsidR="0064041E" w:rsidRDefault="0064041E" w:rsidP="001C238D">
      <w:pPr>
        <w:tabs>
          <w:tab w:val="left" w:pos="3699"/>
        </w:tabs>
        <w:rPr>
          <w:rFonts w:ascii="Arial" w:hAnsi="Arial" w:cs="Arial"/>
          <w:b/>
          <w:color w:val="FF0000"/>
          <w:sz w:val="28"/>
        </w:rPr>
      </w:pPr>
    </w:p>
    <w:p w:rsidR="00E30B8C" w:rsidRDefault="00E30B8C" w:rsidP="0064041E">
      <w:pPr>
        <w:spacing w:after="0" w:line="240" w:lineRule="auto"/>
        <w:outlineLvl w:val="3"/>
        <w:rPr>
          <w:rFonts w:ascii="Arial" w:hAnsi="Arial" w:cs="Arial"/>
          <w:b/>
          <w:bCs/>
          <w:color w:val="FF0000"/>
          <w:sz w:val="28"/>
          <w:szCs w:val="36"/>
          <w:lang w:val="en"/>
        </w:rPr>
      </w:pPr>
    </w:p>
    <w:p w:rsidR="0064041E" w:rsidRPr="0064041E" w:rsidRDefault="0064041E" w:rsidP="0064041E">
      <w:pPr>
        <w:spacing w:after="0" w:line="240" w:lineRule="auto"/>
        <w:outlineLvl w:val="3"/>
        <w:rPr>
          <w:rFonts w:ascii="Arial" w:hAnsi="Arial" w:cs="Arial"/>
          <w:b/>
          <w:bCs/>
          <w:color w:val="FF0000"/>
          <w:sz w:val="28"/>
          <w:szCs w:val="36"/>
          <w:lang w:val="en"/>
        </w:rPr>
      </w:pPr>
      <w:r w:rsidRPr="0064041E">
        <w:rPr>
          <w:rFonts w:ascii="Arial" w:hAnsi="Arial" w:cs="Arial"/>
          <w:b/>
          <w:bCs/>
          <w:color w:val="FF0000"/>
          <w:sz w:val="28"/>
          <w:szCs w:val="36"/>
          <w:lang w:val="en"/>
        </w:rPr>
        <w:t>District Nursing</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District Nursing is part of Community Nursing, and provides nursing and end of life care to patients in the community.  </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The client group is patients over the age of sixteen (usually housebound) that require a nursing skill or procedure to be carried out in their own home. </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District nurses visit patients in their own homes/residential care homes, assess their healthcare needs, monitor the quality of care they receive, support their family members and are professionally accountable for delivery of care. </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As well as providing direct patient care, district nurses also have a teaching role, working with patients to enable them to care for themselves or with family members teaching them how to give care to their relatives.</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District Nurses play a vital role in keeping hospital admissions and readmissions to a minimum, and ensuring that patients can return to their own homes as soon as possible. </w:t>
      </w:r>
    </w:p>
    <w:p w:rsidR="0064041E" w:rsidRPr="0064041E" w:rsidRDefault="0064041E" w:rsidP="0064041E">
      <w:pPr>
        <w:spacing w:before="100" w:beforeAutospacing="1" w:after="100" w:afterAutospacing="1" w:line="240" w:lineRule="auto"/>
        <w:rPr>
          <w:rFonts w:ascii="Arial" w:hAnsi="Arial" w:cs="Arial"/>
          <w:color w:val="auto"/>
          <w:sz w:val="24"/>
          <w:szCs w:val="24"/>
          <w:lang w:val="en"/>
        </w:rPr>
      </w:pPr>
      <w:r w:rsidRPr="0064041E">
        <w:rPr>
          <w:rFonts w:ascii="Arial" w:hAnsi="Arial" w:cs="Arial"/>
          <w:color w:val="auto"/>
          <w:sz w:val="24"/>
          <w:szCs w:val="24"/>
          <w:lang w:val="en"/>
        </w:rPr>
        <w:t>The services which the Partnership Trust’s District Nursing Team provides include; </w:t>
      </w:r>
    </w:p>
    <w:p w:rsidR="0064041E" w:rsidRPr="0064041E" w:rsidRDefault="0064041E" w:rsidP="002809F1">
      <w:pPr>
        <w:numPr>
          <w:ilvl w:val="0"/>
          <w:numId w:val="26"/>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Assist patients to be independent and improve health</w:t>
      </w:r>
    </w:p>
    <w:p w:rsidR="0064041E" w:rsidRPr="0064041E" w:rsidRDefault="0064041E" w:rsidP="002809F1">
      <w:pPr>
        <w:numPr>
          <w:ilvl w:val="0"/>
          <w:numId w:val="26"/>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Complex care</w:t>
      </w:r>
    </w:p>
    <w:p w:rsidR="0064041E" w:rsidRPr="0064041E" w:rsidRDefault="0064041E" w:rsidP="002809F1">
      <w:pPr>
        <w:numPr>
          <w:ilvl w:val="0"/>
          <w:numId w:val="26"/>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Co-ordinate care and work with other agencies</w:t>
      </w:r>
    </w:p>
    <w:p w:rsidR="0064041E" w:rsidRPr="0064041E" w:rsidRDefault="0064041E" w:rsidP="002809F1">
      <w:pPr>
        <w:numPr>
          <w:ilvl w:val="0"/>
          <w:numId w:val="26"/>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Long term conditions</w:t>
      </w:r>
    </w:p>
    <w:p w:rsidR="0064041E" w:rsidRPr="0064041E" w:rsidRDefault="0064041E" w:rsidP="002809F1">
      <w:pPr>
        <w:numPr>
          <w:ilvl w:val="0"/>
          <w:numId w:val="26"/>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Palliative and terminal care</w:t>
      </w:r>
    </w:p>
    <w:p w:rsidR="0064041E" w:rsidRPr="0064041E" w:rsidRDefault="0064041E" w:rsidP="002809F1">
      <w:pPr>
        <w:numPr>
          <w:ilvl w:val="0"/>
          <w:numId w:val="26"/>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Skilled nursing assessments</w:t>
      </w:r>
    </w:p>
    <w:p w:rsidR="0064041E" w:rsidRPr="0064041E" w:rsidRDefault="0064041E" w:rsidP="002809F1">
      <w:pPr>
        <w:numPr>
          <w:ilvl w:val="0"/>
          <w:numId w:val="26"/>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Supported discharge</w:t>
      </w:r>
    </w:p>
    <w:p w:rsidR="0064041E" w:rsidRPr="0064041E" w:rsidRDefault="0064041E" w:rsidP="002809F1">
      <w:pPr>
        <w:numPr>
          <w:ilvl w:val="0"/>
          <w:numId w:val="26"/>
        </w:numPr>
        <w:spacing w:after="0" w:line="240" w:lineRule="auto"/>
        <w:rPr>
          <w:rFonts w:ascii="Arial" w:hAnsi="Arial" w:cs="Arial"/>
          <w:color w:val="auto"/>
          <w:sz w:val="24"/>
          <w:szCs w:val="24"/>
          <w:lang w:val="en"/>
        </w:rPr>
      </w:pPr>
      <w:r w:rsidRPr="0064041E">
        <w:rPr>
          <w:rFonts w:ascii="Arial" w:hAnsi="Arial" w:cs="Arial"/>
          <w:color w:val="auto"/>
          <w:sz w:val="24"/>
          <w:szCs w:val="24"/>
          <w:lang w:val="en"/>
        </w:rPr>
        <w:t>Wound care/tissue viability</w:t>
      </w:r>
    </w:p>
    <w:p w:rsidR="0064041E" w:rsidRPr="0064041E" w:rsidRDefault="0064041E" w:rsidP="0064041E">
      <w:pPr>
        <w:spacing w:after="0" w:line="240" w:lineRule="auto"/>
        <w:ind w:left="150"/>
        <w:rPr>
          <w:rFonts w:ascii="Arial" w:hAnsi="Arial" w:cs="Arial"/>
          <w:color w:val="auto"/>
          <w:sz w:val="24"/>
          <w:szCs w:val="24"/>
          <w:lang w:val="en"/>
        </w:rPr>
      </w:pPr>
    </w:p>
    <w:p w:rsidR="0064041E" w:rsidRDefault="0064041E" w:rsidP="0064041E">
      <w:pPr>
        <w:spacing w:after="0" w:line="240" w:lineRule="auto"/>
        <w:outlineLvl w:val="3"/>
        <w:rPr>
          <w:rFonts w:ascii="Arial" w:hAnsi="Arial" w:cs="Arial"/>
          <w:b/>
          <w:bCs/>
          <w:color w:val="auto"/>
          <w:sz w:val="24"/>
          <w:szCs w:val="24"/>
          <w:lang w:val="en"/>
        </w:rPr>
      </w:pPr>
      <w:r w:rsidRPr="0064041E">
        <w:rPr>
          <w:rFonts w:ascii="Arial" w:hAnsi="Arial" w:cs="Arial"/>
          <w:b/>
          <w:bCs/>
          <w:color w:val="auto"/>
          <w:sz w:val="24"/>
          <w:szCs w:val="24"/>
          <w:lang w:val="en"/>
        </w:rPr>
        <w:t>Locations</w:t>
      </w:r>
    </w:p>
    <w:p w:rsidR="0064041E" w:rsidRPr="0064041E" w:rsidRDefault="0064041E" w:rsidP="002809F1">
      <w:pPr>
        <w:pStyle w:val="ListParagraph"/>
        <w:numPr>
          <w:ilvl w:val="0"/>
          <w:numId w:val="27"/>
        </w:numPr>
        <w:spacing w:after="0" w:line="240" w:lineRule="auto"/>
        <w:outlineLvl w:val="3"/>
        <w:rPr>
          <w:rFonts w:ascii="Arial" w:hAnsi="Arial" w:cs="Arial"/>
          <w:b/>
          <w:bCs/>
          <w:color w:val="auto"/>
          <w:sz w:val="24"/>
          <w:szCs w:val="24"/>
          <w:lang w:val="en"/>
        </w:rPr>
      </w:pPr>
      <w:r w:rsidRPr="0064041E">
        <w:rPr>
          <w:rFonts w:ascii="Arial" w:hAnsi="Arial" w:cs="Arial"/>
          <w:color w:val="auto"/>
          <w:sz w:val="24"/>
          <w:szCs w:val="24"/>
          <w:lang w:val="en"/>
        </w:rPr>
        <w:t>Leek - Moorlands Medical Centre</w:t>
      </w:r>
    </w:p>
    <w:p w:rsidR="0064041E" w:rsidRPr="0064041E" w:rsidRDefault="0064041E" w:rsidP="002809F1">
      <w:pPr>
        <w:pStyle w:val="ListParagraph"/>
        <w:numPr>
          <w:ilvl w:val="0"/>
          <w:numId w:val="27"/>
        </w:numPr>
        <w:spacing w:after="0" w:line="240" w:lineRule="auto"/>
        <w:outlineLvl w:val="3"/>
        <w:rPr>
          <w:rFonts w:ascii="Arial" w:hAnsi="Arial" w:cs="Arial"/>
          <w:b/>
          <w:bCs/>
          <w:color w:val="auto"/>
          <w:sz w:val="24"/>
          <w:szCs w:val="24"/>
          <w:lang w:val="en"/>
        </w:rPr>
      </w:pPr>
      <w:r w:rsidRPr="0064041E">
        <w:rPr>
          <w:rFonts w:ascii="Arial" w:hAnsi="Arial" w:cs="Arial"/>
          <w:color w:val="auto"/>
          <w:sz w:val="24"/>
          <w:szCs w:val="24"/>
          <w:lang w:val="en"/>
        </w:rPr>
        <w:t>Leek - Leek Health Centre</w:t>
      </w:r>
    </w:p>
    <w:p w:rsidR="0064041E" w:rsidRPr="0064041E" w:rsidRDefault="0064041E" w:rsidP="002809F1">
      <w:pPr>
        <w:pStyle w:val="ListParagraph"/>
        <w:numPr>
          <w:ilvl w:val="0"/>
          <w:numId w:val="27"/>
        </w:numPr>
        <w:spacing w:after="0" w:line="240" w:lineRule="auto"/>
        <w:outlineLvl w:val="3"/>
        <w:rPr>
          <w:rFonts w:ascii="Arial" w:hAnsi="Arial" w:cs="Arial"/>
          <w:b/>
          <w:bCs/>
          <w:color w:val="auto"/>
          <w:sz w:val="24"/>
          <w:szCs w:val="24"/>
          <w:lang w:val="en"/>
        </w:rPr>
      </w:pPr>
      <w:proofErr w:type="spellStart"/>
      <w:r w:rsidRPr="0064041E">
        <w:rPr>
          <w:rFonts w:ascii="Arial" w:hAnsi="Arial" w:cs="Arial"/>
          <w:color w:val="auto"/>
          <w:sz w:val="24"/>
          <w:szCs w:val="24"/>
          <w:lang w:val="en"/>
        </w:rPr>
        <w:t>Biddulph</w:t>
      </w:r>
      <w:proofErr w:type="spellEnd"/>
      <w:r w:rsidRPr="0064041E">
        <w:rPr>
          <w:rFonts w:ascii="Arial" w:hAnsi="Arial" w:cs="Arial"/>
          <w:color w:val="auto"/>
          <w:sz w:val="24"/>
          <w:szCs w:val="24"/>
          <w:lang w:val="en"/>
        </w:rPr>
        <w:t> - </w:t>
      </w:r>
      <w:proofErr w:type="spellStart"/>
      <w:r w:rsidRPr="0064041E">
        <w:rPr>
          <w:rFonts w:ascii="Arial" w:hAnsi="Arial" w:cs="Arial"/>
          <w:color w:val="auto"/>
          <w:sz w:val="24"/>
          <w:szCs w:val="24"/>
          <w:lang w:val="en"/>
        </w:rPr>
        <w:t>Biddulph</w:t>
      </w:r>
      <w:proofErr w:type="spellEnd"/>
      <w:r w:rsidRPr="0064041E">
        <w:rPr>
          <w:rFonts w:ascii="Arial" w:hAnsi="Arial" w:cs="Arial"/>
          <w:color w:val="auto"/>
          <w:sz w:val="24"/>
          <w:szCs w:val="24"/>
          <w:lang w:val="en"/>
        </w:rPr>
        <w:t xml:space="preserve"> Health Centre</w:t>
      </w:r>
    </w:p>
    <w:p w:rsidR="0064041E" w:rsidRPr="0064041E" w:rsidRDefault="0064041E" w:rsidP="002809F1">
      <w:pPr>
        <w:pStyle w:val="ListParagraph"/>
        <w:numPr>
          <w:ilvl w:val="0"/>
          <w:numId w:val="27"/>
        </w:numPr>
        <w:spacing w:after="0" w:line="240" w:lineRule="auto"/>
        <w:outlineLvl w:val="3"/>
        <w:rPr>
          <w:rFonts w:ascii="Arial" w:hAnsi="Arial" w:cs="Arial"/>
          <w:b/>
          <w:bCs/>
          <w:color w:val="auto"/>
          <w:sz w:val="24"/>
          <w:szCs w:val="24"/>
          <w:lang w:val="en"/>
        </w:rPr>
      </w:pPr>
      <w:r w:rsidRPr="0064041E">
        <w:rPr>
          <w:rFonts w:ascii="Arial" w:hAnsi="Arial" w:cs="Arial"/>
          <w:color w:val="auto"/>
          <w:sz w:val="24"/>
          <w:szCs w:val="24"/>
          <w:lang w:val="en"/>
        </w:rPr>
        <w:t>Silverdale - Silverdale Health Centre</w:t>
      </w:r>
    </w:p>
    <w:p w:rsidR="0064041E" w:rsidRPr="0064041E" w:rsidRDefault="0064041E" w:rsidP="002809F1">
      <w:pPr>
        <w:pStyle w:val="ListParagraph"/>
        <w:numPr>
          <w:ilvl w:val="0"/>
          <w:numId w:val="27"/>
        </w:numPr>
        <w:spacing w:after="0" w:line="240" w:lineRule="auto"/>
        <w:outlineLvl w:val="3"/>
        <w:rPr>
          <w:rFonts w:ascii="Arial" w:hAnsi="Arial" w:cs="Arial"/>
          <w:b/>
          <w:bCs/>
          <w:color w:val="auto"/>
          <w:sz w:val="24"/>
          <w:szCs w:val="24"/>
          <w:lang w:val="en"/>
        </w:rPr>
      </w:pPr>
      <w:proofErr w:type="spellStart"/>
      <w:r w:rsidRPr="0064041E">
        <w:rPr>
          <w:rFonts w:ascii="Arial" w:hAnsi="Arial" w:cs="Arial"/>
          <w:color w:val="auto"/>
          <w:sz w:val="24"/>
          <w:szCs w:val="24"/>
          <w:lang w:val="en"/>
        </w:rPr>
        <w:t>Knutton</w:t>
      </w:r>
      <w:proofErr w:type="spellEnd"/>
      <w:r w:rsidRPr="0064041E">
        <w:rPr>
          <w:rFonts w:ascii="Arial" w:hAnsi="Arial" w:cs="Arial"/>
          <w:color w:val="auto"/>
          <w:sz w:val="24"/>
          <w:szCs w:val="24"/>
          <w:lang w:val="en"/>
        </w:rPr>
        <w:t>/Cross Heath - </w:t>
      </w:r>
      <w:proofErr w:type="spellStart"/>
      <w:r w:rsidRPr="0064041E">
        <w:rPr>
          <w:rFonts w:ascii="Arial" w:hAnsi="Arial" w:cs="Arial"/>
          <w:color w:val="auto"/>
          <w:sz w:val="24"/>
          <w:szCs w:val="24"/>
          <w:lang w:val="en"/>
        </w:rPr>
        <w:t>Milehouse</w:t>
      </w:r>
      <w:proofErr w:type="spellEnd"/>
      <w:r w:rsidRPr="0064041E">
        <w:rPr>
          <w:rFonts w:ascii="Arial" w:hAnsi="Arial" w:cs="Arial"/>
          <w:color w:val="auto"/>
          <w:sz w:val="24"/>
          <w:szCs w:val="24"/>
          <w:lang w:val="en"/>
        </w:rPr>
        <w:t xml:space="preserve"> Primary Care Centre</w:t>
      </w:r>
    </w:p>
    <w:p w:rsidR="0064041E" w:rsidRPr="0064041E" w:rsidRDefault="0064041E" w:rsidP="002809F1">
      <w:pPr>
        <w:pStyle w:val="ListParagraph"/>
        <w:numPr>
          <w:ilvl w:val="0"/>
          <w:numId w:val="27"/>
        </w:numPr>
        <w:spacing w:after="0" w:line="240" w:lineRule="auto"/>
        <w:outlineLvl w:val="3"/>
        <w:rPr>
          <w:rFonts w:ascii="Arial" w:hAnsi="Arial" w:cs="Arial"/>
          <w:b/>
          <w:bCs/>
          <w:color w:val="auto"/>
          <w:sz w:val="24"/>
          <w:szCs w:val="24"/>
          <w:lang w:val="en"/>
        </w:rPr>
      </w:pPr>
      <w:proofErr w:type="spellStart"/>
      <w:r w:rsidRPr="0064041E">
        <w:rPr>
          <w:rFonts w:ascii="Arial" w:hAnsi="Arial" w:cs="Arial"/>
          <w:color w:val="auto"/>
          <w:sz w:val="24"/>
          <w:szCs w:val="24"/>
          <w:lang w:val="en"/>
        </w:rPr>
        <w:t>Kidsgrove</w:t>
      </w:r>
      <w:proofErr w:type="spellEnd"/>
      <w:r w:rsidRPr="0064041E">
        <w:rPr>
          <w:rFonts w:ascii="Arial" w:hAnsi="Arial" w:cs="Arial"/>
          <w:color w:val="auto"/>
          <w:sz w:val="24"/>
          <w:szCs w:val="24"/>
          <w:lang w:val="en"/>
        </w:rPr>
        <w:t> - </w:t>
      </w:r>
      <w:proofErr w:type="spellStart"/>
      <w:r w:rsidRPr="0064041E">
        <w:rPr>
          <w:rFonts w:ascii="Arial" w:hAnsi="Arial" w:cs="Arial"/>
          <w:color w:val="auto"/>
          <w:sz w:val="24"/>
          <w:szCs w:val="24"/>
          <w:lang w:val="en"/>
        </w:rPr>
        <w:t>Kidsgrove</w:t>
      </w:r>
      <w:proofErr w:type="spellEnd"/>
      <w:r w:rsidRPr="0064041E">
        <w:rPr>
          <w:rFonts w:ascii="Arial" w:hAnsi="Arial" w:cs="Arial"/>
          <w:color w:val="auto"/>
          <w:sz w:val="24"/>
          <w:szCs w:val="24"/>
          <w:lang w:val="en"/>
        </w:rPr>
        <w:t xml:space="preserve"> Health Centre</w:t>
      </w:r>
    </w:p>
    <w:p w:rsidR="0064041E" w:rsidRPr="0064041E" w:rsidRDefault="0064041E" w:rsidP="002809F1">
      <w:pPr>
        <w:pStyle w:val="ListParagraph"/>
        <w:numPr>
          <w:ilvl w:val="0"/>
          <w:numId w:val="27"/>
        </w:numPr>
        <w:spacing w:after="0" w:line="240" w:lineRule="auto"/>
        <w:outlineLvl w:val="3"/>
        <w:rPr>
          <w:rFonts w:ascii="Arial" w:hAnsi="Arial" w:cs="Arial"/>
          <w:b/>
          <w:bCs/>
          <w:color w:val="auto"/>
          <w:sz w:val="24"/>
          <w:szCs w:val="24"/>
          <w:lang w:val="en"/>
        </w:rPr>
      </w:pPr>
      <w:r w:rsidRPr="0064041E">
        <w:rPr>
          <w:rFonts w:ascii="Arial" w:hAnsi="Arial" w:cs="Arial"/>
          <w:color w:val="auto"/>
          <w:sz w:val="24"/>
          <w:szCs w:val="24"/>
          <w:lang w:val="en"/>
        </w:rPr>
        <w:t>Tunstall - Tunstall Primary Care Centre, ST6 6BE</w:t>
      </w:r>
    </w:p>
    <w:p w:rsidR="0064041E" w:rsidRPr="0064041E" w:rsidRDefault="0064041E" w:rsidP="002809F1">
      <w:pPr>
        <w:pStyle w:val="ListParagraph"/>
        <w:numPr>
          <w:ilvl w:val="0"/>
          <w:numId w:val="27"/>
        </w:numPr>
        <w:spacing w:after="0" w:line="240" w:lineRule="auto"/>
        <w:outlineLvl w:val="3"/>
        <w:rPr>
          <w:rFonts w:ascii="Arial" w:hAnsi="Arial" w:cs="Arial"/>
          <w:b/>
          <w:bCs/>
          <w:color w:val="auto"/>
          <w:sz w:val="24"/>
          <w:szCs w:val="24"/>
          <w:lang w:val="en"/>
        </w:rPr>
      </w:pPr>
      <w:r w:rsidRPr="0064041E">
        <w:rPr>
          <w:rFonts w:ascii="Arial" w:hAnsi="Arial" w:cs="Arial"/>
          <w:color w:val="auto"/>
          <w:sz w:val="24"/>
          <w:szCs w:val="24"/>
          <w:lang w:val="en"/>
        </w:rPr>
        <w:t>Shelton - Shelton Primary Care Centre, ST1 4PB</w:t>
      </w:r>
    </w:p>
    <w:p w:rsidR="0064041E" w:rsidRPr="0064041E" w:rsidRDefault="0064041E" w:rsidP="002809F1">
      <w:pPr>
        <w:pStyle w:val="ListParagraph"/>
        <w:numPr>
          <w:ilvl w:val="0"/>
          <w:numId w:val="27"/>
        </w:numPr>
        <w:spacing w:after="0" w:line="240" w:lineRule="auto"/>
        <w:outlineLvl w:val="3"/>
        <w:rPr>
          <w:rFonts w:ascii="Arial" w:hAnsi="Arial" w:cs="Arial"/>
          <w:b/>
          <w:bCs/>
          <w:color w:val="auto"/>
          <w:sz w:val="24"/>
          <w:szCs w:val="24"/>
          <w:lang w:val="en"/>
        </w:rPr>
      </w:pPr>
      <w:r w:rsidRPr="0064041E">
        <w:rPr>
          <w:rFonts w:ascii="Arial" w:hAnsi="Arial" w:cs="Arial"/>
          <w:color w:val="auto"/>
          <w:sz w:val="24"/>
          <w:szCs w:val="24"/>
          <w:lang w:val="en"/>
        </w:rPr>
        <w:t>Hanley/</w:t>
      </w:r>
      <w:proofErr w:type="spellStart"/>
      <w:r w:rsidRPr="0064041E">
        <w:rPr>
          <w:rFonts w:ascii="Arial" w:hAnsi="Arial" w:cs="Arial"/>
          <w:color w:val="auto"/>
          <w:sz w:val="24"/>
          <w:szCs w:val="24"/>
          <w:lang w:val="en"/>
        </w:rPr>
        <w:t>Bentilee</w:t>
      </w:r>
      <w:proofErr w:type="spellEnd"/>
      <w:r w:rsidRPr="0064041E">
        <w:rPr>
          <w:rFonts w:ascii="Arial" w:hAnsi="Arial" w:cs="Arial"/>
          <w:color w:val="auto"/>
          <w:sz w:val="24"/>
          <w:szCs w:val="24"/>
          <w:lang w:val="en"/>
        </w:rPr>
        <w:t> - </w:t>
      </w:r>
      <w:proofErr w:type="spellStart"/>
      <w:r w:rsidRPr="0064041E">
        <w:rPr>
          <w:rFonts w:ascii="Arial" w:hAnsi="Arial" w:cs="Arial"/>
          <w:color w:val="auto"/>
          <w:sz w:val="24"/>
          <w:szCs w:val="24"/>
          <w:lang w:val="en"/>
        </w:rPr>
        <w:t>Bentilee</w:t>
      </w:r>
      <w:proofErr w:type="spellEnd"/>
      <w:r w:rsidRPr="0064041E">
        <w:rPr>
          <w:rFonts w:ascii="Arial" w:hAnsi="Arial" w:cs="Arial"/>
          <w:color w:val="auto"/>
          <w:sz w:val="24"/>
          <w:szCs w:val="24"/>
          <w:lang w:val="en"/>
        </w:rPr>
        <w:t xml:space="preserve"> </w:t>
      </w:r>
      <w:proofErr w:type="spellStart"/>
      <w:r w:rsidRPr="0064041E">
        <w:rPr>
          <w:rFonts w:ascii="Arial" w:hAnsi="Arial" w:cs="Arial"/>
          <w:color w:val="auto"/>
          <w:sz w:val="24"/>
          <w:szCs w:val="24"/>
          <w:lang w:val="en"/>
        </w:rPr>
        <w:t>Neighbourhood</w:t>
      </w:r>
      <w:proofErr w:type="spellEnd"/>
      <w:r w:rsidRPr="0064041E">
        <w:rPr>
          <w:rFonts w:ascii="Arial" w:hAnsi="Arial" w:cs="Arial"/>
          <w:color w:val="auto"/>
          <w:sz w:val="24"/>
          <w:szCs w:val="24"/>
          <w:lang w:val="en"/>
        </w:rPr>
        <w:t xml:space="preserve"> Centre, ST2 0EU</w:t>
      </w:r>
    </w:p>
    <w:p w:rsidR="0064041E" w:rsidRPr="0064041E" w:rsidRDefault="0064041E" w:rsidP="0064041E">
      <w:pPr>
        <w:pStyle w:val="NoSpacing"/>
        <w:ind w:left="720"/>
        <w:rPr>
          <w:rFonts w:ascii="Arial" w:hAnsi="Arial" w:cs="Arial"/>
          <w:sz w:val="24"/>
          <w:szCs w:val="24"/>
          <w:lang w:val="en" w:eastAsia="en-GB"/>
        </w:rPr>
      </w:pPr>
    </w:p>
    <w:p w:rsidR="0064041E" w:rsidRPr="0064041E" w:rsidRDefault="0064041E" w:rsidP="0064041E">
      <w:pPr>
        <w:pStyle w:val="NoSpacing"/>
        <w:rPr>
          <w:rFonts w:ascii="Arial" w:hAnsi="Arial" w:cs="Arial"/>
          <w:sz w:val="24"/>
          <w:szCs w:val="24"/>
          <w:lang w:val="en" w:eastAsia="en-GB"/>
        </w:rPr>
      </w:pPr>
    </w:p>
    <w:p w:rsidR="0064041E" w:rsidRPr="0064041E" w:rsidRDefault="0064041E" w:rsidP="0064041E">
      <w:pPr>
        <w:pStyle w:val="NoSpacing"/>
        <w:rPr>
          <w:rFonts w:ascii="Arial" w:hAnsi="Arial" w:cs="Arial"/>
          <w:sz w:val="24"/>
          <w:szCs w:val="24"/>
          <w:lang w:val="en" w:eastAsia="en-GB"/>
        </w:rPr>
      </w:pPr>
    </w:p>
    <w:p w:rsidR="0064041E" w:rsidRPr="0064041E" w:rsidRDefault="0064041E" w:rsidP="0064041E">
      <w:pPr>
        <w:pStyle w:val="NoSpacing"/>
        <w:rPr>
          <w:rFonts w:ascii="Arial" w:hAnsi="Arial" w:cs="Arial"/>
          <w:sz w:val="24"/>
          <w:szCs w:val="24"/>
          <w:lang w:val="en" w:eastAsia="en-GB"/>
        </w:rPr>
      </w:pPr>
    </w:p>
    <w:p w:rsidR="0064041E" w:rsidRPr="0064041E" w:rsidRDefault="0064041E" w:rsidP="0064041E">
      <w:pPr>
        <w:pStyle w:val="NoSpacing"/>
        <w:rPr>
          <w:rFonts w:ascii="Arial" w:hAnsi="Arial" w:cs="Arial"/>
          <w:lang w:val="en" w:eastAsia="en-GB"/>
        </w:rPr>
      </w:pPr>
    </w:p>
    <w:p w:rsidR="0064041E" w:rsidRPr="0064041E" w:rsidRDefault="0064041E" w:rsidP="0064041E">
      <w:pPr>
        <w:pStyle w:val="NoSpacing"/>
        <w:rPr>
          <w:rFonts w:ascii="Arial" w:hAnsi="Arial" w:cs="Arial"/>
          <w:lang w:val="en" w:eastAsia="en-GB"/>
        </w:rPr>
      </w:pPr>
    </w:p>
    <w:p w:rsidR="0064041E" w:rsidRDefault="0064041E" w:rsidP="0064041E">
      <w:pPr>
        <w:pStyle w:val="NoSpacing"/>
        <w:rPr>
          <w:lang w:val="en" w:eastAsia="en-GB"/>
        </w:rPr>
      </w:pPr>
    </w:p>
    <w:p w:rsidR="00E30B8C" w:rsidRDefault="00E30B8C" w:rsidP="0064041E">
      <w:pPr>
        <w:pStyle w:val="NoSpacing"/>
        <w:rPr>
          <w:rFonts w:ascii="Arial" w:eastAsia="Times New Roman" w:hAnsi="Arial" w:cs="Arial"/>
          <w:b/>
          <w:bCs/>
          <w:color w:val="FF0000"/>
          <w:sz w:val="28"/>
          <w:szCs w:val="24"/>
          <w:lang w:val="en" w:eastAsia="en-GB"/>
        </w:rPr>
      </w:pPr>
    </w:p>
    <w:p w:rsidR="00E30B8C" w:rsidRDefault="00E30B8C" w:rsidP="0064041E">
      <w:pPr>
        <w:pStyle w:val="NoSpacing"/>
        <w:rPr>
          <w:rFonts w:ascii="Arial" w:eastAsia="Times New Roman" w:hAnsi="Arial" w:cs="Arial"/>
          <w:b/>
          <w:bCs/>
          <w:color w:val="FF0000"/>
          <w:sz w:val="28"/>
          <w:szCs w:val="24"/>
          <w:lang w:val="en" w:eastAsia="en-GB"/>
        </w:rPr>
      </w:pPr>
    </w:p>
    <w:p w:rsidR="0064041E" w:rsidRPr="0064041E" w:rsidRDefault="0064041E" w:rsidP="0064041E">
      <w:pPr>
        <w:pStyle w:val="NoSpacing"/>
        <w:rPr>
          <w:rFonts w:ascii="Arial" w:hAnsi="Arial" w:cs="Arial"/>
          <w:color w:val="FF0000"/>
          <w:sz w:val="24"/>
          <w:lang w:val="en" w:eastAsia="en-GB"/>
        </w:rPr>
      </w:pPr>
      <w:r w:rsidRPr="0064041E">
        <w:rPr>
          <w:rFonts w:ascii="Arial" w:hAnsi="Arial" w:cs="Arial"/>
          <w:noProof/>
          <w:color w:val="FF0000"/>
          <w:sz w:val="24"/>
          <w:lang w:eastAsia="en-GB"/>
        </w:rPr>
        <w:drawing>
          <wp:anchor distT="0" distB="0" distL="114300" distR="114300" simplePos="0" relativeHeight="251721216" behindDoc="1" locked="0" layoutInCell="1" allowOverlap="1">
            <wp:simplePos x="0" y="0"/>
            <wp:positionH relativeFrom="column">
              <wp:posOffset>3990975</wp:posOffset>
            </wp:positionH>
            <wp:positionV relativeFrom="paragraph">
              <wp:posOffset>0</wp:posOffset>
            </wp:positionV>
            <wp:extent cx="1739396" cy="1872000"/>
            <wp:effectExtent l="0" t="0" r="0" b="0"/>
            <wp:wrapTight wrapText="bothSides">
              <wp:wrapPolygon edited="0">
                <wp:start x="0" y="0"/>
                <wp:lineTo x="0" y="21322"/>
                <wp:lineTo x="21292" y="21322"/>
                <wp:lineTo x="21292" y="0"/>
                <wp:lineTo x="0" y="0"/>
              </wp:wrapPolygon>
            </wp:wrapTight>
            <wp:docPr id="50" name="Picture 50" descr="C:\Users\witekg\AppData\Local\Microsoft\Windows\Temporary Internet Files\Content.IE5\DH4XRCE3\happy-old-man-in-wal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tekg\AppData\Local\Microsoft\Windows\Temporary Internet Files\Content.IE5\DH4XRCE3\happy-old-man-in-walker[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9396"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41E">
        <w:rPr>
          <w:rFonts w:ascii="Arial" w:eastAsia="Times New Roman" w:hAnsi="Arial" w:cs="Arial"/>
          <w:b/>
          <w:bCs/>
          <w:color w:val="FF0000"/>
          <w:sz w:val="28"/>
          <w:szCs w:val="24"/>
          <w:lang w:val="en" w:eastAsia="en-GB"/>
        </w:rPr>
        <w:t>Occupational Therapy</w:t>
      </w:r>
    </w:p>
    <w:p w:rsidR="0064041E" w:rsidRPr="00806C55" w:rsidRDefault="0064041E" w:rsidP="0064041E">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Occupational Therapy is the assessment and treatment of physical and psychiatric conditions using specific, purposeful activity to prevent disability and promote independent function in all aspects of daily life.  Services are provided in the patient’s own place of residence or work.</w:t>
      </w:r>
    </w:p>
    <w:p w:rsidR="0064041E" w:rsidRPr="00806C55" w:rsidRDefault="0064041E" w:rsidP="0064041E">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The Occupational Therapy Team help patients to regain skills they may have lost following an illness or disability, for example, helping them to regain skills in washing and dressing, making and eating meals, getting on or off a bed/ toilet. </w:t>
      </w:r>
    </w:p>
    <w:p w:rsidR="0064041E" w:rsidRPr="00806C55" w:rsidRDefault="0064041E" w:rsidP="0064041E">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The service also helps patients with relaxation, anxiety and fatigue management, as well as helping patients who are returning to work and pursuing their leisure activities.</w:t>
      </w:r>
    </w:p>
    <w:p w:rsidR="0064041E" w:rsidRPr="00806C55" w:rsidRDefault="0064041E" w:rsidP="0064041E">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Social care occupational therapists are able to undertake assessments to enable individuals to have adaptations made to their homes, assess for and issue essential equipment required for people to maintain their independence.</w:t>
      </w:r>
      <w:r w:rsidRPr="00806C55">
        <w:rPr>
          <w:rFonts w:ascii="Arial" w:hAnsi="Arial" w:cs="Arial"/>
          <w:b/>
          <w:bCs/>
          <w:color w:val="auto"/>
          <w:sz w:val="24"/>
          <w:szCs w:val="24"/>
          <w:lang w:val="en"/>
        </w:rPr>
        <w:t> </w:t>
      </w:r>
      <w:r w:rsidRPr="00806C55">
        <w:rPr>
          <w:rFonts w:ascii="Arial" w:hAnsi="Arial" w:cs="Arial"/>
          <w:color w:val="auto"/>
          <w:sz w:val="24"/>
          <w:szCs w:val="24"/>
          <w:lang w:val="en"/>
        </w:rPr>
        <w:t>Specialist equipment is also provided where individuals meet the criteria. </w:t>
      </w:r>
    </w:p>
    <w:p w:rsidR="0064041E" w:rsidRPr="00806C55" w:rsidRDefault="0064041E" w:rsidP="0064041E">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Occupational therapy aims to provide assessment, diagnosis and treatment for people to improve or sustain their skills in activities of daily living (ADLs) in order to live as independently as possible. </w:t>
      </w:r>
    </w:p>
    <w:p w:rsidR="0064041E" w:rsidRPr="00806C55" w:rsidRDefault="0064041E" w:rsidP="0064041E">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The service includes; </w:t>
      </w:r>
    </w:p>
    <w:p w:rsidR="0064041E" w:rsidRPr="00806C55" w:rsidRDefault="0064041E" w:rsidP="002809F1">
      <w:pPr>
        <w:numPr>
          <w:ilvl w:val="0"/>
          <w:numId w:val="28"/>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Self-care activities</w:t>
      </w:r>
    </w:p>
    <w:p w:rsidR="0064041E" w:rsidRPr="00806C55" w:rsidRDefault="0064041E" w:rsidP="002809F1">
      <w:pPr>
        <w:numPr>
          <w:ilvl w:val="0"/>
          <w:numId w:val="28"/>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Joint protection</w:t>
      </w:r>
    </w:p>
    <w:p w:rsidR="0064041E" w:rsidRPr="00806C55" w:rsidRDefault="0064041E" w:rsidP="002809F1">
      <w:pPr>
        <w:numPr>
          <w:ilvl w:val="0"/>
          <w:numId w:val="28"/>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Prevention of further deterioration of health conditions</w:t>
      </w:r>
    </w:p>
    <w:p w:rsidR="0064041E" w:rsidRPr="00806C55" w:rsidRDefault="0064041E" w:rsidP="002809F1">
      <w:pPr>
        <w:numPr>
          <w:ilvl w:val="0"/>
          <w:numId w:val="28"/>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Palliative and end of life care</w:t>
      </w:r>
    </w:p>
    <w:p w:rsidR="0064041E" w:rsidRPr="00806C55" w:rsidRDefault="0064041E" w:rsidP="002809F1">
      <w:pPr>
        <w:numPr>
          <w:ilvl w:val="0"/>
          <w:numId w:val="28"/>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 xml:space="preserve">Condition management (pain, fatigue, </w:t>
      </w:r>
      <w:proofErr w:type="spellStart"/>
      <w:r w:rsidRPr="00806C55">
        <w:rPr>
          <w:rFonts w:ascii="Arial" w:hAnsi="Arial" w:cs="Arial"/>
          <w:color w:val="auto"/>
          <w:sz w:val="24"/>
          <w:szCs w:val="24"/>
          <w:lang w:val="en"/>
        </w:rPr>
        <w:t>etc</w:t>
      </w:r>
      <w:proofErr w:type="spellEnd"/>
      <w:r w:rsidRPr="00806C55">
        <w:rPr>
          <w:rFonts w:ascii="Arial" w:hAnsi="Arial" w:cs="Arial"/>
          <w:color w:val="auto"/>
          <w:sz w:val="24"/>
          <w:szCs w:val="24"/>
          <w:lang w:val="en"/>
        </w:rPr>
        <w:t>)</w:t>
      </w:r>
    </w:p>
    <w:p w:rsidR="0064041E" w:rsidRPr="00806C55" w:rsidRDefault="0064041E" w:rsidP="002809F1">
      <w:pPr>
        <w:numPr>
          <w:ilvl w:val="0"/>
          <w:numId w:val="28"/>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Health promotion strategies</w:t>
      </w:r>
    </w:p>
    <w:p w:rsidR="0064041E" w:rsidRPr="00806C55" w:rsidRDefault="0064041E" w:rsidP="002809F1">
      <w:pPr>
        <w:numPr>
          <w:ilvl w:val="0"/>
          <w:numId w:val="28"/>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Adaptation of the environment</w:t>
      </w:r>
    </w:p>
    <w:p w:rsidR="0064041E" w:rsidRDefault="0064041E" w:rsidP="002809F1">
      <w:pPr>
        <w:numPr>
          <w:ilvl w:val="0"/>
          <w:numId w:val="28"/>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Equipment provision (criteria-led)</w:t>
      </w:r>
    </w:p>
    <w:p w:rsidR="00806C55" w:rsidRPr="00806C55" w:rsidRDefault="00806C55" w:rsidP="00806C55">
      <w:pPr>
        <w:spacing w:after="0" w:line="240" w:lineRule="auto"/>
        <w:ind w:left="720"/>
        <w:rPr>
          <w:rFonts w:ascii="Arial" w:hAnsi="Arial" w:cs="Arial"/>
          <w:color w:val="auto"/>
          <w:sz w:val="24"/>
          <w:szCs w:val="24"/>
          <w:lang w:val="en"/>
        </w:rPr>
      </w:pPr>
    </w:p>
    <w:p w:rsidR="0064041E" w:rsidRPr="00806C55" w:rsidRDefault="0064041E" w:rsidP="0064041E">
      <w:pPr>
        <w:spacing w:after="0" w:line="240" w:lineRule="auto"/>
        <w:ind w:left="150"/>
        <w:rPr>
          <w:rFonts w:ascii="Arial" w:hAnsi="Arial" w:cs="Arial"/>
          <w:color w:val="auto"/>
          <w:sz w:val="24"/>
          <w:szCs w:val="24"/>
          <w:lang w:val="en"/>
        </w:rPr>
      </w:pPr>
    </w:p>
    <w:p w:rsidR="0064041E" w:rsidRPr="00806C55" w:rsidRDefault="0064041E" w:rsidP="0064041E">
      <w:pPr>
        <w:spacing w:after="0" w:line="240" w:lineRule="auto"/>
        <w:ind w:left="150"/>
        <w:rPr>
          <w:rFonts w:ascii="Arial" w:hAnsi="Arial" w:cs="Arial"/>
          <w:color w:val="auto"/>
          <w:sz w:val="24"/>
          <w:szCs w:val="24"/>
          <w:lang w:val="en"/>
        </w:rPr>
      </w:pPr>
      <w:r w:rsidRPr="00806C55">
        <w:rPr>
          <w:rFonts w:ascii="Arial" w:hAnsi="Arial" w:cs="Arial"/>
          <w:color w:val="auto"/>
          <w:sz w:val="24"/>
          <w:szCs w:val="24"/>
          <w:lang w:val="en"/>
        </w:rPr>
        <w:t>If you feel that you would like further help and advice or would like to be assessed for any of the above, please contact the surgery and make an appointment with the GP or Practice Nurse as this service will require a referral letter.</w:t>
      </w:r>
    </w:p>
    <w:p w:rsidR="0064041E" w:rsidRPr="00E97930" w:rsidRDefault="0064041E" w:rsidP="0064041E">
      <w:pPr>
        <w:spacing w:after="0" w:line="240" w:lineRule="auto"/>
        <w:jc w:val="center"/>
        <w:rPr>
          <w:rFonts w:ascii="Times New Roman" w:hAnsi="Times New Roman" w:cs="Times New Roman"/>
          <w:sz w:val="24"/>
          <w:szCs w:val="24"/>
          <w:lang w:val="en"/>
        </w:rPr>
      </w:pPr>
    </w:p>
    <w:p w:rsidR="00806C55" w:rsidRDefault="00806C55" w:rsidP="0064041E">
      <w:pPr>
        <w:spacing w:after="0" w:line="240" w:lineRule="auto"/>
        <w:jc w:val="center"/>
        <w:outlineLvl w:val="3"/>
        <w:rPr>
          <w:rFonts w:ascii="Times New Roman" w:hAnsi="Times New Roman" w:cs="Times New Roman"/>
          <w:b/>
          <w:bCs/>
          <w:sz w:val="24"/>
          <w:szCs w:val="24"/>
          <w:u w:val="single"/>
          <w:lang w:val="en"/>
        </w:rPr>
      </w:pPr>
    </w:p>
    <w:p w:rsidR="00806C55" w:rsidRDefault="00806C55" w:rsidP="0064041E">
      <w:pPr>
        <w:spacing w:after="0" w:line="240" w:lineRule="auto"/>
        <w:jc w:val="center"/>
        <w:outlineLvl w:val="3"/>
        <w:rPr>
          <w:rFonts w:ascii="Times New Roman" w:hAnsi="Times New Roman" w:cs="Times New Roman"/>
          <w:b/>
          <w:bCs/>
          <w:sz w:val="24"/>
          <w:szCs w:val="24"/>
          <w:u w:val="single"/>
          <w:lang w:val="en"/>
        </w:rPr>
      </w:pPr>
    </w:p>
    <w:p w:rsidR="00806C55" w:rsidRDefault="00806C55" w:rsidP="0064041E">
      <w:pPr>
        <w:spacing w:after="0" w:line="240" w:lineRule="auto"/>
        <w:jc w:val="center"/>
        <w:outlineLvl w:val="3"/>
        <w:rPr>
          <w:rFonts w:ascii="Times New Roman" w:hAnsi="Times New Roman" w:cs="Times New Roman"/>
          <w:b/>
          <w:bCs/>
          <w:sz w:val="24"/>
          <w:szCs w:val="24"/>
          <w:u w:val="single"/>
          <w:lang w:val="en"/>
        </w:rPr>
      </w:pPr>
    </w:p>
    <w:p w:rsidR="00806C55" w:rsidRDefault="00806C55" w:rsidP="0064041E">
      <w:pPr>
        <w:spacing w:after="0" w:line="240" w:lineRule="auto"/>
        <w:jc w:val="center"/>
        <w:outlineLvl w:val="3"/>
        <w:rPr>
          <w:rFonts w:ascii="Times New Roman" w:hAnsi="Times New Roman" w:cs="Times New Roman"/>
          <w:b/>
          <w:bCs/>
          <w:sz w:val="24"/>
          <w:szCs w:val="24"/>
          <w:u w:val="single"/>
          <w:lang w:val="en"/>
        </w:rPr>
      </w:pPr>
    </w:p>
    <w:p w:rsidR="00806C55" w:rsidRDefault="00806C55" w:rsidP="0064041E">
      <w:pPr>
        <w:spacing w:after="0" w:line="240" w:lineRule="auto"/>
        <w:jc w:val="center"/>
        <w:outlineLvl w:val="3"/>
        <w:rPr>
          <w:rFonts w:ascii="Times New Roman" w:hAnsi="Times New Roman" w:cs="Times New Roman"/>
          <w:b/>
          <w:bCs/>
          <w:sz w:val="24"/>
          <w:szCs w:val="24"/>
          <w:u w:val="single"/>
          <w:lang w:val="en"/>
        </w:rPr>
      </w:pPr>
    </w:p>
    <w:p w:rsidR="00806C55" w:rsidRDefault="00806C55" w:rsidP="0064041E">
      <w:pPr>
        <w:spacing w:after="0" w:line="240" w:lineRule="auto"/>
        <w:jc w:val="center"/>
        <w:outlineLvl w:val="3"/>
        <w:rPr>
          <w:rFonts w:ascii="Times New Roman" w:hAnsi="Times New Roman" w:cs="Times New Roman"/>
          <w:b/>
          <w:bCs/>
          <w:sz w:val="24"/>
          <w:szCs w:val="24"/>
          <w:u w:val="single"/>
          <w:lang w:val="en"/>
        </w:rPr>
      </w:pPr>
    </w:p>
    <w:p w:rsidR="00806C55" w:rsidRDefault="00806C55" w:rsidP="0064041E">
      <w:pPr>
        <w:spacing w:after="0" w:line="240" w:lineRule="auto"/>
        <w:jc w:val="center"/>
        <w:outlineLvl w:val="3"/>
        <w:rPr>
          <w:rFonts w:ascii="Times New Roman" w:hAnsi="Times New Roman" w:cs="Times New Roman"/>
          <w:b/>
          <w:bCs/>
          <w:sz w:val="24"/>
          <w:szCs w:val="24"/>
          <w:u w:val="single"/>
          <w:lang w:val="en"/>
        </w:rPr>
      </w:pPr>
    </w:p>
    <w:p w:rsidR="0064041E" w:rsidRPr="00806C55" w:rsidRDefault="0064041E" w:rsidP="0064041E">
      <w:pPr>
        <w:spacing w:after="0" w:line="240" w:lineRule="auto"/>
        <w:jc w:val="center"/>
        <w:outlineLvl w:val="3"/>
        <w:rPr>
          <w:rFonts w:ascii="Arial" w:hAnsi="Arial" w:cs="Arial"/>
          <w:b/>
          <w:bCs/>
          <w:sz w:val="24"/>
          <w:szCs w:val="24"/>
          <w:u w:val="single"/>
          <w:lang w:val="en"/>
        </w:rPr>
      </w:pPr>
      <w:r w:rsidRPr="00806C55">
        <w:rPr>
          <w:rFonts w:ascii="Arial" w:hAnsi="Arial" w:cs="Arial"/>
          <w:b/>
          <w:bCs/>
          <w:sz w:val="24"/>
          <w:szCs w:val="24"/>
          <w:u w:val="single"/>
          <w:lang w:val="en"/>
        </w:rPr>
        <w:lastRenderedPageBreak/>
        <w:t>Location</w:t>
      </w:r>
    </w:p>
    <w:p w:rsidR="0064041E" w:rsidRPr="00806C55" w:rsidRDefault="0064041E" w:rsidP="0064041E">
      <w:pPr>
        <w:spacing w:after="0" w:line="240" w:lineRule="auto"/>
        <w:jc w:val="center"/>
        <w:outlineLvl w:val="3"/>
        <w:rPr>
          <w:rFonts w:ascii="Arial" w:hAnsi="Arial" w:cs="Arial"/>
          <w:b/>
          <w:bCs/>
          <w:sz w:val="24"/>
          <w:szCs w:val="24"/>
          <w:u w:val="single"/>
          <w:lang w:val="en"/>
        </w:rPr>
      </w:pPr>
    </w:p>
    <w:p w:rsidR="0064041E" w:rsidRPr="00806C55" w:rsidRDefault="0064041E" w:rsidP="0064041E">
      <w:pPr>
        <w:pStyle w:val="NoSpacing"/>
        <w:jc w:val="center"/>
        <w:rPr>
          <w:rFonts w:ascii="Arial" w:hAnsi="Arial" w:cs="Arial"/>
          <w:sz w:val="24"/>
          <w:szCs w:val="24"/>
          <w:lang w:val="en" w:eastAsia="en-GB"/>
        </w:rPr>
      </w:pPr>
      <w:r w:rsidRPr="00806C55">
        <w:rPr>
          <w:rFonts w:ascii="Arial" w:hAnsi="Arial" w:cs="Arial"/>
          <w:sz w:val="24"/>
          <w:szCs w:val="24"/>
          <w:lang w:val="en" w:eastAsia="en-GB"/>
        </w:rPr>
        <w:t>North Staffordshire and Stoke on Trent Occupational Health</w:t>
      </w:r>
    </w:p>
    <w:p w:rsidR="0064041E" w:rsidRPr="00806C55" w:rsidRDefault="0064041E" w:rsidP="0064041E">
      <w:pPr>
        <w:pStyle w:val="NoSpacing"/>
        <w:jc w:val="center"/>
        <w:rPr>
          <w:rFonts w:ascii="Arial" w:hAnsi="Arial" w:cs="Arial"/>
          <w:sz w:val="24"/>
          <w:szCs w:val="24"/>
          <w:lang w:val="en" w:eastAsia="en-GB"/>
        </w:rPr>
      </w:pPr>
      <w:r w:rsidRPr="00806C55">
        <w:rPr>
          <w:rFonts w:ascii="Arial" w:hAnsi="Arial" w:cs="Arial"/>
          <w:sz w:val="24"/>
          <w:szCs w:val="24"/>
          <w:lang w:val="en" w:eastAsia="en-GB"/>
        </w:rPr>
        <w:t>Community Therapy Referral Centre</w:t>
      </w:r>
    </w:p>
    <w:p w:rsidR="0064041E" w:rsidRPr="00806C55" w:rsidRDefault="0064041E" w:rsidP="0064041E">
      <w:pPr>
        <w:pStyle w:val="NoSpacing"/>
        <w:jc w:val="center"/>
        <w:rPr>
          <w:rFonts w:ascii="Arial" w:hAnsi="Arial" w:cs="Arial"/>
          <w:sz w:val="24"/>
          <w:szCs w:val="24"/>
          <w:lang w:val="en" w:eastAsia="en-GB"/>
        </w:rPr>
      </w:pPr>
      <w:r w:rsidRPr="00806C55">
        <w:rPr>
          <w:rFonts w:ascii="Arial" w:hAnsi="Arial" w:cs="Arial"/>
          <w:sz w:val="24"/>
          <w:szCs w:val="24"/>
          <w:lang w:val="en" w:eastAsia="en-GB"/>
        </w:rPr>
        <w:t>Shelton Primary Care Centre</w:t>
      </w:r>
    </w:p>
    <w:p w:rsidR="0064041E" w:rsidRPr="00806C55" w:rsidRDefault="0064041E" w:rsidP="0064041E">
      <w:pPr>
        <w:pStyle w:val="NoSpacing"/>
        <w:jc w:val="center"/>
        <w:rPr>
          <w:rFonts w:ascii="Arial" w:hAnsi="Arial" w:cs="Arial"/>
          <w:sz w:val="24"/>
          <w:szCs w:val="24"/>
          <w:lang w:val="en" w:eastAsia="en-GB"/>
        </w:rPr>
      </w:pPr>
      <w:r w:rsidRPr="00806C55">
        <w:rPr>
          <w:rFonts w:ascii="Arial" w:hAnsi="Arial" w:cs="Arial"/>
          <w:sz w:val="24"/>
          <w:szCs w:val="24"/>
          <w:lang w:val="en" w:eastAsia="en-GB"/>
        </w:rPr>
        <w:t>Norfolk Street, Shelton</w:t>
      </w:r>
    </w:p>
    <w:p w:rsidR="0064041E" w:rsidRPr="00806C55" w:rsidRDefault="0064041E" w:rsidP="0064041E">
      <w:pPr>
        <w:pStyle w:val="NoSpacing"/>
        <w:jc w:val="center"/>
        <w:rPr>
          <w:rFonts w:ascii="Arial" w:hAnsi="Arial" w:cs="Arial"/>
          <w:sz w:val="24"/>
          <w:szCs w:val="24"/>
          <w:lang w:val="en" w:eastAsia="en-GB"/>
        </w:rPr>
      </w:pPr>
      <w:r w:rsidRPr="00806C55">
        <w:rPr>
          <w:rFonts w:ascii="Arial" w:hAnsi="Arial" w:cs="Arial"/>
          <w:sz w:val="24"/>
          <w:szCs w:val="24"/>
          <w:lang w:val="en" w:eastAsia="en-GB"/>
        </w:rPr>
        <w:t>Stoke on Trent, ST1 4PB</w:t>
      </w:r>
    </w:p>
    <w:p w:rsidR="0064041E" w:rsidRPr="00806C55" w:rsidRDefault="00806C55" w:rsidP="0064041E">
      <w:pPr>
        <w:spacing w:before="100" w:beforeAutospacing="1" w:after="100" w:afterAutospacing="1" w:line="240" w:lineRule="auto"/>
        <w:rPr>
          <w:rFonts w:ascii="Arial" w:hAnsi="Arial" w:cs="Arial"/>
          <w:sz w:val="24"/>
          <w:szCs w:val="24"/>
          <w:lang w:val="en"/>
        </w:rPr>
      </w:pPr>
      <w:r>
        <w:rPr>
          <w:noProof/>
        </w:rPr>
        <w:drawing>
          <wp:anchor distT="0" distB="0" distL="114300" distR="114300" simplePos="0" relativeHeight="251722240" behindDoc="1" locked="0" layoutInCell="1" allowOverlap="1">
            <wp:simplePos x="0" y="0"/>
            <wp:positionH relativeFrom="margin">
              <wp:align>right</wp:align>
            </wp:positionH>
            <wp:positionV relativeFrom="paragraph">
              <wp:posOffset>525780</wp:posOffset>
            </wp:positionV>
            <wp:extent cx="5683250" cy="5353050"/>
            <wp:effectExtent l="0" t="0" r="0" b="0"/>
            <wp:wrapTight wrapText="bothSides">
              <wp:wrapPolygon edited="0">
                <wp:start x="0" y="0"/>
                <wp:lineTo x="0" y="21523"/>
                <wp:lineTo x="21503" y="21523"/>
                <wp:lineTo x="21503" y="0"/>
                <wp:lineTo x="0" y="0"/>
              </wp:wrapPolygon>
            </wp:wrapTight>
            <wp:docPr id="49" name="Picture 49" descr="C:\Users\witekg\AppData\Local\Microsoft\Windows\Temporary Internet Files\Content.IE5\F0SZH0MU\Angies_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tekg\AppData\Local\Microsoft\Windows\Temporary Internet Files\Content.IE5\F0SZH0MU\Angies_Graphic[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3250"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41E" w:rsidRPr="00806C55">
        <w:rPr>
          <w:rFonts w:ascii="Arial" w:hAnsi="Arial" w:cs="Arial"/>
          <w:sz w:val="24"/>
          <w:szCs w:val="24"/>
          <w:lang w:val="en"/>
        </w:rPr>
        <w:t> </w:t>
      </w:r>
    </w:p>
    <w:p w:rsidR="0064041E" w:rsidRDefault="0064041E" w:rsidP="0064041E">
      <w:pPr>
        <w:spacing w:before="100" w:beforeAutospacing="1" w:after="100" w:afterAutospacing="1" w:line="240" w:lineRule="auto"/>
        <w:rPr>
          <w:rFonts w:ascii="Arial" w:hAnsi="Arial" w:cs="Arial"/>
          <w:sz w:val="18"/>
          <w:szCs w:val="18"/>
          <w:lang w:val="en"/>
        </w:rPr>
      </w:pPr>
    </w:p>
    <w:p w:rsidR="0064041E" w:rsidRDefault="0064041E" w:rsidP="0064041E">
      <w:pPr>
        <w:spacing w:before="100" w:beforeAutospacing="1" w:after="100" w:afterAutospacing="1" w:line="240" w:lineRule="auto"/>
        <w:jc w:val="center"/>
        <w:rPr>
          <w:rFonts w:ascii="Arial" w:hAnsi="Arial" w:cs="Arial"/>
          <w:sz w:val="18"/>
          <w:szCs w:val="18"/>
          <w:lang w:val="en"/>
        </w:rPr>
      </w:pPr>
    </w:p>
    <w:p w:rsidR="0064041E" w:rsidRDefault="0064041E" w:rsidP="0064041E">
      <w:pPr>
        <w:spacing w:before="100" w:beforeAutospacing="1" w:after="100" w:afterAutospacing="1" w:line="240" w:lineRule="auto"/>
        <w:rPr>
          <w:rFonts w:ascii="Arial" w:hAnsi="Arial" w:cs="Arial"/>
          <w:sz w:val="18"/>
          <w:szCs w:val="18"/>
          <w:lang w:val="en"/>
        </w:rPr>
      </w:pPr>
    </w:p>
    <w:p w:rsidR="0064041E" w:rsidRDefault="0064041E" w:rsidP="0064041E">
      <w:pPr>
        <w:spacing w:before="100" w:beforeAutospacing="1" w:after="100" w:afterAutospacing="1" w:line="240" w:lineRule="auto"/>
        <w:rPr>
          <w:rFonts w:ascii="Arial" w:hAnsi="Arial" w:cs="Arial"/>
          <w:sz w:val="18"/>
          <w:szCs w:val="18"/>
          <w:lang w:val="en"/>
        </w:rPr>
      </w:pPr>
    </w:p>
    <w:p w:rsidR="00E30B8C" w:rsidRDefault="00E30B8C" w:rsidP="00806C55">
      <w:pPr>
        <w:spacing w:after="0" w:line="240" w:lineRule="auto"/>
        <w:outlineLvl w:val="3"/>
        <w:rPr>
          <w:rFonts w:ascii="Arial" w:hAnsi="Arial" w:cs="Arial"/>
          <w:sz w:val="18"/>
          <w:szCs w:val="18"/>
          <w:lang w:val="en"/>
        </w:rPr>
      </w:pPr>
    </w:p>
    <w:p w:rsidR="00E30B8C" w:rsidRDefault="00E30B8C" w:rsidP="00806C55">
      <w:pPr>
        <w:spacing w:after="0" w:line="240" w:lineRule="auto"/>
        <w:outlineLvl w:val="3"/>
        <w:rPr>
          <w:rFonts w:ascii="Arial" w:hAnsi="Arial" w:cs="Arial"/>
          <w:b/>
          <w:bCs/>
          <w:color w:val="FF0000"/>
          <w:sz w:val="28"/>
          <w:szCs w:val="24"/>
          <w:lang w:val="en"/>
        </w:rPr>
      </w:pPr>
    </w:p>
    <w:p w:rsidR="00E30B8C" w:rsidRDefault="00E30B8C" w:rsidP="00806C55">
      <w:pPr>
        <w:spacing w:after="0" w:line="240" w:lineRule="auto"/>
        <w:outlineLvl w:val="3"/>
        <w:rPr>
          <w:rFonts w:ascii="Arial" w:hAnsi="Arial" w:cs="Arial"/>
          <w:b/>
          <w:bCs/>
          <w:color w:val="FF0000"/>
          <w:sz w:val="28"/>
          <w:szCs w:val="24"/>
          <w:lang w:val="en"/>
        </w:rPr>
      </w:pPr>
    </w:p>
    <w:p w:rsidR="00806C55" w:rsidRPr="00806C55" w:rsidRDefault="00806C55" w:rsidP="00806C55">
      <w:pPr>
        <w:spacing w:after="0" w:line="240" w:lineRule="auto"/>
        <w:outlineLvl w:val="3"/>
        <w:rPr>
          <w:rFonts w:ascii="Arial" w:hAnsi="Arial" w:cs="Arial"/>
          <w:b/>
          <w:bCs/>
          <w:color w:val="FF0000"/>
          <w:sz w:val="28"/>
          <w:szCs w:val="24"/>
          <w:lang w:val="en"/>
        </w:rPr>
      </w:pPr>
      <w:r w:rsidRPr="00806C55">
        <w:rPr>
          <w:rFonts w:ascii="Arial" w:hAnsi="Arial" w:cs="Arial"/>
          <w:b/>
          <w:bCs/>
          <w:color w:val="FF0000"/>
          <w:sz w:val="28"/>
          <w:szCs w:val="24"/>
          <w:lang w:val="en"/>
        </w:rPr>
        <w:t>Wheelchair &amp; Equipment Service</w:t>
      </w:r>
    </w:p>
    <w:p w:rsidR="00806C55" w:rsidRPr="00806C55" w:rsidRDefault="00806C55" w:rsidP="00806C55">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The wheelchair services provide assessment and provision of wheelchair and postural seating supports for people who have long term or permanent/progressive disabilities which impact their mobility.  </w:t>
      </w:r>
    </w:p>
    <w:p w:rsidR="00806C55" w:rsidRPr="00806C55" w:rsidRDefault="00806C55" w:rsidP="00806C55">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The services include;</w:t>
      </w:r>
    </w:p>
    <w:p w:rsidR="00806C55" w:rsidRPr="00806C55" w:rsidRDefault="00806C55" w:rsidP="002809F1">
      <w:pPr>
        <w:numPr>
          <w:ilvl w:val="0"/>
          <w:numId w:val="29"/>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Expert and specialized mobility and postural control equipment</w:t>
      </w:r>
    </w:p>
    <w:p w:rsidR="00806C55" w:rsidRPr="00806C55" w:rsidRDefault="00806C55" w:rsidP="002809F1">
      <w:pPr>
        <w:numPr>
          <w:ilvl w:val="0"/>
          <w:numId w:val="29"/>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Clinically-based assessments</w:t>
      </w:r>
    </w:p>
    <w:p w:rsidR="00806C55" w:rsidRPr="00806C55" w:rsidRDefault="00806C55" w:rsidP="002809F1">
      <w:pPr>
        <w:numPr>
          <w:ilvl w:val="0"/>
          <w:numId w:val="29"/>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Prescriptions for manual and powered wheelchairs, specialized seating and pressure relief cushions</w:t>
      </w:r>
    </w:p>
    <w:p w:rsidR="00806C55" w:rsidRPr="00806C55" w:rsidRDefault="00806C55" w:rsidP="002809F1">
      <w:pPr>
        <w:numPr>
          <w:ilvl w:val="0"/>
          <w:numId w:val="29"/>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All necessary accessories e.g. trays, headrests, elevating leg rests</w:t>
      </w:r>
    </w:p>
    <w:p w:rsidR="00806C55" w:rsidRPr="00806C55" w:rsidRDefault="00806C55" w:rsidP="002809F1">
      <w:pPr>
        <w:numPr>
          <w:ilvl w:val="0"/>
          <w:numId w:val="29"/>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All modifications as deemed necessary to equipment</w:t>
      </w:r>
    </w:p>
    <w:p w:rsidR="00806C55" w:rsidRPr="00806C55" w:rsidRDefault="00806C55" w:rsidP="002809F1">
      <w:pPr>
        <w:numPr>
          <w:ilvl w:val="0"/>
          <w:numId w:val="29"/>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Maintenance and repair package to all clients</w:t>
      </w:r>
    </w:p>
    <w:p w:rsidR="00806C55" w:rsidRPr="00806C55" w:rsidRDefault="00806C55" w:rsidP="002809F1">
      <w:pPr>
        <w:numPr>
          <w:ilvl w:val="0"/>
          <w:numId w:val="29"/>
        </w:numPr>
        <w:spacing w:after="0" w:line="240" w:lineRule="auto"/>
        <w:rPr>
          <w:rFonts w:ascii="Arial" w:hAnsi="Arial" w:cs="Arial"/>
          <w:color w:val="auto"/>
          <w:sz w:val="24"/>
          <w:szCs w:val="24"/>
          <w:lang w:val="en"/>
        </w:rPr>
      </w:pPr>
      <w:r w:rsidRPr="00806C55">
        <w:rPr>
          <w:rFonts w:ascii="Arial" w:hAnsi="Arial" w:cs="Arial"/>
          <w:color w:val="auto"/>
          <w:sz w:val="24"/>
          <w:szCs w:val="24"/>
          <w:lang w:val="en"/>
        </w:rPr>
        <w:t>Voucher scheme.</w:t>
      </w:r>
    </w:p>
    <w:p w:rsidR="00806C55" w:rsidRPr="00806C55" w:rsidRDefault="00806C55" w:rsidP="00806C55">
      <w:pPr>
        <w:spacing w:after="0" w:line="240" w:lineRule="auto"/>
        <w:rPr>
          <w:rFonts w:ascii="Arial" w:hAnsi="Arial" w:cs="Arial"/>
          <w:color w:val="auto"/>
          <w:sz w:val="24"/>
          <w:szCs w:val="24"/>
          <w:lang w:val="en"/>
        </w:rPr>
      </w:pPr>
    </w:p>
    <w:p w:rsidR="00806C55" w:rsidRPr="00806C55" w:rsidRDefault="00806C55" w:rsidP="00806C55">
      <w:pPr>
        <w:spacing w:after="0" w:line="240" w:lineRule="auto"/>
        <w:outlineLvl w:val="3"/>
        <w:rPr>
          <w:rFonts w:ascii="Arial" w:hAnsi="Arial" w:cs="Arial"/>
          <w:b/>
          <w:bCs/>
          <w:color w:val="auto"/>
          <w:sz w:val="24"/>
          <w:szCs w:val="24"/>
          <w:lang w:val="en"/>
        </w:rPr>
      </w:pPr>
      <w:r w:rsidRPr="00806C55">
        <w:rPr>
          <w:rFonts w:ascii="Arial" w:hAnsi="Arial" w:cs="Arial"/>
          <w:b/>
          <w:bCs/>
          <w:color w:val="auto"/>
          <w:sz w:val="24"/>
          <w:szCs w:val="24"/>
          <w:lang w:val="en"/>
        </w:rPr>
        <w:t> </w:t>
      </w:r>
    </w:p>
    <w:p w:rsidR="00806C55" w:rsidRPr="00806C55" w:rsidRDefault="00806C55" w:rsidP="00806C55">
      <w:pPr>
        <w:spacing w:after="0" w:line="240" w:lineRule="auto"/>
        <w:outlineLvl w:val="3"/>
        <w:rPr>
          <w:rFonts w:ascii="Arial" w:hAnsi="Arial" w:cs="Arial"/>
          <w:b/>
          <w:bCs/>
          <w:color w:val="auto"/>
          <w:sz w:val="24"/>
          <w:szCs w:val="24"/>
          <w:u w:val="single"/>
          <w:lang w:val="en"/>
        </w:rPr>
      </w:pPr>
      <w:r w:rsidRPr="00806C55">
        <w:rPr>
          <w:rFonts w:ascii="Arial" w:hAnsi="Arial" w:cs="Arial"/>
          <w:b/>
          <w:bCs/>
          <w:color w:val="auto"/>
          <w:sz w:val="24"/>
          <w:szCs w:val="24"/>
          <w:u w:val="single"/>
          <w:lang w:val="en"/>
        </w:rPr>
        <w:t>Where to find us</w:t>
      </w:r>
    </w:p>
    <w:p w:rsidR="00806C55" w:rsidRPr="00806C55" w:rsidRDefault="00806C55" w:rsidP="00806C55">
      <w:pPr>
        <w:spacing w:after="0" w:line="240" w:lineRule="auto"/>
        <w:jc w:val="center"/>
        <w:outlineLvl w:val="3"/>
        <w:rPr>
          <w:rFonts w:ascii="Arial" w:hAnsi="Arial" w:cs="Arial"/>
          <w:b/>
          <w:bCs/>
          <w:color w:val="auto"/>
          <w:sz w:val="24"/>
          <w:szCs w:val="24"/>
          <w:u w:val="single"/>
          <w:lang w:val="en"/>
        </w:rPr>
      </w:pPr>
    </w:p>
    <w:p w:rsidR="00806C55" w:rsidRPr="00806C55" w:rsidRDefault="00806C55" w:rsidP="00806C55">
      <w:pPr>
        <w:pStyle w:val="NoSpacing"/>
        <w:jc w:val="center"/>
        <w:rPr>
          <w:rFonts w:ascii="Arial" w:hAnsi="Arial" w:cs="Arial"/>
          <w:sz w:val="24"/>
          <w:szCs w:val="24"/>
          <w:lang w:val="en" w:eastAsia="en-GB"/>
        </w:rPr>
      </w:pPr>
      <w:r w:rsidRPr="00806C55">
        <w:rPr>
          <w:rFonts w:ascii="Arial" w:hAnsi="Arial" w:cs="Arial"/>
          <w:sz w:val="24"/>
          <w:szCs w:val="24"/>
          <w:lang w:val="en" w:eastAsia="en-GB"/>
        </w:rPr>
        <w:t>North Staffordshire</w:t>
      </w:r>
    </w:p>
    <w:p w:rsidR="00806C55" w:rsidRPr="00806C55" w:rsidRDefault="00806C55" w:rsidP="00806C55">
      <w:pPr>
        <w:pStyle w:val="NoSpacing"/>
        <w:jc w:val="center"/>
        <w:rPr>
          <w:rFonts w:ascii="Arial" w:hAnsi="Arial" w:cs="Arial"/>
          <w:sz w:val="24"/>
          <w:szCs w:val="24"/>
          <w:lang w:val="en" w:eastAsia="en-GB"/>
        </w:rPr>
      </w:pPr>
      <w:r w:rsidRPr="00806C55">
        <w:rPr>
          <w:rFonts w:ascii="Arial" w:hAnsi="Arial" w:cs="Arial"/>
          <w:sz w:val="24"/>
          <w:szCs w:val="24"/>
          <w:lang w:val="en" w:eastAsia="en-GB"/>
        </w:rPr>
        <w:t>Northern Division Wheelchair Service</w:t>
      </w:r>
    </w:p>
    <w:p w:rsidR="00806C55" w:rsidRPr="00806C55" w:rsidRDefault="00806C55" w:rsidP="00806C55">
      <w:pPr>
        <w:pStyle w:val="NoSpacing"/>
        <w:jc w:val="center"/>
        <w:rPr>
          <w:rFonts w:ascii="Arial" w:hAnsi="Arial" w:cs="Arial"/>
          <w:sz w:val="24"/>
          <w:szCs w:val="24"/>
          <w:lang w:val="en" w:eastAsia="en-GB"/>
        </w:rPr>
      </w:pPr>
      <w:r w:rsidRPr="00806C55">
        <w:rPr>
          <w:rFonts w:ascii="Arial" w:hAnsi="Arial" w:cs="Arial"/>
          <w:sz w:val="24"/>
          <w:szCs w:val="24"/>
          <w:lang w:val="en" w:eastAsia="en-GB"/>
        </w:rPr>
        <w:t>Haywood Hospital</w:t>
      </w:r>
    </w:p>
    <w:p w:rsidR="00806C55" w:rsidRPr="00806C55" w:rsidRDefault="00806C55" w:rsidP="00806C55">
      <w:pPr>
        <w:pStyle w:val="NoSpacing"/>
        <w:jc w:val="center"/>
        <w:rPr>
          <w:rFonts w:ascii="Arial" w:hAnsi="Arial" w:cs="Arial"/>
          <w:sz w:val="24"/>
          <w:szCs w:val="24"/>
          <w:lang w:val="en" w:eastAsia="en-GB"/>
        </w:rPr>
      </w:pPr>
      <w:r w:rsidRPr="00806C55">
        <w:rPr>
          <w:rFonts w:ascii="Arial" w:hAnsi="Arial" w:cs="Arial"/>
          <w:sz w:val="24"/>
          <w:szCs w:val="24"/>
          <w:lang w:val="en" w:eastAsia="en-GB"/>
        </w:rPr>
        <w:t xml:space="preserve">High Lane, </w:t>
      </w:r>
      <w:proofErr w:type="spellStart"/>
      <w:r w:rsidRPr="00806C55">
        <w:rPr>
          <w:rFonts w:ascii="Arial" w:hAnsi="Arial" w:cs="Arial"/>
          <w:sz w:val="24"/>
          <w:szCs w:val="24"/>
          <w:lang w:val="en" w:eastAsia="en-GB"/>
        </w:rPr>
        <w:t>Burslem</w:t>
      </w:r>
      <w:proofErr w:type="spellEnd"/>
    </w:p>
    <w:p w:rsidR="00806C55" w:rsidRPr="00806C55" w:rsidRDefault="00806C55" w:rsidP="00806C55">
      <w:pPr>
        <w:pStyle w:val="NoSpacing"/>
        <w:jc w:val="center"/>
        <w:rPr>
          <w:rFonts w:ascii="Arial" w:hAnsi="Arial" w:cs="Arial"/>
          <w:sz w:val="24"/>
          <w:szCs w:val="24"/>
          <w:lang w:val="en" w:eastAsia="en-GB"/>
        </w:rPr>
      </w:pPr>
      <w:r w:rsidRPr="00806C55">
        <w:rPr>
          <w:rFonts w:ascii="Arial" w:hAnsi="Arial" w:cs="Arial"/>
          <w:sz w:val="24"/>
          <w:szCs w:val="24"/>
          <w:lang w:val="en" w:eastAsia="en-GB"/>
        </w:rPr>
        <w:t>Stoke-on-Trent, ST6 7AG</w:t>
      </w:r>
    </w:p>
    <w:p w:rsidR="00806C55" w:rsidRPr="00806C55" w:rsidRDefault="00806C55" w:rsidP="00806C55">
      <w:pPr>
        <w:pStyle w:val="NoSpacing"/>
        <w:jc w:val="center"/>
        <w:rPr>
          <w:rFonts w:ascii="Arial" w:hAnsi="Arial" w:cs="Arial"/>
          <w:sz w:val="24"/>
          <w:szCs w:val="24"/>
          <w:lang w:val="en" w:eastAsia="en-GB"/>
        </w:rPr>
      </w:pPr>
    </w:p>
    <w:p w:rsidR="00806C55" w:rsidRPr="00806C55" w:rsidRDefault="00806C55" w:rsidP="00806C55">
      <w:pPr>
        <w:pStyle w:val="NoSpacing"/>
        <w:rPr>
          <w:rFonts w:ascii="Arial" w:hAnsi="Arial" w:cs="Arial"/>
          <w:sz w:val="24"/>
          <w:szCs w:val="24"/>
          <w:lang w:eastAsia="en-GB"/>
        </w:rPr>
      </w:pPr>
      <w:r w:rsidRPr="00806C55">
        <w:rPr>
          <w:rFonts w:ascii="Arial" w:hAnsi="Arial" w:cs="Arial"/>
          <w:b/>
          <w:sz w:val="24"/>
          <w:szCs w:val="24"/>
          <w:u w:val="single"/>
          <w:lang w:eastAsia="en-GB"/>
        </w:rPr>
        <w:t>The British Red Cross</w:t>
      </w:r>
      <w:r w:rsidRPr="00806C55">
        <w:rPr>
          <w:rFonts w:ascii="Arial" w:hAnsi="Arial" w:cs="Arial"/>
          <w:sz w:val="24"/>
          <w:szCs w:val="24"/>
          <w:lang w:eastAsia="en-GB"/>
        </w:rPr>
        <w:t xml:space="preserve"> also provide short-term loans of mobility aids to people in need, including wheelchairs. We provide short-term loans of wheelchairs and other equipment. These are designed to help you get around and improve your comfort.  The types of mobility aids you can borrow include: </w:t>
      </w:r>
    </w:p>
    <w:p w:rsidR="00806C55" w:rsidRPr="00806C55" w:rsidRDefault="00806C55" w:rsidP="00806C55">
      <w:pPr>
        <w:pStyle w:val="NoSpacing"/>
        <w:rPr>
          <w:rFonts w:ascii="Arial" w:hAnsi="Arial" w:cs="Arial"/>
          <w:sz w:val="24"/>
          <w:szCs w:val="24"/>
          <w:lang w:eastAsia="en-GB"/>
        </w:rPr>
      </w:pPr>
    </w:p>
    <w:p w:rsidR="00806C55" w:rsidRPr="00806C55" w:rsidRDefault="00806C55" w:rsidP="00806C55">
      <w:pPr>
        <w:pStyle w:val="NoSpacing"/>
        <w:tabs>
          <w:tab w:val="center" w:pos="4253"/>
        </w:tabs>
        <w:rPr>
          <w:rFonts w:ascii="Arial" w:hAnsi="Arial" w:cs="Arial"/>
          <w:sz w:val="24"/>
          <w:szCs w:val="24"/>
          <w:lang w:eastAsia="en-GB"/>
        </w:rPr>
      </w:pPr>
      <w:r w:rsidRPr="00806C55">
        <w:rPr>
          <w:rFonts w:ascii="Arial" w:hAnsi="Arial" w:cs="Arial"/>
          <w:sz w:val="24"/>
          <w:szCs w:val="24"/>
          <w:lang w:eastAsia="en-GB"/>
        </w:rPr>
        <w:t>Wheelchairs</w:t>
      </w:r>
      <w:r w:rsidRPr="00806C55">
        <w:rPr>
          <w:rFonts w:ascii="Arial" w:hAnsi="Arial" w:cs="Arial"/>
          <w:sz w:val="24"/>
          <w:szCs w:val="24"/>
          <w:lang w:eastAsia="en-GB"/>
        </w:rPr>
        <w:tab/>
        <w:t xml:space="preserve">         Commodes</w:t>
      </w:r>
    </w:p>
    <w:p w:rsidR="00806C55" w:rsidRPr="00806C55" w:rsidRDefault="00806C55" w:rsidP="00806C55">
      <w:pPr>
        <w:pStyle w:val="NoSpacing"/>
        <w:tabs>
          <w:tab w:val="center" w:pos="4253"/>
        </w:tabs>
        <w:rPr>
          <w:rFonts w:ascii="Arial" w:hAnsi="Arial" w:cs="Arial"/>
          <w:sz w:val="24"/>
          <w:szCs w:val="24"/>
          <w:lang w:eastAsia="en-GB"/>
        </w:rPr>
      </w:pPr>
      <w:r w:rsidRPr="00806C55">
        <w:rPr>
          <w:rFonts w:ascii="Arial" w:hAnsi="Arial" w:cs="Arial"/>
          <w:sz w:val="24"/>
          <w:szCs w:val="24"/>
          <w:lang w:eastAsia="en-GB"/>
        </w:rPr>
        <w:t>Bedpans</w:t>
      </w:r>
      <w:r w:rsidRPr="00806C55">
        <w:rPr>
          <w:rFonts w:ascii="Arial" w:hAnsi="Arial" w:cs="Arial"/>
          <w:sz w:val="24"/>
          <w:szCs w:val="24"/>
          <w:lang w:eastAsia="en-GB"/>
        </w:rPr>
        <w:tab/>
        <w:t xml:space="preserve">   Urinals</w:t>
      </w:r>
    </w:p>
    <w:p w:rsidR="00806C55" w:rsidRPr="00806C55" w:rsidRDefault="00806C55" w:rsidP="00806C55">
      <w:pPr>
        <w:pStyle w:val="NoSpacing"/>
        <w:tabs>
          <w:tab w:val="center" w:pos="4253"/>
        </w:tabs>
        <w:rPr>
          <w:rFonts w:ascii="Arial" w:hAnsi="Arial" w:cs="Arial"/>
          <w:sz w:val="24"/>
          <w:szCs w:val="24"/>
          <w:lang w:eastAsia="en-GB"/>
        </w:rPr>
      </w:pPr>
      <w:r w:rsidRPr="00806C55">
        <w:rPr>
          <w:rFonts w:ascii="Arial" w:hAnsi="Arial" w:cs="Arial"/>
          <w:sz w:val="24"/>
          <w:szCs w:val="24"/>
          <w:lang w:eastAsia="en-GB"/>
        </w:rPr>
        <w:t>Crutches</w:t>
      </w:r>
      <w:r w:rsidRPr="00806C55">
        <w:rPr>
          <w:rFonts w:ascii="Arial" w:hAnsi="Arial" w:cs="Arial"/>
          <w:sz w:val="24"/>
          <w:szCs w:val="24"/>
          <w:lang w:eastAsia="en-GB"/>
        </w:rPr>
        <w:tab/>
        <w:t xml:space="preserve">       Backrests</w:t>
      </w:r>
    </w:p>
    <w:p w:rsidR="00806C55" w:rsidRPr="00806C55" w:rsidRDefault="00806C55" w:rsidP="00806C55">
      <w:pPr>
        <w:pStyle w:val="NoSpacing"/>
        <w:tabs>
          <w:tab w:val="center" w:pos="4253"/>
        </w:tabs>
        <w:rPr>
          <w:rFonts w:ascii="Arial" w:hAnsi="Arial" w:cs="Arial"/>
          <w:sz w:val="24"/>
          <w:szCs w:val="24"/>
          <w:lang w:eastAsia="en-GB"/>
        </w:rPr>
      </w:pPr>
      <w:proofErr w:type="spellStart"/>
      <w:r w:rsidRPr="00806C55">
        <w:rPr>
          <w:rFonts w:ascii="Arial" w:hAnsi="Arial" w:cs="Arial"/>
          <w:sz w:val="24"/>
          <w:szCs w:val="24"/>
          <w:lang w:eastAsia="en-GB"/>
        </w:rPr>
        <w:t>Bathseat</w:t>
      </w:r>
      <w:proofErr w:type="spellEnd"/>
      <w:r w:rsidRPr="00806C55">
        <w:rPr>
          <w:rFonts w:ascii="Arial" w:hAnsi="Arial" w:cs="Arial"/>
          <w:sz w:val="24"/>
          <w:szCs w:val="24"/>
          <w:lang w:eastAsia="en-GB"/>
        </w:rPr>
        <w:tab/>
        <w:t xml:space="preserve">                                 Walking Stick and Frames</w:t>
      </w:r>
    </w:p>
    <w:p w:rsidR="00806C55" w:rsidRPr="00806C55" w:rsidRDefault="00806C55" w:rsidP="00806C55">
      <w:pPr>
        <w:pStyle w:val="NoSpacing"/>
        <w:tabs>
          <w:tab w:val="center" w:pos="4253"/>
        </w:tabs>
        <w:rPr>
          <w:rFonts w:ascii="Arial" w:hAnsi="Arial" w:cs="Arial"/>
          <w:sz w:val="24"/>
          <w:szCs w:val="24"/>
          <w:lang w:eastAsia="en-GB"/>
        </w:rPr>
      </w:pPr>
    </w:p>
    <w:p w:rsidR="00806C55" w:rsidRPr="00806C55" w:rsidRDefault="00806C55" w:rsidP="00806C55">
      <w:pPr>
        <w:pStyle w:val="NoSpacing"/>
        <w:tabs>
          <w:tab w:val="center" w:pos="4253"/>
        </w:tabs>
        <w:rPr>
          <w:rFonts w:ascii="Arial" w:hAnsi="Arial" w:cs="Arial"/>
          <w:sz w:val="24"/>
          <w:szCs w:val="24"/>
          <w:lang w:eastAsia="en-GB"/>
        </w:rPr>
      </w:pPr>
      <w:r w:rsidRPr="00806C55">
        <w:rPr>
          <w:rFonts w:ascii="Arial" w:hAnsi="Arial" w:cs="Arial"/>
          <w:sz w:val="24"/>
          <w:szCs w:val="24"/>
          <w:lang w:eastAsia="en-GB"/>
        </w:rPr>
        <w:t>Contact: The British Red Cross</w:t>
      </w:r>
      <w:r>
        <w:rPr>
          <w:rFonts w:ascii="Arial" w:hAnsi="Arial" w:cs="Arial"/>
          <w:sz w:val="24"/>
          <w:szCs w:val="24"/>
          <w:lang w:eastAsia="en-GB"/>
        </w:rPr>
        <w:t>, Tel: 0808 196 3651</w:t>
      </w:r>
    </w:p>
    <w:p w:rsidR="0064041E" w:rsidRPr="00806C55" w:rsidRDefault="0064041E" w:rsidP="0064041E">
      <w:pPr>
        <w:spacing w:before="100" w:beforeAutospacing="1" w:after="100" w:afterAutospacing="1" w:line="240" w:lineRule="auto"/>
        <w:rPr>
          <w:rFonts w:ascii="Arial" w:hAnsi="Arial" w:cs="Arial"/>
          <w:color w:val="auto"/>
          <w:sz w:val="18"/>
          <w:szCs w:val="18"/>
          <w:lang w:val="en"/>
        </w:rPr>
      </w:pPr>
    </w:p>
    <w:p w:rsidR="0064041E" w:rsidRDefault="00E30B8C" w:rsidP="0064041E">
      <w:pPr>
        <w:spacing w:before="100" w:beforeAutospacing="1" w:after="100" w:afterAutospacing="1" w:line="240" w:lineRule="auto"/>
        <w:rPr>
          <w:rFonts w:ascii="Arial" w:hAnsi="Arial" w:cs="Arial"/>
          <w:sz w:val="18"/>
          <w:szCs w:val="18"/>
          <w:lang w:val="en"/>
        </w:rPr>
      </w:pPr>
      <w:r>
        <w:rPr>
          <w:rFonts w:ascii="Arial" w:hAnsi="Arial" w:cs="Arial"/>
          <w:noProof/>
          <w:sz w:val="18"/>
          <w:szCs w:val="18"/>
        </w:rPr>
        <w:drawing>
          <wp:anchor distT="0" distB="0" distL="114300" distR="114300" simplePos="0" relativeHeight="251723264" behindDoc="1" locked="0" layoutInCell="1" allowOverlap="1">
            <wp:simplePos x="0" y="0"/>
            <wp:positionH relativeFrom="margin">
              <wp:align>center</wp:align>
            </wp:positionH>
            <wp:positionV relativeFrom="paragraph">
              <wp:posOffset>-402590</wp:posOffset>
            </wp:positionV>
            <wp:extent cx="1704975" cy="1704975"/>
            <wp:effectExtent l="0" t="0" r="9525" b="9525"/>
            <wp:wrapTight wrapText="bothSides">
              <wp:wrapPolygon edited="0">
                <wp:start x="965" y="0"/>
                <wp:lineTo x="0" y="965"/>
                <wp:lineTo x="0" y="20514"/>
                <wp:lineTo x="965" y="21479"/>
                <wp:lineTo x="20514" y="21479"/>
                <wp:lineTo x="21479" y="20514"/>
                <wp:lineTo x="21479" y="965"/>
                <wp:lineTo x="20514" y="0"/>
                <wp:lineTo x="965" y="0"/>
              </wp:wrapPolygon>
            </wp:wrapTight>
            <wp:docPr id="51" name="Picture 51" descr="C:\Users\witekg\AppData\Local\Microsoft\Windows\Temporary Internet Files\Content.IE5\HA3ZL7AX\600px-Pictograms-nps-accessibility-wheelchair-accessib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tekg\AppData\Local\Microsoft\Windows\Temporary Internet Files\Content.IE5\HA3ZL7AX\600px-Pictograms-nps-accessibility-wheelchair-accessible.svg[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41E" w:rsidRDefault="0064041E" w:rsidP="001C238D">
      <w:pPr>
        <w:tabs>
          <w:tab w:val="left" w:pos="3699"/>
        </w:tabs>
        <w:rPr>
          <w:rFonts w:ascii="Arial" w:hAnsi="Arial" w:cs="Arial"/>
          <w:b/>
          <w:color w:val="FF0000"/>
          <w:sz w:val="28"/>
        </w:rPr>
      </w:pPr>
    </w:p>
    <w:p w:rsidR="00806C55" w:rsidRDefault="00806C55" w:rsidP="001C238D">
      <w:pPr>
        <w:tabs>
          <w:tab w:val="left" w:pos="3699"/>
        </w:tabs>
        <w:rPr>
          <w:rFonts w:ascii="Arial" w:hAnsi="Arial" w:cs="Arial"/>
          <w:b/>
          <w:color w:val="FF0000"/>
          <w:sz w:val="28"/>
        </w:rPr>
      </w:pPr>
    </w:p>
    <w:p w:rsidR="00806C55" w:rsidRDefault="00806C55" w:rsidP="001C238D">
      <w:pPr>
        <w:tabs>
          <w:tab w:val="left" w:pos="3699"/>
        </w:tabs>
        <w:rPr>
          <w:rFonts w:ascii="Arial" w:hAnsi="Arial" w:cs="Arial"/>
          <w:b/>
          <w:color w:val="FF0000"/>
          <w:sz w:val="28"/>
        </w:rPr>
      </w:pPr>
    </w:p>
    <w:p w:rsidR="00E30B8C" w:rsidRDefault="00E30B8C" w:rsidP="00806C55">
      <w:pPr>
        <w:spacing w:before="100" w:beforeAutospacing="1" w:after="100" w:afterAutospacing="1" w:line="240" w:lineRule="auto"/>
        <w:rPr>
          <w:rFonts w:ascii="Arial" w:hAnsi="Arial" w:cs="Arial"/>
          <w:b/>
          <w:color w:val="FF0000"/>
          <w:sz w:val="28"/>
          <w:szCs w:val="36"/>
          <w:lang w:val="en"/>
        </w:rPr>
      </w:pPr>
    </w:p>
    <w:p w:rsidR="007920EA" w:rsidRDefault="007920EA" w:rsidP="00806C55">
      <w:pPr>
        <w:spacing w:before="100" w:beforeAutospacing="1" w:after="100" w:afterAutospacing="1" w:line="240" w:lineRule="auto"/>
        <w:rPr>
          <w:rFonts w:ascii="Arial" w:hAnsi="Arial" w:cs="Arial"/>
          <w:b/>
          <w:color w:val="FF0000"/>
          <w:sz w:val="28"/>
          <w:szCs w:val="36"/>
          <w:lang w:val="en"/>
        </w:rPr>
      </w:pPr>
    </w:p>
    <w:p w:rsidR="00806C55" w:rsidRPr="00806C55" w:rsidRDefault="00806C55" w:rsidP="00806C55">
      <w:pPr>
        <w:spacing w:before="100" w:beforeAutospacing="1" w:after="100" w:afterAutospacing="1" w:line="240" w:lineRule="auto"/>
        <w:rPr>
          <w:rFonts w:ascii="Arial" w:hAnsi="Arial" w:cs="Arial"/>
          <w:b/>
          <w:color w:val="FF0000"/>
          <w:sz w:val="28"/>
          <w:szCs w:val="36"/>
          <w:lang w:val="en"/>
        </w:rPr>
      </w:pPr>
      <w:r>
        <w:rPr>
          <w:rFonts w:ascii="Arial" w:hAnsi="Arial" w:cs="Arial"/>
          <w:noProof/>
          <w:sz w:val="24"/>
          <w:szCs w:val="24"/>
        </w:rPr>
        <w:drawing>
          <wp:anchor distT="0" distB="0" distL="114300" distR="114300" simplePos="0" relativeHeight="251724288" behindDoc="1" locked="0" layoutInCell="1" allowOverlap="1">
            <wp:simplePos x="0" y="0"/>
            <wp:positionH relativeFrom="column">
              <wp:posOffset>4972050</wp:posOffset>
            </wp:positionH>
            <wp:positionV relativeFrom="paragraph">
              <wp:posOffset>0</wp:posOffset>
            </wp:positionV>
            <wp:extent cx="1338246" cy="1296000"/>
            <wp:effectExtent l="0" t="0" r="0" b="0"/>
            <wp:wrapTight wrapText="bothSides">
              <wp:wrapPolygon edited="0">
                <wp:start x="2460" y="0"/>
                <wp:lineTo x="1230" y="1271"/>
                <wp:lineTo x="1845" y="5082"/>
                <wp:lineTo x="0" y="11435"/>
                <wp:lineTo x="0" y="15565"/>
                <wp:lineTo x="2460" y="20329"/>
                <wp:lineTo x="4613" y="21282"/>
                <wp:lineTo x="13532" y="21282"/>
                <wp:lineTo x="14147" y="21282"/>
                <wp:lineTo x="16915" y="20329"/>
                <wp:lineTo x="21221" y="17788"/>
                <wp:lineTo x="21221" y="1588"/>
                <wp:lineTo x="16915" y="0"/>
                <wp:lineTo x="6458" y="0"/>
                <wp:lineTo x="2460" y="0"/>
              </wp:wrapPolygon>
            </wp:wrapTight>
            <wp:docPr id="55" name="Picture 55" descr="C:\Users\witekg\AppData\Local\Microsoft\Windows\Temporary Internet Files\Content.IE5\F0SZH0MU\619px-Open_Clip_Art_Library_Piggy_Ban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tekg\AppData\Local\Microsoft\Windows\Temporary Internet Files\Content.IE5\F0SZH0MU\619px-Open_Clip_Art_Library_Piggy_Bank.svg[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38246" cy="12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55">
        <w:rPr>
          <w:rFonts w:ascii="Arial" w:hAnsi="Arial" w:cs="Arial"/>
          <w:b/>
          <w:color w:val="FF0000"/>
          <w:sz w:val="28"/>
          <w:szCs w:val="36"/>
          <w:lang w:val="en"/>
        </w:rPr>
        <w:t>Help with Financial Issues</w:t>
      </w:r>
    </w:p>
    <w:p w:rsidR="00806C55" w:rsidRPr="00806C55" w:rsidRDefault="00806C55" w:rsidP="00806C55">
      <w:pPr>
        <w:spacing w:before="100" w:beforeAutospacing="1" w:after="100" w:afterAutospacing="1" w:line="240" w:lineRule="auto"/>
        <w:rPr>
          <w:rFonts w:ascii="Arial" w:hAnsi="Arial" w:cs="Arial"/>
          <w:b/>
          <w:color w:val="auto"/>
          <w:sz w:val="24"/>
          <w:szCs w:val="24"/>
          <w:lang w:val="en"/>
        </w:rPr>
      </w:pPr>
      <w:r w:rsidRPr="00806C55">
        <w:rPr>
          <w:rFonts w:ascii="Arial" w:hAnsi="Arial" w:cs="Arial"/>
          <w:b/>
          <w:color w:val="auto"/>
          <w:sz w:val="24"/>
          <w:szCs w:val="24"/>
          <w:lang w:val="en"/>
        </w:rPr>
        <w:t>Age UK</w:t>
      </w:r>
    </w:p>
    <w:p w:rsidR="00806C55" w:rsidRPr="00806C55" w:rsidRDefault="00806C55" w:rsidP="00806C55">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 xml:space="preserve">Before you make any decisions about your money, it’s a good idea to look at your present circumstances carefully. Once you have all the facts and figures about your money, the next stage is to balance your budget, so your outgoings match your income. If you still don’t have enough money coming in, now is a good time to review your spending. Are there any non-essential items that you could reduce or cut out? Be realistic and DON’T cut down on essential things like food and heating. Instead, assess whether you are spending more that you need to on things like energy bills. You may be able to save some money by changing your energy supplier. Check which energy suppliers offer special discounts, such as dual-fuel discounts, or other services, such as cheaper telephone charges. Energy suppliers have social tariffs available on request that may offer good savings. Ask your current supplier about their best offer before thinking about switching. </w:t>
      </w:r>
    </w:p>
    <w:p w:rsidR="00806C55" w:rsidRPr="00806C55" w:rsidRDefault="00806C55" w:rsidP="00806C55">
      <w:pPr>
        <w:spacing w:before="100" w:beforeAutospacing="1" w:after="100" w:afterAutospacing="1" w:line="240" w:lineRule="auto"/>
        <w:rPr>
          <w:rFonts w:ascii="Arial" w:hAnsi="Arial" w:cs="Arial"/>
          <w:color w:val="auto"/>
          <w:sz w:val="24"/>
          <w:szCs w:val="24"/>
          <w:lang w:val="en"/>
        </w:rPr>
      </w:pPr>
      <w:r w:rsidRPr="00806C55">
        <w:rPr>
          <w:rFonts w:ascii="Arial" w:hAnsi="Arial" w:cs="Arial"/>
          <w:color w:val="auto"/>
          <w:sz w:val="24"/>
          <w:szCs w:val="24"/>
          <w:lang w:val="en"/>
        </w:rPr>
        <w:t>Many retired older people do not claim all the benefits that they’re entitled to. Some benefits including Pension Credit, Housing Benefit and Council Tax Benefit, are means-tested. Whether you qualify and how much you get depends on your income and savings. If you have difficulty understanding the information contained within the application forms, AGE UK can help and assist you in completing the application form for things like:</w:t>
      </w:r>
    </w:p>
    <w:p w:rsidR="00806C55" w:rsidRPr="00806C55" w:rsidRDefault="00806C55" w:rsidP="00806C55">
      <w:pPr>
        <w:spacing w:before="100" w:beforeAutospacing="1" w:after="100" w:afterAutospacing="1" w:line="240" w:lineRule="auto"/>
        <w:rPr>
          <w:rFonts w:ascii="Arial" w:hAnsi="Arial" w:cs="Arial"/>
          <w:b/>
          <w:color w:val="auto"/>
          <w:sz w:val="24"/>
          <w:szCs w:val="24"/>
          <w:lang w:val="en"/>
        </w:rPr>
      </w:pPr>
      <w:r>
        <w:rPr>
          <w:rFonts w:ascii="Arial" w:hAnsi="Arial" w:cs="Arial"/>
          <w:b/>
          <w:color w:val="auto"/>
          <w:sz w:val="24"/>
          <w:szCs w:val="24"/>
          <w:lang w:val="en"/>
        </w:rPr>
        <w:t>Attendance Allowance (AA)</w:t>
      </w:r>
      <w:r w:rsidRPr="00806C55">
        <w:rPr>
          <w:rFonts w:ascii="Arial" w:hAnsi="Arial" w:cs="Arial"/>
          <w:color w:val="auto"/>
          <w:sz w:val="24"/>
          <w:szCs w:val="24"/>
          <w:lang w:val="en"/>
        </w:rPr>
        <w:t xml:space="preserve"> is a benefit paid to people aged 65 or over who have personal care needs or who need supervision to keep them safe. Personal care includes help with activities such as washing, dressing, going to the toilet or getting around the house. Attendance Allowance is not means-tested, so your savings and income to not affect your eligibility.</w:t>
      </w:r>
    </w:p>
    <w:p w:rsidR="00806C55" w:rsidRPr="00806C55" w:rsidRDefault="00806C55" w:rsidP="00806C55">
      <w:pPr>
        <w:spacing w:before="100" w:beforeAutospacing="1" w:after="100" w:afterAutospacing="1" w:line="240" w:lineRule="auto"/>
        <w:rPr>
          <w:rFonts w:ascii="Arial" w:hAnsi="Arial" w:cs="Arial"/>
          <w:color w:val="auto"/>
          <w:sz w:val="24"/>
          <w:szCs w:val="24"/>
          <w:lang w:val="en"/>
        </w:rPr>
      </w:pPr>
      <w:r w:rsidRPr="00806C55">
        <w:rPr>
          <w:rFonts w:ascii="Arial" w:hAnsi="Arial" w:cs="Arial"/>
          <w:b/>
          <w:color w:val="auto"/>
          <w:sz w:val="24"/>
          <w:szCs w:val="24"/>
          <w:lang w:val="en"/>
        </w:rPr>
        <w:t>Disability Living Allowance (DLA</w:t>
      </w:r>
      <w:r w:rsidRPr="00806C55">
        <w:rPr>
          <w:rFonts w:ascii="Arial" w:hAnsi="Arial" w:cs="Arial"/>
          <w:color w:val="auto"/>
          <w:sz w:val="24"/>
          <w:szCs w:val="24"/>
          <w:lang w:val="en"/>
        </w:rPr>
        <w:t>) is a similar benefit for people who are under 65. It also includes a mobility component for people who have great difficulty in walking or can’t walk at all. This benefit has been replaced with a Personal Independence Payment (PIP).</w:t>
      </w:r>
    </w:p>
    <w:p w:rsidR="00806C55" w:rsidRPr="00806C55" w:rsidRDefault="00806C55" w:rsidP="00806C55">
      <w:pPr>
        <w:spacing w:before="100" w:beforeAutospacing="1" w:after="100" w:afterAutospacing="1" w:line="240" w:lineRule="auto"/>
        <w:rPr>
          <w:rFonts w:ascii="Arial" w:hAnsi="Arial" w:cs="Arial"/>
          <w:color w:val="auto"/>
          <w:sz w:val="24"/>
          <w:szCs w:val="24"/>
          <w:lang w:val="en"/>
        </w:rPr>
      </w:pPr>
      <w:r>
        <w:rPr>
          <w:rFonts w:ascii="Arial" w:hAnsi="Arial" w:cs="Arial"/>
          <w:color w:val="auto"/>
          <w:sz w:val="24"/>
          <w:szCs w:val="24"/>
          <w:lang w:val="en"/>
        </w:rPr>
        <w:t xml:space="preserve">For more information </w:t>
      </w:r>
      <w:r>
        <w:rPr>
          <w:rFonts w:ascii="Arial" w:hAnsi="Arial" w:cs="Arial"/>
          <w:b/>
          <w:color w:val="auto"/>
          <w:sz w:val="24"/>
          <w:szCs w:val="24"/>
          <w:lang w:val="en"/>
        </w:rPr>
        <w:t>p</w:t>
      </w:r>
      <w:r w:rsidRPr="00806C55">
        <w:rPr>
          <w:rFonts w:ascii="Arial" w:hAnsi="Arial" w:cs="Arial"/>
          <w:b/>
          <w:color w:val="auto"/>
          <w:sz w:val="24"/>
          <w:szCs w:val="24"/>
          <w:lang w:val="en"/>
        </w:rPr>
        <w:t xml:space="preserve">lease contact: </w:t>
      </w:r>
      <w:r w:rsidRPr="00806C55">
        <w:rPr>
          <w:rFonts w:ascii="Arial" w:hAnsi="Arial" w:cs="Arial"/>
          <w:b/>
          <w:color w:val="auto"/>
          <w:sz w:val="24"/>
          <w:szCs w:val="24"/>
        </w:rPr>
        <w:t>Age UK North Staffordshire on 01785 788499</w:t>
      </w:r>
    </w:p>
    <w:p w:rsidR="00806C55" w:rsidRDefault="00806C55" w:rsidP="001C238D">
      <w:pPr>
        <w:tabs>
          <w:tab w:val="left" w:pos="3699"/>
        </w:tabs>
        <w:rPr>
          <w:rFonts w:ascii="Arial" w:hAnsi="Arial" w:cs="Arial"/>
          <w:b/>
          <w:color w:val="FF0000"/>
          <w:sz w:val="28"/>
        </w:rPr>
      </w:pPr>
    </w:p>
    <w:p w:rsidR="00DE1C07" w:rsidRDefault="00DE1C07" w:rsidP="001C238D">
      <w:pPr>
        <w:tabs>
          <w:tab w:val="left" w:pos="3699"/>
        </w:tabs>
        <w:rPr>
          <w:rFonts w:ascii="Arial" w:hAnsi="Arial" w:cs="Arial"/>
          <w:b/>
          <w:color w:val="FF0000"/>
          <w:sz w:val="28"/>
        </w:rPr>
      </w:pPr>
    </w:p>
    <w:p w:rsidR="00DE1C07" w:rsidRDefault="00DE1C07" w:rsidP="001C238D">
      <w:pPr>
        <w:tabs>
          <w:tab w:val="left" w:pos="3699"/>
        </w:tabs>
        <w:rPr>
          <w:rFonts w:ascii="Arial" w:hAnsi="Arial" w:cs="Arial"/>
          <w:b/>
          <w:color w:val="FF0000"/>
          <w:sz w:val="28"/>
        </w:rPr>
      </w:pPr>
    </w:p>
    <w:p w:rsidR="00DE1C07" w:rsidRDefault="00DE1C07" w:rsidP="001C238D">
      <w:pPr>
        <w:tabs>
          <w:tab w:val="left" w:pos="3699"/>
        </w:tabs>
        <w:rPr>
          <w:rFonts w:ascii="Arial" w:hAnsi="Arial" w:cs="Arial"/>
          <w:b/>
          <w:color w:val="FF0000"/>
          <w:sz w:val="28"/>
        </w:rPr>
      </w:pPr>
    </w:p>
    <w:p w:rsidR="002809F1" w:rsidRPr="002809F1" w:rsidRDefault="002809F1" w:rsidP="00DE1C07">
      <w:pPr>
        <w:tabs>
          <w:tab w:val="left" w:pos="3699"/>
        </w:tabs>
        <w:rPr>
          <w:rFonts w:ascii="Arial" w:hAnsi="Arial" w:cs="Arial"/>
          <w:b/>
          <w:color w:val="FF0000"/>
          <w:sz w:val="28"/>
          <w:szCs w:val="24"/>
        </w:rPr>
      </w:pPr>
      <w:r w:rsidRPr="002809F1">
        <w:rPr>
          <w:rFonts w:ascii="Arial" w:hAnsi="Arial" w:cs="Arial"/>
          <w:b/>
          <w:color w:val="FF0000"/>
          <w:sz w:val="28"/>
          <w:szCs w:val="24"/>
        </w:rPr>
        <w:t>Citizens Advice Bureau</w:t>
      </w:r>
    </w:p>
    <w:p w:rsidR="00DE1C07" w:rsidRPr="002809F1" w:rsidRDefault="00DE1C07" w:rsidP="00DE1C07">
      <w:pPr>
        <w:tabs>
          <w:tab w:val="left" w:pos="3699"/>
        </w:tabs>
        <w:rPr>
          <w:rFonts w:ascii="Arial" w:hAnsi="Arial" w:cs="Arial"/>
          <w:b/>
          <w:color w:val="auto"/>
          <w:sz w:val="24"/>
          <w:szCs w:val="24"/>
        </w:rPr>
      </w:pPr>
      <w:r w:rsidRPr="002809F1">
        <w:rPr>
          <w:rFonts w:ascii="Arial" w:hAnsi="Arial" w:cs="Arial"/>
          <w:noProof/>
          <w:color w:val="auto"/>
          <w:sz w:val="24"/>
          <w:szCs w:val="24"/>
        </w:rPr>
        <w:drawing>
          <wp:anchor distT="0" distB="0" distL="114300" distR="114300" simplePos="0" relativeHeight="251725312" behindDoc="1" locked="0" layoutInCell="1" allowOverlap="1">
            <wp:simplePos x="0" y="0"/>
            <wp:positionH relativeFrom="margin">
              <wp:posOffset>4645660</wp:posOffset>
            </wp:positionH>
            <wp:positionV relativeFrom="paragraph">
              <wp:posOffset>0</wp:posOffset>
            </wp:positionV>
            <wp:extent cx="1444625" cy="1323975"/>
            <wp:effectExtent l="0" t="0" r="3175" b="9525"/>
            <wp:wrapTight wrapText="bothSides">
              <wp:wrapPolygon edited="0">
                <wp:start x="7975" y="0"/>
                <wp:lineTo x="6266" y="311"/>
                <wp:lineTo x="855" y="4040"/>
                <wp:lineTo x="0" y="7770"/>
                <wp:lineTo x="0" y="12742"/>
                <wp:lineTo x="285" y="15229"/>
                <wp:lineTo x="3988" y="19891"/>
                <wp:lineTo x="7406" y="21445"/>
                <wp:lineTo x="7975" y="21445"/>
                <wp:lineTo x="13672" y="21445"/>
                <wp:lineTo x="14242" y="21445"/>
                <wp:lineTo x="17660" y="19891"/>
                <wp:lineTo x="21363" y="14918"/>
                <wp:lineTo x="21363" y="7770"/>
                <wp:lineTo x="20508" y="4040"/>
                <wp:lineTo x="15381" y="622"/>
                <wp:lineTo x="13387" y="0"/>
                <wp:lineTo x="7975" y="0"/>
              </wp:wrapPolygon>
            </wp:wrapTight>
            <wp:docPr id="27" name="Picture 27" descr="logo mai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in">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46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9F1">
        <w:rPr>
          <w:rFonts w:ascii="Arial" w:hAnsi="Arial" w:cs="Arial"/>
          <w:color w:val="auto"/>
          <w:sz w:val="24"/>
          <w:szCs w:val="24"/>
        </w:rPr>
        <w:t>If you need advice on any issue that is causing you a problem</w:t>
      </w:r>
      <w:r w:rsidR="002809F1">
        <w:rPr>
          <w:rFonts w:ascii="Arial" w:hAnsi="Arial" w:cs="Arial"/>
          <w:color w:val="auto"/>
          <w:sz w:val="24"/>
          <w:szCs w:val="24"/>
        </w:rPr>
        <w:t xml:space="preserve"> contact </w:t>
      </w:r>
      <w:r w:rsidRPr="002809F1">
        <w:rPr>
          <w:rFonts w:ascii="Arial" w:hAnsi="Arial" w:cs="Arial"/>
          <w:color w:val="auto"/>
          <w:sz w:val="24"/>
          <w:szCs w:val="24"/>
        </w:rPr>
        <w:t xml:space="preserve">the Citizens Advice Bureau. </w:t>
      </w:r>
      <w:r w:rsidR="002809F1">
        <w:rPr>
          <w:rFonts w:ascii="Arial" w:hAnsi="Arial" w:cs="Arial"/>
          <w:color w:val="auto"/>
          <w:sz w:val="24"/>
          <w:szCs w:val="24"/>
        </w:rPr>
        <w:t>The subjects they</w:t>
      </w:r>
      <w:r w:rsidRPr="002809F1">
        <w:rPr>
          <w:rFonts w:ascii="Arial" w:hAnsi="Arial" w:cs="Arial"/>
          <w:color w:val="auto"/>
          <w:sz w:val="24"/>
          <w:szCs w:val="24"/>
        </w:rPr>
        <w:t xml:space="preserve"> specialise in are problems with social security benefits, personal debt, or housing; employment dis</w:t>
      </w:r>
      <w:r w:rsidR="002809F1">
        <w:rPr>
          <w:rFonts w:ascii="Arial" w:hAnsi="Arial" w:cs="Arial"/>
          <w:color w:val="auto"/>
          <w:sz w:val="24"/>
          <w:szCs w:val="24"/>
        </w:rPr>
        <w:t>putes and immigration issues. They</w:t>
      </w:r>
      <w:r w:rsidRPr="002809F1">
        <w:rPr>
          <w:rFonts w:ascii="Arial" w:hAnsi="Arial" w:cs="Arial"/>
          <w:color w:val="auto"/>
          <w:sz w:val="24"/>
          <w:szCs w:val="24"/>
        </w:rPr>
        <w:t xml:space="preserve"> also offer specialist help to the victims of crime.</w:t>
      </w:r>
      <w:r w:rsidR="002809F1">
        <w:rPr>
          <w:rFonts w:ascii="Arial" w:hAnsi="Arial" w:cs="Arial"/>
          <w:color w:val="auto"/>
          <w:sz w:val="24"/>
          <w:szCs w:val="24"/>
        </w:rPr>
        <w:t xml:space="preserve"> They make their services as accessible as they</w:t>
      </w:r>
      <w:r w:rsidRPr="002809F1">
        <w:rPr>
          <w:rFonts w:ascii="Arial" w:hAnsi="Arial" w:cs="Arial"/>
          <w:color w:val="auto"/>
          <w:sz w:val="24"/>
          <w:szCs w:val="24"/>
        </w:rPr>
        <w:t xml:space="preserve"> can to the many communities wit</w:t>
      </w:r>
      <w:r w:rsidR="002809F1">
        <w:rPr>
          <w:rFonts w:ascii="Arial" w:hAnsi="Arial" w:cs="Arial"/>
          <w:color w:val="auto"/>
          <w:sz w:val="24"/>
          <w:szCs w:val="24"/>
        </w:rPr>
        <w:t xml:space="preserve">hin the local area.  All of their </w:t>
      </w:r>
      <w:r w:rsidRPr="002809F1">
        <w:rPr>
          <w:rFonts w:ascii="Arial" w:hAnsi="Arial" w:cs="Arial"/>
          <w:color w:val="auto"/>
          <w:sz w:val="24"/>
          <w:szCs w:val="24"/>
        </w:rPr>
        <w:t xml:space="preserve">premises have been especially designed to be as accessible as possible to people with physical disabilities, mobility or other sensory impairments. </w:t>
      </w:r>
      <w:r w:rsidR="002809F1">
        <w:rPr>
          <w:rFonts w:ascii="Arial" w:hAnsi="Arial" w:cs="Arial"/>
          <w:color w:val="auto"/>
          <w:kern w:val="36"/>
          <w:sz w:val="24"/>
          <w:szCs w:val="24"/>
        </w:rPr>
        <w:t>They</w:t>
      </w:r>
      <w:r w:rsidRPr="002809F1">
        <w:rPr>
          <w:rFonts w:ascii="Arial" w:hAnsi="Arial" w:cs="Arial"/>
          <w:color w:val="auto"/>
          <w:kern w:val="36"/>
          <w:sz w:val="24"/>
          <w:szCs w:val="24"/>
        </w:rPr>
        <w:t xml:space="preserve"> offer face to face advice in four main locations across the area:</w:t>
      </w:r>
    </w:p>
    <w:p w:rsidR="00DE1C07" w:rsidRPr="002809F1" w:rsidRDefault="00DE1C07" w:rsidP="00DE1C07">
      <w:pPr>
        <w:spacing w:before="100" w:beforeAutospacing="1" w:after="210" w:line="690" w:lineRule="atLeast"/>
        <w:outlineLvl w:val="0"/>
        <w:rPr>
          <w:rFonts w:ascii="Arial" w:hAnsi="Arial" w:cs="Arial"/>
          <w:color w:val="auto"/>
          <w:kern w:val="36"/>
          <w:sz w:val="24"/>
          <w:szCs w:val="24"/>
        </w:rPr>
      </w:pPr>
      <w:r w:rsidRPr="002809F1">
        <w:rPr>
          <w:rFonts w:ascii="Arial" w:hAnsi="Arial" w:cs="Arial"/>
          <w:noProof/>
          <w:color w:val="auto"/>
          <w:sz w:val="24"/>
          <w:szCs w:val="24"/>
        </w:rPr>
        <w:drawing>
          <wp:inline distT="0" distB="0" distL="0" distR="0" wp14:anchorId="788A0494" wp14:editId="61DEA843">
            <wp:extent cx="1920000" cy="1440000"/>
            <wp:effectExtent l="0" t="0" r="4445" b="8255"/>
            <wp:docPr id="56" name="Picture 56" descr="DSCN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2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2809F1">
        <w:rPr>
          <w:rFonts w:ascii="Arial" w:hAnsi="Arial" w:cs="Arial"/>
          <w:color w:val="auto"/>
          <w:kern w:val="36"/>
          <w:sz w:val="24"/>
          <w:szCs w:val="24"/>
        </w:rPr>
        <w:tab/>
      </w:r>
      <w:r w:rsidRPr="002809F1">
        <w:rPr>
          <w:rFonts w:ascii="Arial" w:hAnsi="Arial" w:cs="Arial"/>
          <w:color w:val="auto"/>
          <w:kern w:val="36"/>
          <w:sz w:val="24"/>
          <w:szCs w:val="24"/>
        </w:rPr>
        <w:tab/>
      </w:r>
      <w:r w:rsidRPr="002809F1">
        <w:rPr>
          <w:rFonts w:ascii="Arial" w:hAnsi="Arial" w:cs="Arial"/>
          <w:color w:val="auto"/>
          <w:kern w:val="36"/>
          <w:sz w:val="24"/>
          <w:szCs w:val="24"/>
        </w:rPr>
        <w:tab/>
      </w:r>
      <w:r w:rsidRPr="002809F1">
        <w:rPr>
          <w:rFonts w:ascii="Arial" w:hAnsi="Arial" w:cs="Arial"/>
          <w:noProof/>
          <w:color w:val="auto"/>
          <w:sz w:val="24"/>
          <w:szCs w:val="24"/>
        </w:rPr>
        <w:drawing>
          <wp:inline distT="0" distB="0" distL="0" distR="0" wp14:anchorId="35E9EDFA" wp14:editId="6A5B6F47">
            <wp:extent cx="1778058" cy="1440000"/>
            <wp:effectExtent l="0" t="0" r="0" b="8255"/>
            <wp:docPr id="28" name="Picture 28" descr="new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entra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78058" cy="1440000"/>
                    </a:xfrm>
                    <a:prstGeom prst="rect">
                      <a:avLst/>
                    </a:prstGeom>
                    <a:noFill/>
                    <a:ln>
                      <a:noFill/>
                    </a:ln>
                  </pic:spPr>
                </pic:pic>
              </a:graphicData>
            </a:graphic>
          </wp:inline>
        </w:drawing>
      </w:r>
    </w:p>
    <w:p w:rsidR="00DE1C07" w:rsidRPr="002809F1" w:rsidRDefault="00DE1C07" w:rsidP="00DE1C07">
      <w:pPr>
        <w:pStyle w:val="NoSpacing"/>
        <w:rPr>
          <w:rFonts w:ascii="Arial" w:hAnsi="Arial" w:cs="Arial"/>
          <w:sz w:val="24"/>
          <w:szCs w:val="24"/>
          <w:lang w:eastAsia="en-GB"/>
        </w:rPr>
      </w:pPr>
      <w:r w:rsidRPr="002809F1">
        <w:rPr>
          <w:rFonts w:ascii="Arial" w:hAnsi="Arial" w:cs="Arial"/>
          <w:b/>
          <w:sz w:val="24"/>
          <w:szCs w:val="24"/>
          <w:lang w:eastAsia="en-GB"/>
        </w:rPr>
        <w:t>Hanley</w:t>
      </w:r>
      <w:r w:rsidRPr="002809F1">
        <w:rPr>
          <w:rFonts w:ascii="Arial" w:hAnsi="Arial" w:cs="Arial"/>
          <w:b/>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b/>
          <w:sz w:val="24"/>
          <w:szCs w:val="24"/>
          <w:lang w:eastAsia="en-GB"/>
        </w:rPr>
        <w:t>Newcastle under Lyme</w:t>
      </w:r>
    </w:p>
    <w:p w:rsidR="00DE1C07" w:rsidRPr="002809F1" w:rsidRDefault="00DE1C07" w:rsidP="00DE1C07">
      <w:pPr>
        <w:pStyle w:val="NoSpacing"/>
        <w:rPr>
          <w:rFonts w:ascii="Arial" w:hAnsi="Arial" w:cs="Arial"/>
          <w:sz w:val="24"/>
          <w:szCs w:val="24"/>
          <w:lang w:eastAsia="en-GB"/>
        </w:rPr>
      </w:pPr>
      <w:r w:rsidRPr="002809F1">
        <w:rPr>
          <w:rFonts w:ascii="Arial" w:hAnsi="Arial" w:cs="Arial"/>
          <w:sz w:val="24"/>
          <w:szCs w:val="24"/>
          <w:lang w:eastAsia="en-GB"/>
        </w:rPr>
        <w:t>Advice H</w:t>
      </w:r>
      <w:r w:rsidR="002809F1">
        <w:rPr>
          <w:rFonts w:ascii="Arial" w:hAnsi="Arial" w:cs="Arial"/>
          <w:sz w:val="24"/>
          <w:szCs w:val="24"/>
          <w:lang w:eastAsia="en-GB"/>
        </w:rPr>
        <w:t>ouse</w:t>
      </w:r>
      <w:r w:rsidR="002809F1">
        <w:rPr>
          <w:rFonts w:ascii="Arial" w:hAnsi="Arial" w:cs="Arial"/>
          <w:sz w:val="24"/>
          <w:szCs w:val="24"/>
          <w:lang w:eastAsia="en-GB"/>
        </w:rPr>
        <w:tab/>
      </w:r>
      <w:r w:rsidR="002809F1">
        <w:rPr>
          <w:rFonts w:ascii="Arial" w:hAnsi="Arial" w:cs="Arial"/>
          <w:sz w:val="24"/>
          <w:szCs w:val="24"/>
          <w:lang w:eastAsia="en-GB"/>
        </w:rPr>
        <w:tab/>
      </w:r>
      <w:r w:rsidR="002809F1">
        <w:rPr>
          <w:rFonts w:ascii="Arial" w:hAnsi="Arial" w:cs="Arial"/>
          <w:sz w:val="24"/>
          <w:szCs w:val="24"/>
          <w:lang w:eastAsia="en-GB"/>
        </w:rPr>
        <w:tab/>
        <w:t xml:space="preserve">                      </w:t>
      </w:r>
      <w:r w:rsidRPr="002809F1">
        <w:rPr>
          <w:rFonts w:ascii="Arial" w:hAnsi="Arial" w:cs="Arial"/>
          <w:sz w:val="24"/>
          <w:szCs w:val="24"/>
          <w:lang w:eastAsia="en-GB"/>
        </w:rPr>
        <w:t>25-27 Well Street</w:t>
      </w:r>
    </w:p>
    <w:p w:rsidR="00DE1C07" w:rsidRPr="002809F1" w:rsidRDefault="00DE1C07" w:rsidP="00DE1C07">
      <w:pPr>
        <w:pStyle w:val="NoSpacing"/>
        <w:rPr>
          <w:rFonts w:ascii="Arial" w:hAnsi="Arial" w:cs="Arial"/>
          <w:sz w:val="24"/>
          <w:szCs w:val="24"/>
          <w:lang w:eastAsia="en-GB"/>
        </w:rPr>
      </w:pPr>
      <w:r w:rsidRPr="002809F1">
        <w:rPr>
          <w:rFonts w:ascii="Arial" w:hAnsi="Arial" w:cs="Arial"/>
          <w:sz w:val="24"/>
          <w:szCs w:val="24"/>
          <w:lang w:eastAsia="en-GB"/>
        </w:rPr>
        <w:t>Cheapside</w:t>
      </w:r>
      <w:r w:rsidRPr="002809F1">
        <w:rPr>
          <w:rFonts w:ascii="Arial" w:hAnsi="Arial" w:cs="Arial"/>
          <w:sz w:val="24"/>
          <w:szCs w:val="24"/>
          <w:lang w:eastAsia="en-GB"/>
        </w:rPr>
        <w:tab/>
      </w:r>
      <w:r w:rsidRPr="002809F1">
        <w:rPr>
          <w:rFonts w:ascii="Arial" w:hAnsi="Arial" w:cs="Arial"/>
          <w:sz w:val="24"/>
          <w:szCs w:val="24"/>
          <w:lang w:eastAsia="en-GB"/>
        </w:rPr>
        <w:tab/>
        <w:t xml:space="preserve">              </w:t>
      </w:r>
      <w:r w:rsidR="002809F1">
        <w:rPr>
          <w:rFonts w:ascii="Arial" w:hAnsi="Arial" w:cs="Arial"/>
          <w:sz w:val="24"/>
          <w:szCs w:val="24"/>
          <w:lang w:eastAsia="en-GB"/>
        </w:rPr>
        <w:t xml:space="preserve">                             </w:t>
      </w:r>
      <w:r w:rsidRPr="002809F1">
        <w:rPr>
          <w:rFonts w:ascii="Arial" w:hAnsi="Arial" w:cs="Arial"/>
          <w:sz w:val="24"/>
          <w:szCs w:val="24"/>
          <w:lang w:eastAsia="en-GB"/>
        </w:rPr>
        <w:t>Newcastle under Lyme</w:t>
      </w:r>
    </w:p>
    <w:p w:rsidR="00DE1C07" w:rsidRPr="002809F1" w:rsidRDefault="002809F1" w:rsidP="00DE1C07">
      <w:pPr>
        <w:pStyle w:val="NoSpacing"/>
        <w:rPr>
          <w:rFonts w:ascii="Arial" w:hAnsi="Arial" w:cs="Arial"/>
          <w:sz w:val="24"/>
          <w:szCs w:val="24"/>
          <w:lang w:eastAsia="en-GB"/>
        </w:rPr>
      </w:pPr>
      <w:r>
        <w:rPr>
          <w:rFonts w:ascii="Arial" w:hAnsi="Arial" w:cs="Arial"/>
          <w:sz w:val="24"/>
          <w:szCs w:val="24"/>
          <w:lang w:eastAsia="en-GB"/>
        </w:rPr>
        <w:t>Hanley</w:t>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t xml:space="preserve">           </w:t>
      </w:r>
      <w:r w:rsidR="00DE1C07" w:rsidRPr="002809F1">
        <w:rPr>
          <w:rFonts w:ascii="Arial" w:hAnsi="Arial" w:cs="Arial"/>
          <w:sz w:val="24"/>
          <w:szCs w:val="24"/>
          <w:lang w:eastAsia="en-GB"/>
        </w:rPr>
        <w:t>Staffs</w:t>
      </w:r>
    </w:p>
    <w:p w:rsidR="00DE1C07" w:rsidRPr="002809F1" w:rsidRDefault="00DE1C07" w:rsidP="00DE1C07">
      <w:pPr>
        <w:pStyle w:val="NoSpacing"/>
        <w:rPr>
          <w:rFonts w:ascii="Arial" w:hAnsi="Arial" w:cs="Arial"/>
          <w:sz w:val="24"/>
          <w:szCs w:val="24"/>
          <w:lang w:eastAsia="en-GB"/>
        </w:rPr>
      </w:pPr>
      <w:r w:rsidRPr="002809F1">
        <w:rPr>
          <w:rFonts w:ascii="Arial" w:hAnsi="Arial" w:cs="Arial"/>
          <w:sz w:val="24"/>
          <w:szCs w:val="24"/>
          <w:lang w:eastAsia="en-GB"/>
        </w:rPr>
        <w:t>Stoke-on-Trent. Staffs ST1 1HL</w:t>
      </w:r>
      <w:r w:rsidR="002809F1">
        <w:rPr>
          <w:rFonts w:ascii="Arial" w:hAnsi="Arial" w:cs="Arial"/>
          <w:sz w:val="24"/>
          <w:szCs w:val="24"/>
          <w:lang w:eastAsia="en-GB"/>
        </w:rPr>
        <w:t xml:space="preserve">                         </w:t>
      </w:r>
      <w:r w:rsidRPr="002809F1">
        <w:rPr>
          <w:rFonts w:ascii="Arial" w:hAnsi="Arial" w:cs="Arial"/>
          <w:sz w:val="24"/>
          <w:szCs w:val="24"/>
          <w:lang w:eastAsia="en-GB"/>
        </w:rPr>
        <w:t>ST5 1BP</w:t>
      </w:r>
    </w:p>
    <w:p w:rsidR="00DE1C07" w:rsidRPr="002809F1" w:rsidRDefault="00DE1C07" w:rsidP="00DE1C07">
      <w:pPr>
        <w:pStyle w:val="NoSpacing"/>
        <w:rPr>
          <w:rFonts w:ascii="Arial" w:eastAsia="Times New Roman" w:hAnsi="Arial" w:cs="Arial"/>
          <w:sz w:val="24"/>
          <w:szCs w:val="24"/>
          <w:lang w:eastAsia="en-GB"/>
        </w:rPr>
      </w:pPr>
      <w:r w:rsidRPr="002809F1">
        <w:rPr>
          <w:rFonts w:ascii="Arial" w:hAnsi="Arial" w:cs="Arial"/>
          <w:sz w:val="24"/>
          <w:szCs w:val="24"/>
          <w:lang w:eastAsia="en-GB"/>
        </w:rPr>
        <w:t xml:space="preserve">                                                                                              </w:t>
      </w:r>
      <w:r w:rsidRPr="002809F1">
        <w:rPr>
          <w:rFonts w:ascii="Arial" w:eastAsia="Times New Roman" w:hAnsi="Arial" w:cs="Arial"/>
          <w:sz w:val="24"/>
          <w:szCs w:val="24"/>
          <w:lang w:eastAsia="en-GB"/>
        </w:rPr>
        <w:t> </w:t>
      </w:r>
    </w:p>
    <w:p w:rsidR="00DE1C07" w:rsidRPr="002809F1" w:rsidRDefault="00DE1C07" w:rsidP="00DE1C07">
      <w:pPr>
        <w:spacing w:after="300" w:line="315" w:lineRule="atLeast"/>
        <w:rPr>
          <w:rFonts w:ascii="Arial" w:hAnsi="Arial" w:cs="Arial"/>
          <w:b/>
          <w:color w:val="auto"/>
          <w:sz w:val="24"/>
          <w:szCs w:val="24"/>
        </w:rPr>
      </w:pPr>
      <w:r w:rsidRPr="002809F1">
        <w:rPr>
          <w:rFonts w:ascii="Arial" w:hAnsi="Arial" w:cs="Arial"/>
          <w:noProof/>
          <w:color w:val="auto"/>
          <w:sz w:val="24"/>
          <w:szCs w:val="24"/>
        </w:rPr>
        <w:drawing>
          <wp:inline distT="0" distB="0" distL="0" distR="0" wp14:anchorId="50C8E05E" wp14:editId="45544D5D">
            <wp:extent cx="1962416" cy="1692000"/>
            <wp:effectExtent l="0" t="0" r="0" b="3810"/>
            <wp:docPr id="58" name="Picture 58" descr="pht biddulphcab 680x38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t biddulphcab 680x380px"/>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62416" cy="1692000"/>
                    </a:xfrm>
                    <a:prstGeom prst="rect">
                      <a:avLst/>
                    </a:prstGeom>
                    <a:noFill/>
                    <a:ln>
                      <a:noFill/>
                    </a:ln>
                  </pic:spPr>
                </pic:pic>
              </a:graphicData>
            </a:graphic>
          </wp:inline>
        </w:drawing>
      </w:r>
      <w:r w:rsidRPr="002809F1">
        <w:rPr>
          <w:rFonts w:ascii="Arial" w:hAnsi="Arial" w:cs="Arial"/>
          <w:b/>
          <w:color w:val="auto"/>
          <w:sz w:val="24"/>
          <w:szCs w:val="24"/>
        </w:rPr>
        <w:tab/>
      </w:r>
      <w:r w:rsidRPr="002809F1">
        <w:rPr>
          <w:rFonts w:ascii="Arial" w:hAnsi="Arial" w:cs="Arial"/>
          <w:b/>
          <w:color w:val="auto"/>
          <w:sz w:val="24"/>
          <w:szCs w:val="24"/>
        </w:rPr>
        <w:tab/>
      </w:r>
      <w:r w:rsidRPr="002809F1">
        <w:rPr>
          <w:rFonts w:ascii="Arial" w:hAnsi="Arial" w:cs="Arial"/>
          <w:b/>
          <w:color w:val="auto"/>
          <w:sz w:val="24"/>
          <w:szCs w:val="24"/>
        </w:rPr>
        <w:tab/>
      </w:r>
      <w:r w:rsidRPr="002809F1">
        <w:rPr>
          <w:rFonts w:ascii="Arial" w:hAnsi="Arial" w:cs="Arial"/>
          <w:noProof/>
          <w:color w:val="auto"/>
          <w:sz w:val="24"/>
          <w:szCs w:val="24"/>
        </w:rPr>
        <w:drawing>
          <wp:inline distT="0" distB="0" distL="0" distR="0" wp14:anchorId="4E28D31C" wp14:editId="0F37A959">
            <wp:extent cx="1900036" cy="1620000"/>
            <wp:effectExtent l="0" t="0" r="5080" b="0"/>
            <wp:docPr id="31" name="Picture 31" descr="Kidsgro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grove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0036" cy="1620000"/>
                    </a:xfrm>
                    <a:prstGeom prst="rect">
                      <a:avLst/>
                    </a:prstGeom>
                    <a:noFill/>
                    <a:ln>
                      <a:noFill/>
                    </a:ln>
                  </pic:spPr>
                </pic:pic>
              </a:graphicData>
            </a:graphic>
          </wp:inline>
        </w:drawing>
      </w:r>
    </w:p>
    <w:p w:rsidR="00DE1C07" w:rsidRPr="002809F1" w:rsidRDefault="00DE1C07" w:rsidP="00DE1C07">
      <w:pPr>
        <w:pStyle w:val="NoSpacing"/>
        <w:rPr>
          <w:rFonts w:ascii="Arial" w:hAnsi="Arial" w:cs="Arial"/>
          <w:sz w:val="24"/>
          <w:szCs w:val="24"/>
          <w:lang w:eastAsia="en-GB"/>
        </w:rPr>
      </w:pPr>
      <w:proofErr w:type="spellStart"/>
      <w:r w:rsidRPr="002809F1">
        <w:rPr>
          <w:rFonts w:ascii="Arial" w:hAnsi="Arial" w:cs="Arial"/>
          <w:b/>
          <w:sz w:val="24"/>
          <w:szCs w:val="24"/>
          <w:lang w:eastAsia="en-GB"/>
        </w:rPr>
        <w:t>Biddulph</w:t>
      </w:r>
      <w:proofErr w:type="spellEnd"/>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b/>
          <w:sz w:val="24"/>
          <w:szCs w:val="24"/>
          <w:lang w:eastAsia="en-GB"/>
        </w:rPr>
        <w:t xml:space="preserve">      </w:t>
      </w:r>
      <w:proofErr w:type="spellStart"/>
      <w:r w:rsidRPr="002809F1">
        <w:rPr>
          <w:rFonts w:ascii="Arial" w:hAnsi="Arial" w:cs="Arial"/>
          <w:b/>
          <w:sz w:val="24"/>
          <w:szCs w:val="24"/>
          <w:lang w:eastAsia="en-GB"/>
        </w:rPr>
        <w:t>Kidsgrove</w:t>
      </w:r>
      <w:proofErr w:type="spellEnd"/>
    </w:p>
    <w:p w:rsidR="00DE1C07" w:rsidRPr="002809F1" w:rsidRDefault="00DE1C07" w:rsidP="00DE1C07">
      <w:pPr>
        <w:pStyle w:val="NoSpacing"/>
        <w:rPr>
          <w:rFonts w:ascii="Arial" w:hAnsi="Arial" w:cs="Arial"/>
          <w:sz w:val="24"/>
          <w:szCs w:val="24"/>
          <w:lang w:eastAsia="en-GB"/>
        </w:rPr>
      </w:pPr>
      <w:r w:rsidRPr="002809F1">
        <w:rPr>
          <w:rFonts w:ascii="Arial" w:hAnsi="Arial" w:cs="Arial"/>
          <w:sz w:val="24"/>
          <w:szCs w:val="24"/>
          <w:lang w:eastAsia="en-GB"/>
        </w:rPr>
        <w:t>10 Tunstall Road</w:t>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t xml:space="preserve">      Town Hall. Liverpool Road</w:t>
      </w:r>
    </w:p>
    <w:p w:rsidR="00DE1C07" w:rsidRPr="002809F1" w:rsidRDefault="00DE1C07" w:rsidP="00DE1C07">
      <w:pPr>
        <w:pStyle w:val="NoSpacing"/>
        <w:rPr>
          <w:rFonts w:ascii="Arial" w:hAnsi="Arial" w:cs="Arial"/>
          <w:sz w:val="24"/>
          <w:szCs w:val="24"/>
          <w:lang w:eastAsia="en-GB"/>
        </w:rPr>
      </w:pPr>
      <w:proofErr w:type="spellStart"/>
      <w:r w:rsidRPr="002809F1">
        <w:rPr>
          <w:rFonts w:ascii="Arial" w:hAnsi="Arial" w:cs="Arial"/>
          <w:sz w:val="24"/>
          <w:szCs w:val="24"/>
          <w:lang w:eastAsia="en-GB"/>
        </w:rPr>
        <w:t>Biddulph</w:t>
      </w:r>
      <w:proofErr w:type="spellEnd"/>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t xml:space="preserve">      </w:t>
      </w:r>
      <w:proofErr w:type="spellStart"/>
      <w:r w:rsidRPr="002809F1">
        <w:rPr>
          <w:rFonts w:ascii="Arial" w:hAnsi="Arial" w:cs="Arial"/>
          <w:sz w:val="24"/>
          <w:szCs w:val="24"/>
          <w:lang w:eastAsia="en-GB"/>
        </w:rPr>
        <w:t>Kidsgrove</w:t>
      </w:r>
      <w:proofErr w:type="spellEnd"/>
      <w:r w:rsidRPr="002809F1">
        <w:rPr>
          <w:rFonts w:ascii="Arial" w:hAnsi="Arial" w:cs="Arial"/>
          <w:sz w:val="24"/>
          <w:szCs w:val="24"/>
          <w:lang w:eastAsia="en-GB"/>
        </w:rPr>
        <w:t xml:space="preserve"> SOT</w:t>
      </w:r>
    </w:p>
    <w:p w:rsidR="00DE1C07" w:rsidRPr="002809F1" w:rsidRDefault="00DE1C07" w:rsidP="00DE1C07">
      <w:pPr>
        <w:pStyle w:val="NoSpacing"/>
        <w:rPr>
          <w:rFonts w:ascii="Arial" w:hAnsi="Arial" w:cs="Arial"/>
          <w:sz w:val="24"/>
          <w:szCs w:val="24"/>
          <w:lang w:eastAsia="en-GB"/>
        </w:rPr>
      </w:pPr>
      <w:r w:rsidRPr="002809F1">
        <w:rPr>
          <w:rFonts w:ascii="Arial" w:hAnsi="Arial" w:cs="Arial"/>
          <w:sz w:val="24"/>
          <w:szCs w:val="24"/>
          <w:lang w:eastAsia="en-GB"/>
        </w:rPr>
        <w:t>Staffs. ST8 6HH</w:t>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t xml:space="preserve">  </w:t>
      </w:r>
      <w:r w:rsidR="002809F1">
        <w:rPr>
          <w:rFonts w:ascii="Arial" w:hAnsi="Arial" w:cs="Arial"/>
          <w:sz w:val="24"/>
          <w:szCs w:val="24"/>
          <w:lang w:eastAsia="en-GB"/>
        </w:rPr>
        <w:t xml:space="preserve">              </w:t>
      </w:r>
      <w:r w:rsidRPr="002809F1">
        <w:rPr>
          <w:rFonts w:ascii="Arial" w:hAnsi="Arial" w:cs="Arial"/>
          <w:sz w:val="24"/>
          <w:szCs w:val="24"/>
          <w:lang w:eastAsia="en-GB"/>
        </w:rPr>
        <w:t xml:space="preserve"> ST7 4EH</w:t>
      </w:r>
    </w:p>
    <w:p w:rsidR="00DE1C07" w:rsidRPr="002809F1" w:rsidRDefault="00DE1C07" w:rsidP="002809F1">
      <w:pPr>
        <w:pStyle w:val="NoSpacing"/>
        <w:rPr>
          <w:rFonts w:ascii="Arial" w:hAnsi="Arial" w:cs="Arial"/>
          <w:sz w:val="24"/>
          <w:szCs w:val="24"/>
          <w:lang w:eastAsia="en-GB"/>
        </w:rPr>
      </w:pP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r>
      <w:r w:rsidRPr="002809F1">
        <w:rPr>
          <w:rFonts w:ascii="Arial" w:hAnsi="Arial" w:cs="Arial"/>
          <w:sz w:val="24"/>
          <w:szCs w:val="24"/>
          <w:lang w:eastAsia="en-GB"/>
        </w:rPr>
        <w:tab/>
        <w:t xml:space="preserve">                                                                                                    </w:t>
      </w:r>
    </w:p>
    <w:p w:rsidR="002809F1" w:rsidRDefault="002809F1" w:rsidP="002809F1">
      <w:pPr>
        <w:tabs>
          <w:tab w:val="left" w:pos="3699"/>
        </w:tabs>
        <w:jc w:val="center"/>
        <w:rPr>
          <w:rFonts w:ascii="Arial" w:hAnsi="Arial" w:cs="Arial"/>
          <w:b/>
          <w:color w:val="FF0000"/>
          <w:sz w:val="28"/>
        </w:rPr>
      </w:pPr>
      <w:r>
        <w:rPr>
          <w:rFonts w:ascii="Arial" w:hAnsi="Arial" w:cs="Arial"/>
          <w:b/>
          <w:color w:val="FF0000"/>
          <w:sz w:val="28"/>
        </w:rPr>
        <w:t>To speak to the Citizens advice bureau please contact</w:t>
      </w:r>
    </w:p>
    <w:p w:rsidR="002809F1" w:rsidRDefault="002809F1" w:rsidP="002809F1">
      <w:pPr>
        <w:tabs>
          <w:tab w:val="left" w:pos="3699"/>
        </w:tabs>
        <w:jc w:val="center"/>
        <w:rPr>
          <w:rFonts w:ascii="Arial" w:hAnsi="Arial" w:cs="Arial"/>
          <w:b/>
          <w:color w:val="FF0000"/>
          <w:sz w:val="28"/>
        </w:rPr>
      </w:pPr>
      <w:r>
        <w:rPr>
          <w:rFonts w:ascii="Arial" w:hAnsi="Arial" w:cs="Arial"/>
          <w:b/>
          <w:color w:val="FF0000"/>
          <w:sz w:val="28"/>
        </w:rPr>
        <w:t>Reception (admin NOT advice) – 01782 201234</w:t>
      </w:r>
    </w:p>
    <w:p w:rsidR="002809F1" w:rsidRDefault="002809F1" w:rsidP="002809F1">
      <w:pPr>
        <w:tabs>
          <w:tab w:val="left" w:pos="3699"/>
        </w:tabs>
        <w:jc w:val="center"/>
        <w:rPr>
          <w:rFonts w:ascii="Arial" w:hAnsi="Arial" w:cs="Arial"/>
          <w:b/>
          <w:color w:val="FF0000"/>
          <w:sz w:val="28"/>
        </w:rPr>
      </w:pPr>
      <w:r>
        <w:rPr>
          <w:rFonts w:ascii="Arial" w:hAnsi="Arial" w:cs="Arial"/>
          <w:b/>
          <w:color w:val="FF0000"/>
          <w:sz w:val="28"/>
        </w:rPr>
        <w:t>Local advice line - 0808 278 78 76</w:t>
      </w:r>
    </w:p>
    <w:p w:rsidR="00E30B8C" w:rsidRDefault="00E30B8C" w:rsidP="001C238D">
      <w:pPr>
        <w:tabs>
          <w:tab w:val="left" w:pos="3699"/>
        </w:tabs>
        <w:rPr>
          <w:rFonts w:ascii="Arial" w:hAnsi="Arial" w:cs="Arial"/>
          <w:b/>
          <w:color w:val="FF0000"/>
          <w:sz w:val="28"/>
        </w:rPr>
      </w:pPr>
    </w:p>
    <w:p w:rsidR="00E30B8C" w:rsidRDefault="00E30B8C" w:rsidP="001C238D">
      <w:pPr>
        <w:tabs>
          <w:tab w:val="left" w:pos="3699"/>
        </w:tabs>
        <w:rPr>
          <w:rFonts w:ascii="Arial" w:hAnsi="Arial" w:cs="Arial"/>
          <w:b/>
          <w:color w:val="FF0000"/>
          <w:sz w:val="28"/>
        </w:rPr>
      </w:pPr>
    </w:p>
    <w:p w:rsidR="002809F1" w:rsidRDefault="0054747E" w:rsidP="001C238D">
      <w:pPr>
        <w:tabs>
          <w:tab w:val="left" w:pos="3699"/>
        </w:tabs>
        <w:rPr>
          <w:rFonts w:ascii="Arial" w:hAnsi="Arial" w:cs="Arial"/>
          <w:b/>
          <w:color w:val="FF0000"/>
          <w:sz w:val="28"/>
        </w:rPr>
      </w:pPr>
      <w:r>
        <w:rPr>
          <w:rFonts w:ascii="Arial" w:hAnsi="Arial" w:cs="Arial"/>
          <w:b/>
          <w:color w:val="FF0000"/>
          <w:sz w:val="28"/>
        </w:rPr>
        <w:t>Conclusion</w:t>
      </w:r>
    </w:p>
    <w:p w:rsidR="0054747E" w:rsidRPr="0054747E" w:rsidRDefault="0054747E" w:rsidP="0054747E">
      <w:pPr>
        <w:spacing w:after="300" w:line="315" w:lineRule="atLeast"/>
        <w:rPr>
          <w:rFonts w:ascii="Arial" w:hAnsi="Arial" w:cs="Arial"/>
          <w:color w:val="auto"/>
          <w:sz w:val="24"/>
          <w:szCs w:val="24"/>
        </w:rPr>
      </w:pPr>
      <w:r w:rsidRPr="0054747E">
        <w:rPr>
          <w:rFonts w:ascii="Arial" w:hAnsi="Arial" w:cs="Arial"/>
          <w:color w:val="auto"/>
          <w:sz w:val="24"/>
          <w:szCs w:val="24"/>
        </w:rPr>
        <w:t xml:space="preserve">We hope that all of the information contained within this booklet will be of beneficial help to you. If you do require any further help or assistance, please contact a member of staff at </w:t>
      </w:r>
      <w:proofErr w:type="spellStart"/>
      <w:r w:rsidRPr="0054747E">
        <w:rPr>
          <w:rFonts w:ascii="Arial" w:hAnsi="Arial" w:cs="Arial"/>
          <w:color w:val="auto"/>
          <w:sz w:val="24"/>
          <w:szCs w:val="24"/>
        </w:rPr>
        <w:t>Lucie</w:t>
      </w:r>
      <w:proofErr w:type="spellEnd"/>
      <w:r w:rsidRPr="0054747E">
        <w:rPr>
          <w:rFonts w:ascii="Arial" w:hAnsi="Arial" w:cs="Arial"/>
          <w:color w:val="auto"/>
          <w:sz w:val="24"/>
          <w:szCs w:val="24"/>
        </w:rPr>
        <w:t xml:space="preserve"> Wedgwood </w:t>
      </w:r>
      <w:r>
        <w:rPr>
          <w:rFonts w:ascii="Arial" w:hAnsi="Arial" w:cs="Arial"/>
          <w:color w:val="auto"/>
          <w:sz w:val="24"/>
          <w:szCs w:val="24"/>
        </w:rPr>
        <w:t>Surgery</w:t>
      </w:r>
      <w:r w:rsidRPr="0054747E">
        <w:rPr>
          <w:rFonts w:ascii="Arial" w:hAnsi="Arial" w:cs="Arial"/>
          <w:color w:val="auto"/>
          <w:sz w:val="24"/>
          <w:szCs w:val="24"/>
        </w:rPr>
        <w:t>.</w:t>
      </w:r>
    </w:p>
    <w:p w:rsidR="0054747E" w:rsidRPr="0054747E" w:rsidRDefault="0054747E" w:rsidP="0054747E">
      <w:pPr>
        <w:spacing w:after="300" w:line="315" w:lineRule="atLeast"/>
        <w:rPr>
          <w:rFonts w:ascii="Arial" w:hAnsi="Arial" w:cs="Arial"/>
          <w:color w:val="auto"/>
          <w:sz w:val="24"/>
          <w:szCs w:val="24"/>
        </w:rPr>
      </w:pPr>
      <w:r w:rsidRPr="0054747E">
        <w:rPr>
          <w:rFonts w:ascii="Arial" w:hAnsi="Arial" w:cs="Arial"/>
          <w:color w:val="auto"/>
          <w:sz w:val="24"/>
          <w:szCs w:val="24"/>
        </w:rPr>
        <w:t>Thank You for reading.</w:t>
      </w:r>
    </w:p>
    <w:p w:rsidR="0054747E" w:rsidRPr="0054747E" w:rsidRDefault="0054747E" w:rsidP="001C238D">
      <w:pPr>
        <w:tabs>
          <w:tab w:val="left" w:pos="3699"/>
        </w:tabs>
        <w:rPr>
          <w:rFonts w:ascii="Arial" w:hAnsi="Arial" w:cs="Arial"/>
          <w:color w:val="FF0000"/>
          <w:sz w:val="24"/>
        </w:rPr>
      </w:pPr>
    </w:p>
    <w:sectPr w:rsidR="0054747E" w:rsidRPr="0054747E" w:rsidSect="0048241E">
      <w:headerReference w:type="even" r:id="rId74"/>
      <w:headerReference w:type="default" r:id="rId75"/>
      <w:footerReference w:type="even" r:id="rId76"/>
      <w:footerReference w:type="default" r:id="rId77"/>
      <w:footerReference w:type="first" r:id="rId78"/>
      <w:pgSz w:w="11906" w:h="16838"/>
      <w:pgMar w:top="1440" w:right="1440" w:bottom="1440" w:left="1440" w:header="708" w:footer="708" w:gutter="0"/>
      <w:pgBorders w:offsetFrom="page">
        <w:top w:val="single" w:sz="4" w:space="24" w:color="B8CCE4" w:themeColor="accent1" w:themeTint="66"/>
        <w:left w:val="single" w:sz="4" w:space="24" w:color="B8CCE4" w:themeColor="accent1" w:themeTint="66"/>
        <w:bottom w:val="single" w:sz="4" w:space="24" w:color="B8CCE4" w:themeColor="accent1" w:themeTint="66"/>
        <w:right w:val="single" w:sz="4" w:space="24" w:color="B8CCE4" w:themeColor="accent1"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AE8" w:rsidRDefault="00CD6AE8" w:rsidP="00CD6AE8">
      <w:pPr>
        <w:spacing w:after="0" w:line="240" w:lineRule="auto"/>
      </w:pPr>
      <w:r>
        <w:separator/>
      </w:r>
    </w:p>
  </w:endnote>
  <w:endnote w:type="continuationSeparator" w:id="0">
    <w:p w:rsidR="00CD6AE8" w:rsidRDefault="00CD6AE8" w:rsidP="00CD6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w:altName w:val="Times New Roman"/>
    <w:charset w:val="00"/>
    <w:family w:val="auto"/>
    <w:pitch w:val="default"/>
  </w:font>
  <w:font w:name="Raleway">
    <w:altName w:val="Times New Roman"/>
    <w:charset w:val="00"/>
    <w:family w:val="auto"/>
    <w:pitch w:val="default"/>
  </w:font>
  <w:font w:name="Bodoni MT Black">
    <w:panose1 w:val="02070A03080606020203"/>
    <w:charset w:val="00"/>
    <w:family w:val="roman"/>
    <w:pitch w:val="variable"/>
    <w:sig w:usb0="00000003" w:usb1="00000000" w:usb2="00000000" w:usb3="00000000" w:csb0="0000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311506"/>
      <w:docPartObj>
        <w:docPartGallery w:val="Page Numbers (Bottom of Page)"/>
        <w:docPartUnique/>
      </w:docPartObj>
    </w:sdtPr>
    <w:sdtEndPr>
      <w:rPr>
        <w:noProof/>
      </w:rPr>
    </w:sdtEndPr>
    <w:sdtContent>
      <w:p w:rsidR="0048241E" w:rsidRDefault="0048241E">
        <w:pPr>
          <w:pStyle w:val="Footer"/>
          <w:jc w:val="center"/>
        </w:pPr>
        <w:r>
          <w:fldChar w:fldCharType="begin"/>
        </w:r>
        <w:r>
          <w:instrText xml:space="preserve"> PAGE   \* MERGEFORMAT </w:instrText>
        </w:r>
        <w:r>
          <w:fldChar w:fldCharType="separate"/>
        </w:r>
        <w:r w:rsidR="00530792">
          <w:rPr>
            <w:noProof/>
          </w:rPr>
          <w:t>2</w:t>
        </w:r>
        <w:r>
          <w:rPr>
            <w:noProof/>
          </w:rPr>
          <w:fldChar w:fldCharType="end"/>
        </w:r>
      </w:p>
    </w:sdtContent>
  </w:sdt>
  <w:p w:rsidR="0048241E" w:rsidRDefault="0048241E" w:rsidP="0048241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684671"/>
      <w:docPartObj>
        <w:docPartGallery w:val="Page Numbers (Bottom of Page)"/>
        <w:docPartUnique/>
      </w:docPartObj>
    </w:sdtPr>
    <w:sdtEndPr>
      <w:rPr>
        <w:noProof/>
      </w:rPr>
    </w:sdtEndPr>
    <w:sdtContent>
      <w:p w:rsidR="0048241E" w:rsidRDefault="0048241E">
        <w:pPr>
          <w:pStyle w:val="Footer"/>
          <w:jc w:val="center"/>
        </w:pPr>
        <w:r>
          <w:fldChar w:fldCharType="begin"/>
        </w:r>
        <w:r>
          <w:instrText xml:space="preserve"> PAGE   \* MERGEFORMAT </w:instrText>
        </w:r>
        <w:r>
          <w:fldChar w:fldCharType="separate"/>
        </w:r>
        <w:r w:rsidR="00530792">
          <w:rPr>
            <w:noProof/>
          </w:rPr>
          <w:t>21</w:t>
        </w:r>
        <w:r>
          <w:rPr>
            <w:noProof/>
          </w:rPr>
          <w:fldChar w:fldCharType="end"/>
        </w:r>
      </w:p>
    </w:sdtContent>
  </w:sdt>
  <w:p w:rsidR="0048241E" w:rsidRDefault="0048241E" w:rsidP="0048241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B8C" w:rsidRDefault="00E30B8C">
    <w:pPr>
      <w:pStyle w:val="Footer"/>
    </w:pPr>
    <w:r>
      <w:rPr>
        <w:noProof/>
      </w:rPr>
      <w:drawing>
        <wp:anchor distT="0" distB="0" distL="114300" distR="114300" simplePos="0" relativeHeight="251660288" behindDoc="1" locked="0" layoutInCell="1" allowOverlap="1">
          <wp:simplePos x="0" y="0"/>
          <wp:positionH relativeFrom="column">
            <wp:posOffset>3590925</wp:posOffset>
          </wp:positionH>
          <wp:positionV relativeFrom="paragraph">
            <wp:posOffset>-791210</wp:posOffset>
          </wp:positionV>
          <wp:extent cx="923925" cy="962025"/>
          <wp:effectExtent l="0" t="0" r="9525" b="9525"/>
          <wp:wrapTight wrapText="bothSides">
            <wp:wrapPolygon edited="0">
              <wp:start x="0" y="0"/>
              <wp:lineTo x="0" y="21386"/>
              <wp:lineTo x="21377" y="21386"/>
              <wp:lineTo x="21377" y="0"/>
              <wp:lineTo x="0" y="0"/>
            </wp:wrapPolygon>
          </wp:wrapTight>
          <wp:docPr id="34" name="Picture 34" descr="Screenshot_20200716-17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00716-172201~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AE8" w:rsidRDefault="00CD6AE8" w:rsidP="00CD6AE8">
      <w:pPr>
        <w:spacing w:after="0" w:line="240" w:lineRule="auto"/>
      </w:pPr>
      <w:r>
        <w:separator/>
      </w:r>
    </w:p>
  </w:footnote>
  <w:footnote w:type="continuationSeparator" w:id="0">
    <w:p w:rsidR="00CD6AE8" w:rsidRDefault="00CD6AE8" w:rsidP="00CD6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B8C" w:rsidRDefault="00E30B8C">
    <w:pPr>
      <w:pStyle w:val="Header"/>
    </w:pPr>
    <w:r>
      <w:rPr>
        <w:noProof/>
      </w:rPr>
      <w:drawing>
        <wp:anchor distT="0" distB="0" distL="114300" distR="114300" simplePos="0" relativeHeight="251659264" behindDoc="1" locked="0" layoutInCell="1" allowOverlap="1">
          <wp:simplePos x="0" y="0"/>
          <wp:positionH relativeFrom="column">
            <wp:posOffset>-581025</wp:posOffset>
          </wp:positionH>
          <wp:positionV relativeFrom="paragraph">
            <wp:posOffset>-135255</wp:posOffset>
          </wp:positionV>
          <wp:extent cx="923925" cy="962025"/>
          <wp:effectExtent l="0" t="0" r="9525" b="9525"/>
          <wp:wrapTight wrapText="bothSides">
            <wp:wrapPolygon edited="0">
              <wp:start x="0" y="0"/>
              <wp:lineTo x="0" y="21386"/>
              <wp:lineTo x="21377" y="21386"/>
              <wp:lineTo x="21377" y="0"/>
              <wp:lineTo x="0" y="0"/>
            </wp:wrapPolygon>
          </wp:wrapTight>
          <wp:docPr id="30" name="Picture 30" descr="Screenshot_20200716-17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00716-172201~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B8C" w:rsidRDefault="00E30B8C">
    <w:pPr>
      <w:pStyle w:val="Header"/>
    </w:pPr>
    <w:r>
      <w:rPr>
        <w:noProof/>
      </w:rPr>
      <w:drawing>
        <wp:anchor distT="0" distB="0" distL="114300" distR="114300" simplePos="0" relativeHeight="251658240" behindDoc="1" locked="0" layoutInCell="1" allowOverlap="1">
          <wp:simplePos x="0" y="0"/>
          <wp:positionH relativeFrom="column">
            <wp:posOffset>-581025</wp:posOffset>
          </wp:positionH>
          <wp:positionV relativeFrom="paragraph">
            <wp:posOffset>-135255</wp:posOffset>
          </wp:positionV>
          <wp:extent cx="923925" cy="962025"/>
          <wp:effectExtent l="0" t="0" r="9525" b="9525"/>
          <wp:wrapTight wrapText="bothSides">
            <wp:wrapPolygon edited="0">
              <wp:start x="0" y="0"/>
              <wp:lineTo x="0" y="21386"/>
              <wp:lineTo x="21377" y="21386"/>
              <wp:lineTo x="21377" y="0"/>
              <wp:lineTo x="0" y="0"/>
            </wp:wrapPolygon>
          </wp:wrapTight>
          <wp:docPr id="29" name="Picture 29" descr="Screenshot_20200716-17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00716-172201~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A81"/>
    <w:multiLevelType w:val="hybridMultilevel"/>
    <w:tmpl w:val="3F668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01D61"/>
    <w:multiLevelType w:val="multilevel"/>
    <w:tmpl w:val="B10490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101FF"/>
    <w:multiLevelType w:val="multilevel"/>
    <w:tmpl w:val="8036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E66EB"/>
    <w:multiLevelType w:val="hybridMultilevel"/>
    <w:tmpl w:val="97CE4A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87643"/>
    <w:multiLevelType w:val="hybridMultilevel"/>
    <w:tmpl w:val="78B09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41B01"/>
    <w:multiLevelType w:val="hybridMultilevel"/>
    <w:tmpl w:val="5748F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6855AB"/>
    <w:multiLevelType w:val="multilevel"/>
    <w:tmpl w:val="AD588E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C0E7B"/>
    <w:multiLevelType w:val="multilevel"/>
    <w:tmpl w:val="6E96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63E1C"/>
    <w:multiLevelType w:val="multilevel"/>
    <w:tmpl w:val="E86E802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8142E"/>
    <w:multiLevelType w:val="multilevel"/>
    <w:tmpl w:val="C1C40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95A01"/>
    <w:multiLevelType w:val="multilevel"/>
    <w:tmpl w:val="6162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945A04"/>
    <w:multiLevelType w:val="hybridMultilevel"/>
    <w:tmpl w:val="440CF5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40E15"/>
    <w:multiLevelType w:val="hybridMultilevel"/>
    <w:tmpl w:val="070C96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C11103"/>
    <w:multiLevelType w:val="hybridMultilevel"/>
    <w:tmpl w:val="289441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E338FE"/>
    <w:multiLevelType w:val="multilevel"/>
    <w:tmpl w:val="58A4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D1C8A"/>
    <w:multiLevelType w:val="multilevel"/>
    <w:tmpl w:val="2F2C0F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982522"/>
    <w:multiLevelType w:val="hybridMultilevel"/>
    <w:tmpl w:val="EE44683C"/>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7" w15:restartNumberingAfterBreak="0">
    <w:nsid w:val="3E8416A4"/>
    <w:multiLevelType w:val="multilevel"/>
    <w:tmpl w:val="95125D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36EAC"/>
    <w:multiLevelType w:val="hybridMultilevel"/>
    <w:tmpl w:val="FBE665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D00110"/>
    <w:multiLevelType w:val="multilevel"/>
    <w:tmpl w:val="E25C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3A5CC3"/>
    <w:multiLevelType w:val="hybridMultilevel"/>
    <w:tmpl w:val="E6CCA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4868AE"/>
    <w:multiLevelType w:val="multilevel"/>
    <w:tmpl w:val="4704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F52022"/>
    <w:multiLevelType w:val="hybridMultilevel"/>
    <w:tmpl w:val="F9EC67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D3E93"/>
    <w:multiLevelType w:val="hybridMultilevel"/>
    <w:tmpl w:val="927ADB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D7019"/>
    <w:multiLevelType w:val="hybridMultilevel"/>
    <w:tmpl w:val="13724172"/>
    <w:lvl w:ilvl="0" w:tplc="0809000B">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5" w15:restartNumberingAfterBreak="0">
    <w:nsid w:val="62104DD1"/>
    <w:multiLevelType w:val="hybridMultilevel"/>
    <w:tmpl w:val="91E693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7A1756"/>
    <w:multiLevelType w:val="hybridMultilevel"/>
    <w:tmpl w:val="CC22E298"/>
    <w:lvl w:ilvl="0" w:tplc="0809000B">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7" w15:restartNumberingAfterBreak="0">
    <w:nsid w:val="63E342B3"/>
    <w:multiLevelType w:val="multilevel"/>
    <w:tmpl w:val="05E6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7E5720"/>
    <w:multiLevelType w:val="multilevel"/>
    <w:tmpl w:val="55B8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6A1512"/>
    <w:multiLevelType w:val="hybridMultilevel"/>
    <w:tmpl w:val="178CAA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035B34"/>
    <w:multiLevelType w:val="multilevel"/>
    <w:tmpl w:val="51DA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4"/>
  </w:num>
  <w:num w:numId="3">
    <w:abstractNumId w:val="26"/>
  </w:num>
  <w:num w:numId="4">
    <w:abstractNumId w:val="23"/>
  </w:num>
  <w:num w:numId="5">
    <w:abstractNumId w:val="4"/>
  </w:num>
  <w:num w:numId="6">
    <w:abstractNumId w:val="16"/>
  </w:num>
  <w:num w:numId="7">
    <w:abstractNumId w:val="28"/>
  </w:num>
  <w:num w:numId="8">
    <w:abstractNumId w:val="11"/>
  </w:num>
  <w:num w:numId="9">
    <w:abstractNumId w:val="25"/>
  </w:num>
  <w:num w:numId="10">
    <w:abstractNumId w:val="5"/>
  </w:num>
  <w:num w:numId="11">
    <w:abstractNumId w:val="19"/>
  </w:num>
  <w:num w:numId="12">
    <w:abstractNumId w:val="7"/>
  </w:num>
  <w:num w:numId="13">
    <w:abstractNumId w:val="30"/>
  </w:num>
  <w:num w:numId="14">
    <w:abstractNumId w:val="2"/>
  </w:num>
  <w:num w:numId="15">
    <w:abstractNumId w:val="14"/>
  </w:num>
  <w:num w:numId="16">
    <w:abstractNumId w:val="21"/>
  </w:num>
  <w:num w:numId="17">
    <w:abstractNumId w:val="10"/>
  </w:num>
  <w:num w:numId="18">
    <w:abstractNumId w:val="27"/>
  </w:num>
  <w:num w:numId="19">
    <w:abstractNumId w:val="8"/>
  </w:num>
  <w:num w:numId="20">
    <w:abstractNumId w:val="13"/>
  </w:num>
  <w:num w:numId="21">
    <w:abstractNumId w:val="12"/>
  </w:num>
  <w:num w:numId="22">
    <w:abstractNumId w:val="22"/>
  </w:num>
  <w:num w:numId="23">
    <w:abstractNumId w:val="17"/>
  </w:num>
  <w:num w:numId="24">
    <w:abstractNumId w:val="9"/>
  </w:num>
  <w:num w:numId="25">
    <w:abstractNumId w:val="18"/>
  </w:num>
  <w:num w:numId="26">
    <w:abstractNumId w:val="15"/>
  </w:num>
  <w:num w:numId="27">
    <w:abstractNumId w:val="29"/>
  </w:num>
  <w:num w:numId="28">
    <w:abstractNumId w:val="6"/>
  </w:num>
  <w:num w:numId="29">
    <w:abstractNumId w:val="1"/>
  </w:num>
  <w:num w:numId="30">
    <w:abstractNumId w:val="20"/>
  </w:num>
  <w:num w:numId="31">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evenAndOddHeaders/>
  <w:characterSpacingControl w:val="doNotCompress"/>
  <w:hdrShapeDefaults>
    <o:shapedefaults v:ext="edit" spidmax="204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9C7"/>
    <w:rsid w:val="0001464B"/>
    <w:rsid w:val="00024809"/>
    <w:rsid w:val="001C238D"/>
    <w:rsid w:val="002809F1"/>
    <w:rsid w:val="003A4806"/>
    <w:rsid w:val="00467CBC"/>
    <w:rsid w:val="0048241E"/>
    <w:rsid w:val="0052726D"/>
    <w:rsid w:val="00530792"/>
    <w:rsid w:val="0054747E"/>
    <w:rsid w:val="0064041E"/>
    <w:rsid w:val="007920EA"/>
    <w:rsid w:val="007F77D5"/>
    <w:rsid w:val="00806C55"/>
    <w:rsid w:val="00855EFF"/>
    <w:rsid w:val="008704CA"/>
    <w:rsid w:val="008D4F32"/>
    <w:rsid w:val="00934464"/>
    <w:rsid w:val="009E7E26"/>
    <w:rsid w:val="00A769C7"/>
    <w:rsid w:val="00B15700"/>
    <w:rsid w:val="00BF5FFA"/>
    <w:rsid w:val="00C27141"/>
    <w:rsid w:val="00C53622"/>
    <w:rsid w:val="00CD6AE8"/>
    <w:rsid w:val="00CE6935"/>
    <w:rsid w:val="00D014B2"/>
    <w:rsid w:val="00D018E1"/>
    <w:rsid w:val="00DD48FE"/>
    <w:rsid w:val="00DE1C07"/>
    <w:rsid w:val="00E00550"/>
    <w:rsid w:val="00E26E85"/>
    <w:rsid w:val="00E30B8C"/>
    <w:rsid w:val="00F43FD8"/>
    <w:rsid w:val="00FD13AA"/>
    <w:rsid w:val="00FE1360"/>
    <w:rsid w:val="00FE2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2]"/>
    </o:shapedefaults>
    <o:shapelayout v:ext="edit">
      <o:idmap v:ext="edit" data="1"/>
    </o:shapelayout>
  </w:shapeDefaults>
  <w:decimalSymbol w:val="."/>
  <w:listSeparator w:val=","/>
  <w14:docId w14:val="19C5D6DA"/>
  <w15:chartTrackingRefBased/>
  <w15:docId w15:val="{E8C6C820-5AE4-4DD0-9CC9-D4352448B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C7"/>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3">
    <w:name w:val="heading 3"/>
    <w:basedOn w:val="Normal"/>
    <w:next w:val="Normal"/>
    <w:link w:val="Heading3Char"/>
    <w:uiPriority w:val="9"/>
    <w:semiHidden/>
    <w:unhideWhenUsed/>
    <w:qFormat/>
    <w:rsid w:val="00FE13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A769C7"/>
    <w:pPr>
      <w:spacing w:before="158" w:after="158" w:line="240" w:lineRule="auto"/>
      <w:outlineLvl w:val="3"/>
    </w:pPr>
    <w:rPr>
      <w:rFonts w:ascii="inherit" w:hAnsi="inherit" w:cs="Times New Roman"/>
      <w:b/>
      <w:bCs/>
      <w:color w:val="auto"/>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A769C7"/>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A769C7"/>
    <w:rPr>
      <w:rFonts w:ascii="Cambria" w:eastAsia="Times New Roman" w:hAnsi="Cambria" w:cs="Times New Roman"/>
      <w:color w:val="000000"/>
      <w:kern w:val="28"/>
      <w:sz w:val="96"/>
      <w:szCs w:val="96"/>
      <w:lang w:eastAsia="en-GB"/>
      <w14:ligatures w14:val="standard"/>
      <w14:cntxtAlts/>
    </w:rPr>
  </w:style>
  <w:style w:type="paragraph" w:styleId="ListParagraph">
    <w:name w:val="List Paragraph"/>
    <w:basedOn w:val="Normal"/>
    <w:uiPriority w:val="34"/>
    <w:qFormat/>
    <w:rsid w:val="00A769C7"/>
    <w:pPr>
      <w:ind w:left="720"/>
      <w:contextualSpacing/>
    </w:pPr>
  </w:style>
  <w:style w:type="paragraph" w:customStyle="1" w:styleId="accordion-end">
    <w:name w:val="accordion-end"/>
    <w:basedOn w:val="Normal"/>
    <w:rsid w:val="00A769C7"/>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Hyperlink">
    <w:name w:val="Hyperlink"/>
    <w:basedOn w:val="DefaultParagraphFont"/>
    <w:uiPriority w:val="99"/>
    <w:unhideWhenUsed/>
    <w:rsid w:val="00A769C7"/>
    <w:rPr>
      <w:color w:val="0000FF"/>
      <w:u w:val="single"/>
    </w:rPr>
  </w:style>
  <w:style w:type="character" w:customStyle="1" w:styleId="Heading4Char">
    <w:name w:val="Heading 4 Char"/>
    <w:basedOn w:val="DefaultParagraphFont"/>
    <w:link w:val="Heading4"/>
    <w:uiPriority w:val="9"/>
    <w:rsid w:val="00A769C7"/>
    <w:rPr>
      <w:rFonts w:ascii="inherit" w:eastAsia="Times New Roman" w:hAnsi="inherit" w:cs="Times New Roman"/>
      <w:b/>
      <w:bCs/>
      <w:sz w:val="24"/>
      <w:szCs w:val="24"/>
      <w:lang w:eastAsia="en-GB"/>
    </w:rPr>
  </w:style>
  <w:style w:type="character" w:styleId="Strong">
    <w:name w:val="Strong"/>
    <w:basedOn w:val="DefaultParagraphFont"/>
    <w:uiPriority w:val="22"/>
    <w:qFormat/>
    <w:rsid w:val="00A769C7"/>
    <w:rPr>
      <w:b/>
      <w:bCs/>
    </w:rPr>
  </w:style>
  <w:style w:type="paragraph" w:styleId="NormalWeb">
    <w:name w:val="Normal (Web)"/>
    <w:basedOn w:val="Normal"/>
    <w:uiPriority w:val="99"/>
    <w:unhideWhenUsed/>
    <w:rsid w:val="00A769C7"/>
    <w:pPr>
      <w:spacing w:after="158" w:line="240" w:lineRule="auto"/>
    </w:pPr>
    <w:rPr>
      <w:rFonts w:ascii="Times New Roman" w:hAnsi="Times New Roman" w:cs="Times New Roman"/>
      <w:color w:val="auto"/>
      <w:kern w:val="0"/>
      <w:sz w:val="24"/>
      <w:szCs w:val="24"/>
      <w14:ligatures w14:val="none"/>
      <w14:cntxtAlts w14:val="0"/>
    </w:rPr>
  </w:style>
  <w:style w:type="character" w:styleId="FollowedHyperlink">
    <w:name w:val="FollowedHyperlink"/>
    <w:basedOn w:val="DefaultParagraphFont"/>
    <w:uiPriority w:val="99"/>
    <w:semiHidden/>
    <w:unhideWhenUsed/>
    <w:rsid w:val="007F77D5"/>
    <w:rPr>
      <w:color w:val="800080" w:themeColor="followedHyperlink"/>
      <w:u w:val="single"/>
    </w:rPr>
  </w:style>
  <w:style w:type="table" w:styleId="TableGrid">
    <w:name w:val="Table Grid"/>
    <w:basedOn w:val="TableNormal"/>
    <w:uiPriority w:val="59"/>
    <w:rsid w:val="00D0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4F32"/>
    <w:pPr>
      <w:spacing w:after="0" w:line="240" w:lineRule="auto"/>
    </w:pPr>
  </w:style>
  <w:style w:type="paragraph" w:styleId="Header">
    <w:name w:val="header"/>
    <w:basedOn w:val="Normal"/>
    <w:link w:val="HeaderChar"/>
    <w:uiPriority w:val="99"/>
    <w:unhideWhenUsed/>
    <w:rsid w:val="00CD6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AE8"/>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CD6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AE8"/>
    <w:rPr>
      <w:rFonts w:ascii="Calibri" w:eastAsia="Times New Roman" w:hAnsi="Calibri" w:cs="Calibri"/>
      <w:color w:val="000000"/>
      <w:kern w:val="28"/>
      <w:sz w:val="20"/>
      <w:szCs w:val="20"/>
      <w:lang w:eastAsia="en-GB"/>
      <w14:ligatures w14:val="standard"/>
      <w14:cntxtAlts/>
    </w:rPr>
  </w:style>
  <w:style w:type="character" w:customStyle="1" w:styleId="Heading3Char">
    <w:name w:val="Heading 3 Char"/>
    <w:basedOn w:val="DefaultParagraphFont"/>
    <w:link w:val="Heading3"/>
    <w:uiPriority w:val="9"/>
    <w:semiHidden/>
    <w:rsid w:val="00FE1360"/>
    <w:rPr>
      <w:rFonts w:asciiTheme="majorHAnsi" w:eastAsiaTheme="majorEastAsia" w:hAnsiTheme="majorHAnsi" w:cstheme="majorBidi"/>
      <w:color w:val="243F60" w:themeColor="accent1" w:themeShade="7F"/>
      <w:kern w:val="28"/>
      <w:sz w:val="24"/>
      <w:szCs w:val="24"/>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6067">
      <w:bodyDiv w:val="1"/>
      <w:marLeft w:val="0"/>
      <w:marRight w:val="0"/>
      <w:marTop w:val="0"/>
      <w:marBottom w:val="0"/>
      <w:divBdr>
        <w:top w:val="none" w:sz="0" w:space="0" w:color="auto"/>
        <w:left w:val="none" w:sz="0" w:space="0" w:color="auto"/>
        <w:bottom w:val="none" w:sz="0" w:space="0" w:color="auto"/>
        <w:right w:val="none" w:sz="0" w:space="0" w:color="auto"/>
      </w:divBdr>
      <w:divsChild>
        <w:div w:id="1508710458">
          <w:marLeft w:val="0"/>
          <w:marRight w:val="0"/>
          <w:marTop w:val="0"/>
          <w:marBottom w:val="0"/>
          <w:divBdr>
            <w:top w:val="none" w:sz="0" w:space="0" w:color="auto"/>
            <w:left w:val="none" w:sz="0" w:space="0" w:color="auto"/>
            <w:bottom w:val="none" w:sz="0" w:space="0" w:color="auto"/>
            <w:right w:val="none" w:sz="0" w:space="0" w:color="auto"/>
          </w:divBdr>
          <w:divsChild>
            <w:div w:id="245769337">
              <w:marLeft w:val="0"/>
              <w:marRight w:val="0"/>
              <w:marTop w:val="0"/>
              <w:marBottom w:val="0"/>
              <w:divBdr>
                <w:top w:val="none" w:sz="0" w:space="0" w:color="auto"/>
                <w:left w:val="none" w:sz="0" w:space="0" w:color="auto"/>
                <w:bottom w:val="none" w:sz="0" w:space="0" w:color="auto"/>
                <w:right w:val="none" w:sz="0" w:space="0" w:color="auto"/>
              </w:divBdr>
              <w:divsChild>
                <w:div w:id="191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5462">
      <w:bodyDiv w:val="1"/>
      <w:marLeft w:val="0"/>
      <w:marRight w:val="0"/>
      <w:marTop w:val="0"/>
      <w:marBottom w:val="0"/>
      <w:divBdr>
        <w:top w:val="none" w:sz="0" w:space="0" w:color="auto"/>
        <w:left w:val="none" w:sz="0" w:space="0" w:color="auto"/>
        <w:bottom w:val="none" w:sz="0" w:space="0" w:color="auto"/>
        <w:right w:val="none" w:sz="0" w:space="0" w:color="auto"/>
      </w:divBdr>
      <w:divsChild>
        <w:div w:id="1498884609">
          <w:marLeft w:val="0"/>
          <w:marRight w:val="0"/>
          <w:marTop w:val="0"/>
          <w:marBottom w:val="0"/>
          <w:divBdr>
            <w:top w:val="none" w:sz="0" w:space="0" w:color="auto"/>
            <w:left w:val="none" w:sz="0" w:space="0" w:color="auto"/>
            <w:bottom w:val="none" w:sz="0" w:space="0" w:color="auto"/>
            <w:right w:val="none" w:sz="0" w:space="0" w:color="auto"/>
          </w:divBdr>
          <w:divsChild>
            <w:div w:id="1992051226">
              <w:marLeft w:val="0"/>
              <w:marRight w:val="0"/>
              <w:marTop w:val="0"/>
              <w:marBottom w:val="0"/>
              <w:divBdr>
                <w:top w:val="none" w:sz="0" w:space="0" w:color="auto"/>
                <w:left w:val="none" w:sz="0" w:space="0" w:color="auto"/>
                <w:bottom w:val="none" w:sz="0" w:space="0" w:color="auto"/>
                <w:right w:val="none" w:sz="0" w:space="0" w:color="auto"/>
              </w:divBdr>
              <w:divsChild>
                <w:div w:id="3974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1833">
      <w:bodyDiv w:val="1"/>
      <w:marLeft w:val="0"/>
      <w:marRight w:val="0"/>
      <w:marTop w:val="0"/>
      <w:marBottom w:val="0"/>
      <w:divBdr>
        <w:top w:val="none" w:sz="0" w:space="0" w:color="auto"/>
        <w:left w:val="none" w:sz="0" w:space="0" w:color="auto"/>
        <w:bottom w:val="none" w:sz="0" w:space="0" w:color="auto"/>
        <w:right w:val="none" w:sz="0" w:space="0" w:color="auto"/>
      </w:divBdr>
      <w:divsChild>
        <w:div w:id="20325085">
          <w:marLeft w:val="0"/>
          <w:marRight w:val="0"/>
          <w:marTop w:val="0"/>
          <w:marBottom w:val="0"/>
          <w:divBdr>
            <w:top w:val="none" w:sz="0" w:space="0" w:color="auto"/>
            <w:left w:val="none" w:sz="0" w:space="0" w:color="auto"/>
            <w:bottom w:val="none" w:sz="0" w:space="0" w:color="auto"/>
            <w:right w:val="none" w:sz="0" w:space="0" w:color="auto"/>
          </w:divBdr>
          <w:divsChild>
            <w:div w:id="712579023">
              <w:marLeft w:val="0"/>
              <w:marRight w:val="0"/>
              <w:marTop w:val="0"/>
              <w:marBottom w:val="0"/>
              <w:divBdr>
                <w:top w:val="none" w:sz="0" w:space="0" w:color="auto"/>
                <w:left w:val="none" w:sz="0" w:space="0" w:color="auto"/>
                <w:bottom w:val="none" w:sz="0" w:space="0" w:color="auto"/>
                <w:right w:val="none" w:sz="0" w:space="0" w:color="auto"/>
              </w:divBdr>
              <w:divsChild>
                <w:div w:id="1784421352">
                  <w:marLeft w:val="0"/>
                  <w:marRight w:val="0"/>
                  <w:marTop w:val="0"/>
                  <w:marBottom w:val="0"/>
                  <w:divBdr>
                    <w:top w:val="none" w:sz="0" w:space="0" w:color="auto"/>
                    <w:left w:val="none" w:sz="0" w:space="0" w:color="auto"/>
                    <w:bottom w:val="none" w:sz="0" w:space="0" w:color="auto"/>
                    <w:right w:val="none" w:sz="0" w:space="0" w:color="auto"/>
                  </w:divBdr>
                  <w:divsChild>
                    <w:div w:id="1125778755">
                      <w:marLeft w:val="0"/>
                      <w:marRight w:val="0"/>
                      <w:marTop w:val="0"/>
                      <w:marBottom w:val="0"/>
                      <w:divBdr>
                        <w:top w:val="none" w:sz="0" w:space="0" w:color="auto"/>
                        <w:left w:val="none" w:sz="0" w:space="0" w:color="auto"/>
                        <w:bottom w:val="none" w:sz="0" w:space="0" w:color="auto"/>
                        <w:right w:val="none" w:sz="0" w:space="0" w:color="auto"/>
                      </w:divBdr>
                      <w:divsChild>
                        <w:div w:id="1561357725">
                          <w:marLeft w:val="0"/>
                          <w:marRight w:val="0"/>
                          <w:marTop w:val="0"/>
                          <w:marBottom w:val="0"/>
                          <w:divBdr>
                            <w:top w:val="none" w:sz="0" w:space="0" w:color="auto"/>
                            <w:left w:val="none" w:sz="0" w:space="0" w:color="auto"/>
                            <w:bottom w:val="none" w:sz="0" w:space="0" w:color="auto"/>
                            <w:right w:val="none" w:sz="0" w:space="0" w:color="auto"/>
                          </w:divBdr>
                          <w:divsChild>
                            <w:div w:id="202443309">
                              <w:marLeft w:val="0"/>
                              <w:marRight w:val="0"/>
                              <w:marTop w:val="0"/>
                              <w:marBottom w:val="0"/>
                              <w:divBdr>
                                <w:top w:val="none" w:sz="0" w:space="0" w:color="auto"/>
                                <w:left w:val="none" w:sz="0" w:space="0" w:color="auto"/>
                                <w:bottom w:val="none" w:sz="0" w:space="0" w:color="auto"/>
                                <w:right w:val="none" w:sz="0" w:space="0" w:color="auto"/>
                              </w:divBdr>
                              <w:divsChild>
                                <w:div w:id="1028220128">
                                  <w:marLeft w:val="0"/>
                                  <w:marRight w:val="0"/>
                                  <w:marTop w:val="0"/>
                                  <w:marBottom w:val="0"/>
                                  <w:divBdr>
                                    <w:top w:val="none" w:sz="0" w:space="0" w:color="auto"/>
                                    <w:left w:val="none" w:sz="0" w:space="0" w:color="auto"/>
                                    <w:bottom w:val="none" w:sz="0" w:space="0" w:color="auto"/>
                                    <w:right w:val="none" w:sz="0" w:space="0" w:color="auto"/>
                                  </w:divBdr>
                                  <w:divsChild>
                                    <w:div w:id="1406295235">
                                      <w:marLeft w:val="0"/>
                                      <w:marRight w:val="0"/>
                                      <w:marTop w:val="0"/>
                                      <w:marBottom w:val="0"/>
                                      <w:divBdr>
                                        <w:top w:val="none" w:sz="0" w:space="0" w:color="auto"/>
                                        <w:left w:val="none" w:sz="0" w:space="0" w:color="auto"/>
                                        <w:bottom w:val="none" w:sz="0" w:space="0" w:color="auto"/>
                                        <w:right w:val="none" w:sz="0" w:space="0" w:color="auto"/>
                                      </w:divBdr>
                                      <w:divsChild>
                                        <w:div w:id="753552305">
                                          <w:marLeft w:val="0"/>
                                          <w:marRight w:val="0"/>
                                          <w:marTop w:val="0"/>
                                          <w:marBottom w:val="0"/>
                                          <w:divBdr>
                                            <w:top w:val="none" w:sz="0" w:space="0" w:color="auto"/>
                                            <w:left w:val="none" w:sz="0" w:space="0" w:color="auto"/>
                                            <w:bottom w:val="none" w:sz="0" w:space="0" w:color="auto"/>
                                            <w:right w:val="none" w:sz="0" w:space="0" w:color="auto"/>
                                          </w:divBdr>
                                          <w:divsChild>
                                            <w:div w:id="122702714">
                                              <w:marLeft w:val="0"/>
                                              <w:marRight w:val="0"/>
                                              <w:marTop w:val="0"/>
                                              <w:marBottom w:val="0"/>
                                              <w:divBdr>
                                                <w:top w:val="none" w:sz="0" w:space="0" w:color="auto"/>
                                                <w:left w:val="none" w:sz="0" w:space="0" w:color="auto"/>
                                                <w:bottom w:val="none" w:sz="0" w:space="0" w:color="auto"/>
                                                <w:right w:val="none" w:sz="0" w:space="0" w:color="auto"/>
                                              </w:divBdr>
                                              <w:divsChild>
                                                <w:div w:id="1557429077">
                                                  <w:marLeft w:val="0"/>
                                                  <w:marRight w:val="0"/>
                                                  <w:marTop w:val="0"/>
                                                  <w:marBottom w:val="0"/>
                                                  <w:divBdr>
                                                    <w:top w:val="none" w:sz="0" w:space="0" w:color="auto"/>
                                                    <w:left w:val="none" w:sz="0" w:space="0" w:color="auto"/>
                                                    <w:bottom w:val="none" w:sz="0" w:space="0" w:color="auto"/>
                                                    <w:right w:val="none" w:sz="0" w:space="0" w:color="auto"/>
                                                  </w:divBdr>
                                                  <w:divsChild>
                                                    <w:div w:id="1626807280">
                                                      <w:marLeft w:val="120"/>
                                                      <w:marRight w:val="120"/>
                                                      <w:marTop w:val="0"/>
                                                      <w:marBottom w:val="0"/>
                                                      <w:divBdr>
                                                        <w:top w:val="none" w:sz="0" w:space="0" w:color="auto"/>
                                                        <w:left w:val="none" w:sz="0" w:space="0" w:color="auto"/>
                                                        <w:bottom w:val="none" w:sz="0" w:space="0" w:color="auto"/>
                                                        <w:right w:val="none" w:sz="0" w:space="0" w:color="auto"/>
                                                      </w:divBdr>
                                                      <w:divsChild>
                                                        <w:div w:id="880871694">
                                                          <w:marLeft w:val="0"/>
                                                          <w:marRight w:val="0"/>
                                                          <w:marTop w:val="0"/>
                                                          <w:marBottom w:val="0"/>
                                                          <w:divBdr>
                                                            <w:top w:val="none" w:sz="0" w:space="0" w:color="auto"/>
                                                            <w:left w:val="none" w:sz="0" w:space="0" w:color="auto"/>
                                                            <w:bottom w:val="none" w:sz="0" w:space="0" w:color="auto"/>
                                                            <w:right w:val="none" w:sz="0" w:space="0" w:color="auto"/>
                                                          </w:divBdr>
                                                          <w:divsChild>
                                                            <w:div w:id="1530950659">
                                                              <w:marLeft w:val="0"/>
                                                              <w:marRight w:val="0"/>
                                                              <w:marTop w:val="0"/>
                                                              <w:marBottom w:val="0"/>
                                                              <w:divBdr>
                                                                <w:top w:val="none" w:sz="0" w:space="0" w:color="auto"/>
                                                                <w:left w:val="none" w:sz="0" w:space="0" w:color="auto"/>
                                                                <w:bottom w:val="none" w:sz="0" w:space="0" w:color="auto"/>
                                                                <w:right w:val="none" w:sz="0" w:space="0" w:color="auto"/>
                                                              </w:divBdr>
                                                              <w:divsChild>
                                                                <w:div w:id="966396974">
                                                                  <w:marLeft w:val="0"/>
                                                                  <w:marRight w:val="0"/>
                                                                  <w:marTop w:val="0"/>
                                                                  <w:marBottom w:val="0"/>
                                                                  <w:divBdr>
                                                                    <w:top w:val="none" w:sz="0" w:space="0" w:color="auto"/>
                                                                    <w:left w:val="none" w:sz="0" w:space="0" w:color="auto"/>
                                                                    <w:bottom w:val="none" w:sz="0" w:space="0" w:color="auto"/>
                                                                    <w:right w:val="none" w:sz="0" w:space="0" w:color="auto"/>
                                                                  </w:divBdr>
                                                                  <w:divsChild>
                                                                    <w:div w:id="10341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3082904">
      <w:bodyDiv w:val="1"/>
      <w:marLeft w:val="0"/>
      <w:marRight w:val="0"/>
      <w:marTop w:val="0"/>
      <w:marBottom w:val="0"/>
      <w:divBdr>
        <w:top w:val="none" w:sz="0" w:space="0" w:color="auto"/>
        <w:left w:val="none" w:sz="0" w:space="0" w:color="auto"/>
        <w:bottom w:val="none" w:sz="0" w:space="0" w:color="auto"/>
        <w:right w:val="none" w:sz="0" w:space="0" w:color="auto"/>
      </w:divBdr>
      <w:divsChild>
        <w:div w:id="755906458">
          <w:marLeft w:val="0"/>
          <w:marRight w:val="0"/>
          <w:marTop w:val="0"/>
          <w:marBottom w:val="0"/>
          <w:divBdr>
            <w:top w:val="none" w:sz="0" w:space="0" w:color="auto"/>
            <w:left w:val="none" w:sz="0" w:space="0" w:color="auto"/>
            <w:bottom w:val="none" w:sz="0" w:space="0" w:color="auto"/>
            <w:right w:val="none" w:sz="0" w:space="0" w:color="auto"/>
          </w:divBdr>
          <w:divsChild>
            <w:div w:id="1552838515">
              <w:marLeft w:val="0"/>
              <w:marRight w:val="0"/>
              <w:marTop w:val="0"/>
              <w:marBottom w:val="0"/>
              <w:divBdr>
                <w:top w:val="none" w:sz="0" w:space="0" w:color="auto"/>
                <w:left w:val="none" w:sz="0" w:space="0" w:color="auto"/>
                <w:bottom w:val="none" w:sz="0" w:space="0" w:color="auto"/>
                <w:right w:val="none" w:sz="0" w:space="0" w:color="auto"/>
              </w:divBdr>
              <w:divsChild>
                <w:div w:id="54973221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72548301">
      <w:bodyDiv w:val="1"/>
      <w:marLeft w:val="0"/>
      <w:marRight w:val="0"/>
      <w:marTop w:val="0"/>
      <w:marBottom w:val="0"/>
      <w:divBdr>
        <w:top w:val="none" w:sz="0" w:space="0" w:color="auto"/>
        <w:left w:val="none" w:sz="0" w:space="0" w:color="auto"/>
        <w:bottom w:val="none" w:sz="0" w:space="0" w:color="auto"/>
        <w:right w:val="none" w:sz="0" w:space="0" w:color="auto"/>
      </w:divBdr>
      <w:divsChild>
        <w:div w:id="1102454764">
          <w:marLeft w:val="0"/>
          <w:marRight w:val="0"/>
          <w:marTop w:val="0"/>
          <w:marBottom w:val="0"/>
          <w:divBdr>
            <w:top w:val="none" w:sz="0" w:space="0" w:color="auto"/>
            <w:left w:val="none" w:sz="0" w:space="0" w:color="auto"/>
            <w:bottom w:val="none" w:sz="0" w:space="0" w:color="auto"/>
            <w:right w:val="none" w:sz="0" w:space="0" w:color="auto"/>
          </w:divBdr>
          <w:divsChild>
            <w:div w:id="110784918">
              <w:marLeft w:val="0"/>
              <w:marRight w:val="0"/>
              <w:marTop w:val="0"/>
              <w:marBottom w:val="0"/>
              <w:divBdr>
                <w:top w:val="none" w:sz="0" w:space="0" w:color="auto"/>
                <w:left w:val="none" w:sz="0" w:space="0" w:color="auto"/>
                <w:bottom w:val="none" w:sz="0" w:space="0" w:color="auto"/>
                <w:right w:val="none" w:sz="0" w:space="0" w:color="auto"/>
              </w:divBdr>
              <w:divsChild>
                <w:div w:id="56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71493">
      <w:bodyDiv w:val="1"/>
      <w:marLeft w:val="0"/>
      <w:marRight w:val="0"/>
      <w:marTop w:val="0"/>
      <w:marBottom w:val="0"/>
      <w:divBdr>
        <w:top w:val="none" w:sz="0" w:space="0" w:color="auto"/>
        <w:left w:val="none" w:sz="0" w:space="0" w:color="auto"/>
        <w:bottom w:val="none" w:sz="0" w:space="0" w:color="auto"/>
        <w:right w:val="none" w:sz="0" w:space="0" w:color="auto"/>
      </w:divBdr>
      <w:divsChild>
        <w:div w:id="1153065608">
          <w:marLeft w:val="0"/>
          <w:marRight w:val="0"/>
          <w:marTop w:val="0"/>
          <w:marBottom w:val="0"/>
          <w:divBdr>
            <w:top w:val="none" w:sz="0" w:space="0" w:color="auto"/>
            <w:left w:val="none" w:sz="0" w:space="0" w:color="auto"/>
            <w:bottom w:val="none" w:sz="0" w:space="0" w:color="auto"/>
            <w:right w:val="none" w:sz="0" w:space="0" w:color="auto"/>
          </w:divBdr>
          <w:divsChild>
            <w:div w:id="343480063">
              <w:marLeft w:val="0"/>
              <w:marRight w:val="0"/>
              <w:marTop w:val="0"/>
              <w:marBottom w:val="0"/>
              <w:divBdr>
                <w:top w:val="none" w:sz="0" w:space="0" w:color="auto"/>
                <w:left w:val="none" w:sz="0" w:space="0" w:color="auto"/>
                <w:bottom w:val="none" w:sz="0" w:space="0" w:color="auto"/>
                <w:right w:val="none" w:sz="0" w:space="0" w:color="auto"/>
              </w:divBdr>
              <w:divsChild>
                <w:div w:id="652030379">
                  <w:marLeft w:val="0"/>
                  <w:marRight w:val="0"/>
                  <w:marTop w:val="0"/>
                  <w:marBottom w:val="0"/>
                  <w:divBdr>
                    <w:top w:val="none" w:sz="0" w:space="0" w:color="auto"/>
                    <w:left w:val="none" w:sz="0" w:space="0" w:color="auto"/>
                    <w:bottom w:val="none" w:sz="0" w:space="0" w:color="auto"/>
                    <w:right w:val="none" w:sz="0" w:space="0" w:color="auto"/>
                  </w:divBdr>
                  <w:divsChild>
                    <w:div w:id="2042972543">
                      <w:marLeft w:val="0"/>
                      <w:marRight w:val="0"/>
                      <w:marTop w:val="0"/>
                      <w:marBottom w:val="0"/>
                      <w:divBdr>
                        <w:top w:val="none" w:sz="0" w:space="0" w:color="auto"/>
                        <w:left w:val="none" w:sz="0" w:space="0" w:color="auto"/>
                        <w:bottom w:val="none" w:sz="0" w:space="0" w:color="auto"/>
                        <w:right w:val="none" w:sz="0" w:space="0" w:color="auto"/>
                      </w:divBdr>
                      <w:divsChild>
                        <w:div w:id="1502550798">
                          <w:marLeft w:val="0"/>
                          <w:marRight w:val="0"/>
                          <w:marTop w:val="0"/>
                          <w:marBottom w:val="0"/>
                          <w:divBdr>
                            <w:top w:val="none" w:sz="0" w:space="0" w:color="auto"/>
                            <w:left w:val="none" w:sz="0" w:space="0" w:color="auto"/>
                            <w:bottom w:val="none" w:sz="0" w:space="0" w:color="auto"/>
                            <w:right w:val="none" w:sz="0" w:space="0" w:color="auto"/>
                          </w:divBdr>
                          <w:divsChild>
                            <w:div w:id="1557275656">
                              <w:marLeft w:val="0"/>
                              <w:marRight w:val="0"/>
                              <w:marTop w:val="0"/>
                              <w:marBottom w:val="0"/>
                              <w:divBdr>
                                <w:top w:val="none" w:sz="0" w:space="0" w:color="auto"/>
                                <w:left w:val="none" w:sz="0" w:space="0" w:color="auto"/>
                                <w:bottom w:val="none" w:sz="0" w:space="0" w:color="auto"/>
                                <w:right w:val="none" w:sz="0" w:space="0" w:color="auto"/>
                              </w:divBdr>
                              <w:divsChild>
                                <w:div w:id="5397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035908">
      <w:bodyDiv w:val="1"/>
      <w:marLeft w:val="0"/>
      <w:marRight w:val="0"/>
      <w:marTop w:val="0"/>
      <w:marBottom w:val="0"/>
      <w:divBdr>
        <w:top w:val="none" w:sz="0" w:space="0" w:color="auto"/>
        <w:left w:val="none" w:sz="0" w:space="0" w:color="auto"/>
        <w:bottom w:val="none" w:sz="0" w:space="0" w:color="auto"/>
        <w:right w:val="none" w:sz="0" w:space="0" w:color="auto"/>
      </w:divBdr>
    </w:div>
    <w:div w:id="695816904">
      <w:bodyDiv w:val="1"/>
      <w:marLeft w:val="0"/>
      <w:marRight w:val="0"/>
      <w:marTop w:val="0"/>
      <w:marBottom w:val="0"/>
      <w:divBdr>
        <w:top w:val="none" w:sz="0" w:space="0" w:color="auto"/>
        <w:left w:val="none" w:sz="0" w:space="0" w:color="auto"/>
        <w:bottom w:val="none" w:sz="0" w:space="0" w:color="auto"/>
        <w:right w:val="none" w:sz="0" w:space="0" w:color="auto"/>
      </w:divBdr>
      <w:divsChild>
        <w:div w:id="1567498090">
          <w:marLeft w:val="0"/>
          <w:marRight w:val="0"/>
          <w:marTop w:val="0"/>
          <w:marBottom w:val="0"/>
          <w:divBdr>
            <w:top w:val="none" w:sz="0" w:space="0" w:color="auto"/>
            <w:left w:val="none" w:sz="0" w:space="0" w:color="auto"/>
            <w:bottom w:val="none" w:sz="0" w:space="0" w:color="auto"/>
            <w:right w:val="none" w:sz="0" w:space="0" w:color="auto"/>
          </w:divBdr>
          <w:divsChild>
            <w:div w:id="565263960">
              <w:marLeft w:val="0"/>
              <w:marRight w:val="0"/>
              <w:marTop w:val="0"/>
              <w:marBottom w:val="0"/>
              <w:divBdr>
                <w:top w:val="none" w:sz="0" w:space="0" w:color="auto"/>
                <w:left w:val="none" w:sz="0" w:space="0" w:color="auto"/>
                <w:bottom w:val="none" w:sz="0" w:space="0" w:color="auto"/>
                <w:right w:val="none" w:sz="0" w:space="0" w:color="auto"/>
              </w:divBdr>
              <w:divsChild>
                <w:div w:id="1248266084">
                  <w:marLeft w:val="0"/>
                  <w:marRight w:val="0"/>
                  <w:marTop w:val="0"/>
                  <w:marBottom w:val="0"/>
                  <w:divBdr>
                    <w:top w:val="none" w:sz="0" w:space="0" w:color="auto"/>
                    <w:left w:val="none" w:sz="0" w:space="0" w:color="auto"/>
                    <w:bottom w:val="none" w:sz="0" w:space="0" w:color="auto"/>
                    <w:right w:val="none" w:sz="0" w:space="0" w:color="auto"/>
                  </w:divBdr>
                  <w:divsChild>
                    <w:div w:id="1708556049">
                      <w:marLeft w:val="0"/>
                      <w:marRight w:val="0"/>
                      <w:marTop w:val="0"/>
                      <w:marBottom w:val="0"/>
                      <w:divBdr>
                        <w:top w:val="none" w:sz="0" w:space="0" w:color="auto"/>
                        <w:left w:val="none" w:sz="0" w:space="0" w:color="auto"/>
                        <w:bottom w:val="none" w:sz="0" w:space="0" w:color="auto"/>
                        <w:right w:val="none" w:sz="0" w:space="0" w:color="auto"/>
                      </w:divBdr>
                      <w:divsChild>
                        <w:div w:id="224875625">
                          <w:marLeft w:val="-225"/>
                          <w:marRight w:val="-225"/>
                          <w:marTop w:val="0"/>
                          <w:marBottom w:val="0"/>
                          <w:divBdr>
                            <w:top w:val="none" w:sz="0" w:space="0" w:color="auto"/>
                            <w:left w:val="none" w:sz="0" w:space="0" w:color="auto"/>
                            <w:bottom w:val="none" w:sz="0" w:space="0" w:color="auto"/>
                            <w:right w:val="none" w:sz="0" w:space="0" w:color="auto"/>
                          </w:divBdr>
                          <w:divsChild>
                            <w:div w:id="1856885">
                              <w:marLeft w:val="0"/>
                              <w:marRight w:val="0"/>
                              <w:marTop w:val="0"/>
                              <w:marBottom w:val="0"/>
                              <w:divBdr>
                                <w:top w:val="none" w:sz="0" w:space="0" w:color="auto"/>
                                <w:left w:val="none" w:sz="0" w:space="0" w:color="auto"/>
                                <w:bottom w:val="none" w:sz="0" w:space="0" w:color="auto"/>
                                <w:right w:val="none" w:sz="0" w:space="0" w:color="auto"/>
                              </w:divBdr>
                              <w:divsChild>
                                <w:div w:id="1903520005">
                                  <w:marLeft w:val="0"/>
                                  <w:marRight w:val="0"/>
                                  <w:marTop w:val="0"/>
                                  <w:marBottom w:val="0"/>
                                  <w:divBdr>
                                    <w:top w:val="none" w:sz="0" w:space="0" w:color="auto"/>
                                    <w:left w:val="none" w:sz="0" w:space="0" w:color="auto"/>
                                    <w:bottom w:val="none" w:sz="0" w:space="0" w:color="auto"/>
                                    <w:right w:val="none" w:sz="0" w:space="0" w:color="auto"/>
                                  </w:divBdr>
                                  <w:divsChild>
                                    <w:div w:id="1812675691">
                                      <w:marLeft w:val="0"/>
                                      <w:marRight w:val="0"/>
                                      <w:marTop w:val="0"/>
                                      <w:marBottom w:val="0"/>
                                      <w:divBdr>
                                        <w:top w:val="none" w:sz="0" w:space="0" w:color="auto"/>
                                        <w:left w:val="none" w:sz="0" w:space="0" w:color="auto"/>
                                        <w:bottom w:val="none" w:sz="0" w:space="0" w:color="auto"/>
                                        <w:right w:val="none" w:sz="0" w:space="0" w:color="auto"/>
                                      </w:divBdr>
                                      <w:divsChild>
                                        <w:div w:id="897978585">
                                          <w:marLeft w:val="0"/>
                                          <w:marRight w:val="0"/>
                                          <w:marTop w:val="0"/>
                                          <w:marBottom w:val="0"/>
                                          <w:divBdr>
                                            <w:top w:val="none" w:sz="0" w:space="0" w:color="auto"/>
                                            <w:left w:val="none" w:sz="0" w:space="0" w:color="auto"/>
                                            <w:bottom w:val="none" w:sz="0" w:space="0" w:color="auto"/>
                                            <w:right w:val="none" w:sz="0" w:space="0" w:color="auto"/>
                                          </w:divBdr>
                                          <w:divsChild>
                                            <w:div w:id="129446440">
                                              <w:marLeft w:val="0"/>
                                              <w:marRight w:val="0"/>
                                              <w:marTop w:val="0"/>
                                              <w:marBottom w:val="0"/>
                                              <w:divBdr>
                                                <w:top w:val="none" w:sz="0" w:space="0" w:color="auto"/>
                                                <w:left w:val="none" w:sz="0" w:space="0" w:color="auto"/>
                                                <w:bottom w:val="none" w:sz="0" w:space="0" w:color="auto"/>
                                                <w:right w:val="none" w:sz="0" w:space="0" w:color="auto"/>
                                              </w:divBdr>
                                              <w:divsChild>
                                                <w:div w:id="1248810070">
                                                  <w:marLeft w:val="0"/>
                                                  <w:marRight w:val="0"/>
                                                  <w:marTop w:val="0"/>
                                                  <w:marBottom w:val="0"/>
                                                  <w:divBdr>
                                                    <w:top w:val="none" w:sz="0" w:space="0" w:color="auto"/>
                                                    <w:left w:val="none" w:sz="0" w:space="0" w:color="auto"/>
                                                    <w:bottom w:val="none" w:sz="0" w:space="0" w:color="auto"/>
                                                    <w:right w:val="none" w:sz="0" w:space="0" w:color="auto"/>
                                                  </w:divBdr>
                                                  <w:divsChild>
                                                    <w:div w:id="1682973200">
                                                      <w:marLeft w:val="0"/>
                                                      <w:marRight w:val="0"/>
                                                      <w:marTop w:val="0"/>
                                                      <w:marBottom w:val="330"/>
                                                      <w:divBdr>
                                                        <w:top w:val="none" w:sz="0" w:space="0" w:color="auto"/>
                                                        <w:left w:val="none" w:sz="0" w:space="0" w:color="auto"/>
                                                        <w:bottom w:val="none" w:sz="0" w:space="0" w:color="auto"/>
                                                        <w:right w:val="none" w:sz="0" w:space="0" w:color="auto"/>
                                                      </w:divBdr>
                                                      <w:divsChild>
                                                        <w:div w:id="946812794">
                                                          <w:marLeft w:val="0"/>
                                                          <w:marRight w:val="0"/>
                                                          <w:marTop w:val="0"/>
                                                          <w:marBottom w:val="0"/>
                                                          <w:divBdr>
                                                            <w:top w:val="none" w:sz="0" w:space="0" w:color="auto"/>
                                                            <w:left w:val="none" w:sz="0" w:space="0" w:color="auto"/>
                                                            <w:bottom w:val="none" w:sz="0" w:space="0" w:color="auto"/>
                                                            <w:right w:val="none" w:sz="0" w:space="0" w:color="auto"/>
                                                          </w:divBdr>
                                                          <w:divsChild>
                                                            <w:div w:id="2439337">
                                                              <w:marLeft w:val="0"/>
                                                              <w:marRight w:val="0"/>
                                                              <w:marTop w:val="0"/>
                                                              <w:marBottom w:val="0"/>
                                                              <w:divBdr>
                                                                <w:top w:val="none" w:sz="0" w:space="0" w:color="auto"/>
                                                                <w:left w:val="none" w:sz="0" w:space="0" w:color="auto"/>
                                                                <w:bottom w:val="none" w:sz="0" w:space="0" w:color="auto"/>
                                                                <w:right w:val="none" w:sz="0" w:space="0" w:color="auto"/>
                                                              </w:divBdr>
                                                              <w:divsChild>
                                                                <w:div w:id="1087536270">
                                                                  <w:marLeft w:val="-225"/>
                                                                  <w:marRight w:val="-225"/>
                                                                  <w:marTop w:val="0"/>
                                                                  <w:marBottom w:val="0"/>
                                                                  <w:divBdr>
                                                                    <w:top w:val="none" w:sz="0" w:space="0" w:color="auto"/>
                                                                    <w:left w:val="none" w:sz="0" w:space="0" w:color="auto"/>
                                                                    <w:bottom w:val="none" w:sz="0" w:space="0" w:color="auto"/>
                                                                    <w:right w:val="none" w:sz="0" w:space="0" w:color="auto"/>
                                                                  </w:divBdr>
                                                                  <w:divsChild>
                                                                    <w:div w:id="14822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1706343">
      <w:bodyDiv w:val="1"/>
      <w:marLeft w:val="0"/>
      <w:marRight w:val="0"/>
      <w:marTop w:val="0"/>
      <w:marBottom w:val="0"/>
      <w:divBdr>
        <w:top w:val="none" w:sz="0" w:space="0" w:color="auto"/>
        <w:left w:val="none" w:sz="0" w:space="0" w:color="auto"/>
        <w:bottom w:val="none" w:sz="0" w:space="0" w:color="auto"/>
        <w:right w:val="none" w:sz="0" w:space="0" w:color="auto"/>
      </w:divBdr>
    </w:div>
    <w:div w:id="1385909232">
      <w:bodyDiv w:val="1"/>
      <w:marLeft w:val="0"/>
      <w:marRight w:val="0"/>
      <w:marTop w:val="0"/>
      <w:marBottom w:val="0"/>
      <w:divBdr>
        <w:top w:val="none" w:sz="0" w:space="0" w:color="auto"/>
        <w:left w:val="none" w:sz="0" w:space="0" w:color="auto"/>
        <w:bottom w:val="none" w:sz="0" w:space="0" w:color="auto"/>
        <w:right w:val="none" w:sz="0" w:space="0" w:color="auto"/>
      </w:divBdr>
      <w:divsChild>
        <w:div w:id="1407417265">
          <w:marLeft w:val="0"/>
          <w:marRight w:val="0"/>
          <w:marTop w:val="0"/>
          <w:marBottom w:val="0"/>
          <w:divBdr>
            <w:top w:val="none" w:sz="0" w:space="0" w:color="auto"/>
            <w:left w:val="none" w:sz="0" w:space="0" w:color="auto"/>
            <w:bottom w:val="none" w:sz="0" w:space="0" w:color="auto"/>
            <w:right w:val="none" w:sz="0" w:space="0" w:color="auto"/>
          </w:divBdr>
          <w:divsChild>
            <w:div w:id="1933513511">
              <w:marLeft w:val="0"/>
              <w:marRight w:val="0"/>
              <w:marTop w:val="0"/>
              <w:marBottom w:val="0"/>
              <w:divBdr>
                <w:top w:val="none" w:sz="0" w:space="0" w:color="auto"/>
                <w:left w:val="none" w:sz="0" w:space="0" w:color="auto"/>
                <w:bottom w:val="none" w:sz="0" w:space="0" w:color="auto"/>
                <w:right w:val="none" w:sz="0" w:space="0" w:color="auto"/>
              </w:divBdr>
              <w:divsChild>
                <w:div w:id="212214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6921">
      <w:bodyDiv w:val="1"/>
      <w:marLeft w:val="0"/>
      <w:marRight w:val="0"/>
      <w:marTop w:val="0"/>
      <w:marBottom w:val="0"/>
      <w:divBdr>
        <w:top w:val="none" w:sz="0" w:space="0" w:color="auto"/>
        <w:left w:val="none" w:sz="0" w:space="0" w:color="auto"/>
        <w:bottom w:val="none" w:sz="0" w:space="0" w:color="auto"/>
        <w:right w:val="none" w:sz="0" w:space="0" w:color="auto"/>
      </w:divBdr>
    </w:div>
    <w:div w:id="1512841098">
      <w:bodyDiv w:val="1"/>
      <w:marLeft w:val="0"/>
      <w:marRight w:val="0"/>
      <w:marTop w:val="0"/>
      <w:marBottom w:val="0"/>
      <w:divBdr>
        <w:top w:val="none" w:sz="0" w:space="0" w:color="auto"/>
        <w:left w:val="none" w:sz="0" w:space="0" w:color="auto"/>
        <w:bottom w:val="none" w:sz="0" w:space="0" w:color="auto"/>
        <w:right w:val="none" w:sz="0" w:space="0" w:color="auto"/>
      </w:divBdr>
      <w:divsChild>
        <w:div w:id="301426270">
          <w:marLeft w:val="0"/>
          <w:marRight w:val="0"/>
          <w:marTop w:val="0"/>
          <w:marBottom w:val="0"/>
          <w:divBdr>
            <w:top w:val="none" w:sz="0" w:space="0" w:color="auto"/>
            <w:left w:val="none" w:sz="0" w:space="0" w:color="auto"/>
            <w:bottom w:val="none" w:sz="0" w:space="0" w:color="auto"/>
            <w:right w:val="none" w:sz="0" w:space="0" w:color="auto"/>
          </w:divBdr>
          <w:divsChild>
            <w:div w:id="410127391">
              <w:marLeft w:val="0"/>
              <w:marRight w:val="0"/>
              <w:marTop w:val="0"/>
              <w:marBottom w:val="0"/>
              <w:divBdr>
                <w:top w:val="none" w:sz="0" w:space="0" w:color="auto"/>
                <w:left w:val="none" w:sz="0" w:space="0" w:color="auto"/>
                <w:bottom w:val="none" w:sz="0" w:space="0" w:color="auto"/>
                <w:right w:val="none" w:sz="0" w:space="0" w:color="auto"/>
              </w:divBdr>
              <w:divsChild>
                <w:div w:id="5642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4002">
      <w:bodyDiv w:val="1"/>
      <w:marLeft w:val="0"/>
      <w:marRight w:val="0"/>
      <w:marTop w:val="0"/>
      <w:marBottom w:val="0"/>
      <w:divBdr>
        <w:top w:val="none" w:sz="0" w:space="0" w:color="auto"/>
        <w:left w:val="none" w:sz="0" w:space="0" w:color="auto"/>
        <w:bottom w:val="none" w:sz="0" w:space="0" w:color="auto"/>
        <w:right w:val="none" w:sz="0" w:space="0" w:color="auto"/>
      </w:divBdr>
    </w:div>
    <w:div w:id="1852988951">
      <w:bodyDiv w:val="1"/>
      <w:marLeft w:val="0"/>
      <w:marRight w:val="0"/>
      <w:marTop w:val="0"/>
      <w:marBottom w:val="0"/>
      <w:divBdr>
        <w:top w:val="none" w:sz="0" w:space="0" w:color="auto"/>
        <w:left w:val="none" w:sz="0" w:space="0" w:color="auto"/>
        <w:bottom w:val="none" w:sz="0" w:space="0" w:color="auto"/>
        <w:right w:val="none" w:sz="0" w:space="0" w:color="auto"/>
      </w:divBdr>
    </w:div>
    <w:div w:id="206067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ageukstaffordshire.org.uk" TargetMode="External"/><Relationship Id="rId18" Type="http://schemas.openxmlformats.org/officeDocument/2006/relationships/hyperlink" Target="https://www.staffordshireconnects.info" TargetMode="External"/><Relationship Id="rId26" Type="http://schemas.openxmlformats.org/officeDocument/2006/relationships/hyperlink" Target="mailto:enquiries@thedoveservice.org.uk" TargetMode="External"/><Relationship Id="rId39" Type="http://schemas.openxmlformats.org/officeDocument/2006/relationships/hyperlink" Target="https://www.stoke.gov.uk/site/xfp/scripts/xforms_form.php?formID=78&amp;language=en" TargetMode="External"/><Relationship Id="rId21" Type="http://schemas.openxmlformats.org/officeDocument/2006/relationships/hyperlink" Target="http://www.staffsandstokewellbeing.nhs.uk/" TargetMode="External"/><Relationship Id="rId34" Type="http://schemas.openxmlformats.org/officeDocument/2006/relationships/hyperlink" Target="https://www.scdas.org.uk/" TargetMode="External"/><Relationship Id="rId42" Type="http://schemas.openxmlformats.org/officeDocument/2006/relationships/hyperlink" Target="https://www.ageuk.org.uk/services/information-advice/guides-and-factsheets/"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yperlink" Target="https://www.bpas.org/" TargetMode="External"/><Relationship Id="rId63" Type="http://schemas.openxmlformats.org/officeDocument/2006/relationships/image" Target="media/image33.png"/><Relationship Id="rId68" Type="http://schemas.openxmlformats.org/officeDocument/2006/relationships/hyperlink" Target="http://www.snscab.org.uk/" TargetMode="Externa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hyperlink" Target="https://www.staffordshireconnects.info/kb5/staffordshire/directory/home.page" TargetMode="External"/><Relationship Id="rId29" Type="http://schemas.openxmlformats.org/officeDocument/2006/relationships/image" Target="media/image14.png"/><Relationship Id="rId11" Type="http://schemas.openxmlformats.org/officeDocument/2006/relationships/image" Target="media/image5.png"/><Relationship Id="rId24" Type="http://schemas.openxmlformats.org/officeDocument/2006/relationships/hyperlink" Target="http://www.changes.org.uk/" TargetMode="External"/><Relationship Id="rId32" Type="http://schemas.openxmlformats.org/officeDocument/2006/relationships/hyperlink" Target="https://www.diabetesuknorthstaffs.org/" TargetMode="External"/><Relationship Id="rId37" Type="http://schemas.openxmlformats.org/officeDocument/2006/relationships/image" Target="media/image18.png"/><Relationship Id="rId40" Type="http://schemas.openxmlformats.org/officeDocument/2006/relationships/image" Target="media/image19.gif"/><Relationship Id="rId45" Type="http://schemas.openxmlformats.org/officeDocument/2006/relationships/hyperlink" Target="http://www.royalvoluntaryservice.org.uk" TargetMode="External"/><Relationship Id="rId53" Type="http://schemas.openxmlformats.org/officeDocument/2006/relationships/image" Target="media/image29.png"/><Relationship Id="rId58" Type="http://schemas.openxmlformats.org/officeDocument/2006/relationships/hyperlink" Target="http://www.tht.org.uk/" TargetMode="External"/><Relationship Id="rId66" Type="http://schemas.openxmlformats.org/officeDocument/2006/relationships/image" Target="media/image36.png"/><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mailto:office@diabetesuknorthstaffs.org" TargetMode="External"/><Relationship Id="rId44" Type="http://schemas.openxmlformats.org/officeDocument/2006/relationships/image" Target="media/image22.png"/><Relationship Id="rId52" Type="http://schemas.openxmlformats.org/officeDocument/2006/relationships/image" Target="media/image28.jpeg"/><Relationship Id="rId60" Type="http://schemas.openxmlformats.org/officeDocument/2006/relationships/image" Target="media/image30.png"/><Relationship Id="rId65" Type="http://schemas.openxmlformats.org/officeDocument/2006/relationships/image" Target="media/image35.jpeg"/><Relationship Id="rId73" Type="http://schemas.openxmlformats.org/officeDocument/2006/relationships/image" Target="media/image42.jpeg"/><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nsmind.org.uk/"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rehab4addiction.co.uk/" TargetMode="External"/><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yperlink" Target="mailto:info@bpas.org" TargetMode="External"/><Relationship Id="rId64" Type="http://schemas.openxmlformats.org/officeDocument/2006/relationships/image" Target="media/image34.jpeg"/><Relationship Id="rId69" Type="http://schemas.openxmlformats.org/officeDocument/2006/relationships/image" Target="media/image38.png"/><Relationship Id="rId7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image" Target="media/image41.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combined.nhs.uk/how-to-access-us-in-a-crisis/" TargetMode="External"/><Relationship Id="rId33" Type="http://schemas.openxmlformats.org/officeDocument/2006/relationships/image" Target="media/image16.jpeg"/><Relationship Id="rId38" Type="http://schemas.openxmlformats.org/officeDocument/2006/relationships/hyperlink" Target="https://www.nhs.uk/live-well/quit-smoking/nhs-stop-smoking-services-help-you-quit/" TargetMode="External"/><Relationship Id="rId46" Type="http://schemas.openxmlformats.org/officeDocument/2006/relationships/hyperlink" Target="http://www.carers.uk.org" TargetMode="External"/><Relationship Id="rId59" Type="http://schemas.openxmlformats.org/officeDocument/2006/relationships/hyperlink" Target="https://gids.nhs.uk/" TargetMode="External"/><Relationship Id="rId67"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hyperlink" Target="https://sh24.org.uk/" TargetMode="External"/><Relationship Id="rId62" Type="http://schemas.openxmlformats.org/officeDocument/2006/relationships/image" Target="media/image32.png"/><Relationship Id="rId70" Type="http://schemas.openxmlformats.org/officeDocument/2006/relationships/image" Target="media/image39.jpe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mailto:stoke@changes.org.uk?subject=Enquiry%20from%20Website"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5.jpeg"/><Relationship Id="rId57" Type="http://schemas.openxmlformats.org/officeDocument/2006/relationships/hyperlink" Target="http://switchboard.lgbt/" TargetMode="External"/></Relationships>
</file>

<file path=word/_rels/footer3.xml.rels><?xml version="1.0" encoding="UTF-8" standalone="yes"?>
<Relationships xmlns="http://schemas.openxmlformats.org/package/2006/relationships"><Relationship Id="rId2" Type="http://schemas.openxmlformats.org/officeDocument/2006/relationships/image" Target="cid:image001.jpg@01D7B087.130EA780" TargetMode="External"/><Relationship Id="rId1" Type="http://schemas.openxmlformats.org/officeDocument/2006/relationships/image" Target="media/image43.jpeg"/></Relationships>
</file>

<file path=word/_rels/header1.xml.rels><?xml version="1.0" encoding="UTF-8" standalone="yes"?>
<Relationships xmlns="http://schemas.openxmlformats.org/package/2006/relationships"><Relationship Id="rId2" Type="http://schemas.openxmlformats.org/officeDocument/2006/relationships/image" Target="cid:image001.jpg@01D7B087.130EA780" TargetMode="External"/><Relationship Id="rId1" Type="http://schemas.openxmlformats.org/officeDocument/2006/relationships/image" Target="media/image43.jpeg"/></Relationships>
</file>

<file path=word/_rels/header2.xml.rels><?xml version="1.0" encoding="UTF-8" standalone="yes"?>
<Relationships xmlns="http://schemas.openxmlformats.org/package/2006/relationships"><Relationship Id="rId2" Type="http://schemas.openxmlformats.org/officeDocument/2006/relationships/image" Target="cid:image001.jpg@01D7B087.130EA780" TargetMode="External"/><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613</TotalTime>
  <Pages>41</Pages>
  <Words>8462</Words>
  <Characters>48240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56589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PLANT-BURNETT KATELYN (M83682)</dc:creator>
  <cp:keywords/>
  <dc:description/>
  <cp:lastModifiedBy>KATELYN PLANT-BURNETT (M83682)</cp:lastModifiedBy>
  <cp:revision>14</cp:revision>
  <dcterms:created xsi:type="dcterms:W3CDTF">2021-07-22T09:12:00Z</dcterms:created>
  <dcterms:modified xsi:type="dcterms:W3CDTF">2021-09-29T10:45:00Z</dcterms:modified>
</cp:coreProperties>
</file>